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92116" w14:textId="28352308" w:rsidR="00825AF1" w:rsidRPr="00825AF1" w:rsidRDefault="00C37F41" w:rsidP="00825AF1">
      <w:pPr>
        <w:spacing w:after="0" w:line="240" w:lineRule="auto"/>
        <w:jc w:val="right"/>
        <w:rPr>
          <w:rFonts w:eastAsia="Times New Roman" w:cs="Calibri"/>
          <w:i/>
          <w:iCs/>
          <w:lang w:eastAsia="pl-PL"/>
        </w:rPr>
      </w:pPr>
      <w:r w:rsidRPr="00C37F41">
        <w:rPr>
          <w:rFonts w:eastAsia="Times New Roman" w:cs="Calibri"/>
          <w:i/>
          <w:iCs/>
          <w:u w:val="single"/>
          <w:lang w:eastAsia="pl-PL"/>
        </w:rPr>
        <w:t xml:space="preserve">Załącznik nr 2 do SWZ </w:t>
      </w:r>
      <w:r>
        <w:rPr>
          <w:rFonts w:eastAsia="Times New Roman" w:cs="Calibri"/>
          <w:i/>
          <w:iCs/>
          <w:lang w:eastAsia="pl-PL"/>
        </w:rPr>
        <w:t xml:space="preserve">– </w:t>
      </w:r>
      <w:r w:rsidR="00825AF1" w:rsidRPr="00825AF1">
        <w:rPr>
          <w:rFonts w:eastAsia="Times New Roman" w:cs="Calibri"/>
          <w:i/>
          <w:iCs/>
          <w:lang w:eastAsia="pl-PL"/>
        </w:rPr>
        <w:t>projekt</w:t>
      </w:r>
      <w:r>
        <w:rPr>
          <w:rFonts w:eastAsia="Times New Roman" w:cs="Calibri"/>
          <w:i/>
          <w:iCs/>
          <w:lang w:eastAsia="pl-PL"/>
        </w:rPr>
        <w:t xml:space="preserve"> umowy</w:t>
      </w:r>
    </w:p>
    <w:p w14:paraId="46A7F01B" w14:textId="3B247855" w:rsidR="00A879A4" w:rsidRDefault="00276814" w:rsidP="00A879A4">
      <w:pPr>
        <w:spacing w:after="0" w:line="240" w:lineRule="auto"/>
        <w:jc w:val="center"/>
        <w:rPr>
          <w:rFonts w:eastAsia="Times New Roman" w:cs="Calibri"/>
          <w:b/>
          <w:bCs/>
          <w:lang w:eastAsia="pl-PL"/>
        </w:rPr>
      </w:pPr>
      <w:r w:rsidRPr="001C5A8B">
        <w:rPr>
          <w:rFonts w:eastAsia="Times New Roman" w:cs="Calibri"/>
          <w:b/>
          <w:bCs/>
          <w:lang w:eastAsia="pl-PL"/>
        </w:rPr>
        <w:t>Umowa Nr ……………………….</w:t>
      </w:r>
    </w:p>
    <w:p w14:paraId="2E53C681" w14:textId="77777777" w:rsidR="00AC49D4" w:rsidRPr="001C5A8B" w:rsidRDefault="00AC49D4" w:rsidP="00A879A4">
      <w:pPr>
        <w:spacing w:after="0" w:line="240" w:lineRule="auto"/>
        <w:jc w:val="center"/>
        <w:rPr>
          <w:rFonts w:eastAsia="Times New Roman" w:cs="Calibri"/>
          <w:b/>
          <w:bCs/>
          <w:lang w:eastAsia="pl-PL"/>
        </w:rPr>
      </w:pPr>
    </w:p>
    <w:p w14:paraId="3BBDEE7D" w14:textId="77777777" w:rsidR="00D7302A" w:rsidRDefault="006003F6" w:rsidP="00B803B6">
      <w:pPr>
        <w:pStyle w:val="Default"/>
        <w:spacing w:line="276" w:lineRule="auto"/>
        <w:jc w:val="both"/>
        <w:rPr>
          <w:rFonts w:asciiTheme="minorHAnsi" w:eastAsia="Times New Roman" w:hAnsiTheme="minorHAnsi" w:cstheme="minorHAnsi"/>
          <w:color w:val="auto"/>
          <w:sz w:val="22"/>
          <w:szCs w:val="22"/>
          <w:lang w:eastAsia="pl-PL"/>
        </w:rPr>
      </w:pPr>
      <w:r w:rsidRPr="001C5A8B">
        <w:rPr>
          <w:rFonts w:ascii="Calibri" w:hAnsi="Calibri" w:cs="Calibri"/>
          <w:color w:val="auto"/>
          <w:sz w:val="22"/>
          <w:szCs w:val="22"/>
        </w:rPr>
        <w:t xml:space="preserve">zawarta </w:t>
      </w:r>
      <w:r w:rsidRPr="001C5A8B">
        <w:rPr>
          <w:rFonts w:asciiTheme="minorHAnsi" w:eastAsia="Times New Roman" w:hAnsiTheme="minorHAnsi" w:cstheme="minorHAnsi"/>
          <w:color w:val="auto"/>
          <w:sz w:val="22"/>
          <w:szCs w:val="22"/>
          <w:lang w:eastAsia="pl-PL"/>
        </w:rPr>
        <w:t xml:space="preserve">w dniu .............................. </w:t>
      </w:r>
      <w:r w:rsidR="00B803B6" w:rsidRPr="001C5A8B">
        <w:rPr>
          <w:rFonts w:asciiTheme="minorHAnsi" w:eastAsia="Times New Roman" w:hAnsiTheme="minorHAnsi" w:cstheme="minorHAnsi"/>
          <w:color w:val="auto"/>
          <w:sz w:val="22"/>
          <w:szCs w:val="22"/>
          <w:lang w:eastAsia="pl-PL"/>
        </w:rPr>
        <w:t xml:space="preserve"> </w:t>
      </w:r>
      <w:r w:rsidR="00276814" w:rsidRPr="001C5A8B">
        <w:rPr>
          <w:rFonts w:asciiTheme="minorHAnsi" w:eastAsia="Times New Roman" w:hAnsiTheme="minorHAnsi" w:cstheme="minorHAnsi"/>
          <w:color w:val="auto"/>
          <w:sz w:val="22"/>
          <w:szCs w:val="22"/>
          <w:lang w:eastAsia="pl-PL"/>
        </w:rPr>
        <w:t>pomiędzy</w:t>
      </w:r>
      <w:r w:rsidR="00D7302A" w:rsidRPr="001C5A8B">
        <w:rPr>
          <w:rFonts w:asciiTheme="minorHAnsi" w:eastAsia="Times New Roman" w:hAnsiTheme="minorHAnsi" w:cstheme="minorHAnsi"/>
          <w:color w:val="auto"/>
          <w:sz w:val="22"/>
          <w:szCs w:val="22"/>
          <w:lang w:eastAsia="pl-PL"/>
        </w:rPr>
        <w:t>:</w:t>
      </w:r>
    </w:p>
    <w:p w14:paraId="2EACA20E" w14:textId="77777777" w:rsidR="00AC49D4" w:rsidRPr="001C5A8B" w:rsidRDefault="00AC49D4" w:rsidP="00B803B6">
      <w:pPr>
        <w:pStyle w:val="Default"/>
        <w:spacing w:line="276" w:lineRule="auto"/>
        <w:jc w:val="both"/>
        <w:rPr>
          <w:rFonts w:asciiTheme="minorHAnsi" w:eastAsia="Times New Roman" w:hAnsiTheme="minorHAnsi" w:cstheme="minorHAnsi"/>
          <w:color w:val="auto"/>
          <w:sz w:val="22"/>
          <w:szCs w:val="22"/>
          <w:lang w:eastAsia="pl-PL"/>
        </w:rPr>
      </w:pPr>
    </w:p>
    <w:p w14:paraId="0072F90C" w14:textId="77777777" w:rsidR="00276814" w:rsidRPr="001C5A8B" w:rsidRDefault="00276814" w:rsidP="0095438B">
      <w:pPr>
        <w:spacing w:after="0" w:line="240" w:lineRule="auto"/>
        <w:jc w:val="both"/>
        <w:rPr>
          <w:rFonts w:eastAsia="Times New Roman" w:cs="Calibri"/>
          <w:lang w:eastAsia="pl-PL"/>
        </w:rPr>
      </w:pPr>
      <w:r w:rsidRPr="001C5A8B">
        <w:rPr>
          <w:rFonts w:eastAsia="Times New Roman" w:cs="Calibri"/>
          <w:b/>
          <w:bCs/>
          <w:lang w:eastAsia="pl-PL"/>
        </w:rPr>
        <w:t xml:space="preserve">Powiatem Tomaszowskim </w:t>
      </w:r>
      <w:r w:rsidRPr="001C5A8B">
        <w:rPr>
          <w:rFonts w:eastAsia="Times New Roman" w:cs="Calibri"/>
          <w:lang w:eastAsia="pl-PL"/>
        </w:rPr>
        <w:t>z siedzibą przy ul. Św. Antoniego 41, w imieniu, którego działa Zarząd Powiatu, reprezentowany przez:</w:t>
      </w:r>
    </w:p>
    <w:p w14:paraId="55C8E759" w14:textId="77777777" w:rsidR="00276814" w:rsidRPr="001C5A8B" w:rsidRDefault="00276814" w:rsidP="00C2391E">
      <w:pPr>
        <w:numPr>
          <w:ilvl w:val="0"/>
          <w:numId w:val="11"/>
        </w:numPr>
        <w:spacing w:after="0" w:line="240" w:lineRule="auto"/>
        <w:ind w:left="0" w:firstLine="0"/>
        <w:jc w:val="both"/>
        <w:rPr>
          <w:rFonts w:eastAsia="Times New Roman" w:cs="Calibri"/>
          <w:lang w:eastAsia="pl-PL"/>
        </w:rPr>
      </w:pPr>
      <w:r w:rsidRPr="001C5A8B">
        <w:rPr>
          <w:rFonts w:eastAsia="Times New Roman" w:cs="Calibri"/>
          <w:lang w:eastAsia="pl-PL"/>
        </w:rPr>
        <w:t xml:space="preserve">  …………………………………….</w:t>
      </w:r>
    </w:p>
    <w:p w14:paraId="17601EB2" w14:textId="77777777" w:rsidR="00276814" w:rsidRPr="001C5A8B" w:rsidRDefault="00D01943" w:rsidP="0095438B">
      <w:pPr>
        <w:spacing w:after="0" w:line="240" w:lineRule="auto"/>
        <w:jc w:val="both"/>
        <w:rPr>
          <w:rFonts w:eastAsia="Times New Roman" w:cs="Calibri"/>
          <w:lang w:eastAsia="pl-PL"/>
        </w:rPr>
      </w:pPr>
      <w:r w:rsidRPr="001C5A8B">
        <w:rPr>
          <w:rFonts w:eastAsia="Times New Roman" w:cs="Calibri"/>
          <w:lang w:eastAsia="pl-PL"/>
        </w:rPr>
        <w:t>2)</w:t>
      </w:r>
      <w:r w:rsidRPr="001C5A8B">
        <w:rPr>
          <w:rFonts w:eastAsia="Times New Roman" w:cs="Calibri"/>
          <w:lang w:eastAsia="pl-PL"/>
        </w:rPr>
        <w:tab/>
        <w:t xml:space="preserve">  </w:t>
      </w:r>
      <w:r w:rsidR="00276814" w:rsidRPr="001C5A8B">
        <w:rPr>
          <w:rFonts w:eastAsia="Times New Roman" w:cs="Calibri"/>
          <w:lang w:eastAsia="pl-PL"/>
        </w:rPr>
        <w:t>…………………………………….</w:t>
      </w:r>
    </w:p>
    <w:p w14:paraId="5D865E0A" w14:textId="356A4037" w:rsidR="00276814" w:rsidRPr="001C5A8B" w:rsidRDefault="00276814" w:rsidP="0095438B">
      <w:pPr>
        <w:spacing w:after="0" w:line="240" w:lineRule="auto"/>
        <w:jc w:val="both"/>
        <w:rPr>
          <w:rFonts w:eastAsia="Times New Roman" w:cs="Calibri"/>
          <w:lang w:eastAsia="pl-PL"/>
        </w:rPr>
      </w:pPr>
      <w:r w:rsidRPr="001C5A8B">
        <w:rPr>
          <w:rFonts w:eastAsia="Times New Roman" w:cs="Calibri"/>
          <w:lang w:eastAsia="pl-PL"/>
        </w:rPr>
        <w:t xml:space="preserve">zwanym dalej </w:t>
      </w:r>
      <w:r w:rsidRPr="001C5A8B">
        <w:rPr>
          <w:rFonts w:eastAsia="Times New Roman" w:cs="Calibri"/>
          <w:b/>
          <w:bCs/>
          <w:lang w:eastAsia="pl-PL"/>
        </w:rPr>
        <w:t>Zamawiającym</w:t>
      </w:r>
    </w:p>
    <w:p w14:paraId="06D29B80" w14:textId="77777777" w:rsidR="00276814" w:rsidRPr="001C5A8B" w:rsidRDefault="00276814" w:rsidP="0095438B">
      <w:pPr>
        <w:spacing w:after="0" w:line="360" w:lineRule="auto"/>
        <w:jc w:val="both"/>
        <w:rPr>
          <w:rFonts w:eastAsia="Times New Roman" w:cs="Calibri"/>
          <w:lang w:eastAsia="pl-PL"/>
        </w:rPr>
      </w:pPr>
      <w:r w:rsidRPr="001C5A8B">
        <w:rPr>
          <w:rFonts w:eastAsia="Times New Roman" w:cs="Calibri"/>
          <w:lang w:eastAsia="pl-PL"/>
        </w:rPr>
        <w:t xml:space="preserve">a </w:t>
      </w:r>
    </w:p>
    <w:p w14:paraId="58A42643" w14:textId="77777777" w:rsidR="00276814" w:rsidRPr="001C5A8B" w:rsidRDefault="00276814" w:rsidP="0095438B">
      <w:pPr>
        <w:spacing w:after="0" w:line="360" w:lineRule="auto"/>
        <w:jc w:val="both"/>
        <w:rPr>
          <w:rFonts w:eastAsia="Times New Roman" w:cs="Calibri"/>
          <w:lang w:eastAsia="pl-PL"/>
        </w:rPr>
      </w:pPr>
      <w:r w:rsidRPr="001C5A8B">
        <w:rPr>
          <w:rFonts w:eastAsia="Times New Roman" w:cs="Calibri"/>
          <w:lang w:eastAsia="pl-PL"/>
        </w:rPr>
        <w:t>……………………………………………..</w:t>
      </w:r>
    </w:p>
    <w:p w14:paraId="2C5CAAFD" w14:textId="77777777" w:rsidR="00276814" w:rsidRPr="001C5A8B" w:rsidRDefault="00276814" w:rsidP="0095438B">
      <w:pPr>
        <w:spacing w:after="0" w:line="360" w:lineRule="auto"/>
        <w:jc w:val="both"/>
        <w:rPr>
          <w:rFonts w:eastAsia="Times New Roman" w:cs="Calibri"/>
          <w:b/>
          <w:lang w:eastAsia="pl-PL"/>
        </w:rPr>
      </w:pPr>
      <w:r w:rsidRPr="001C5A8B">
        <w:rPr>
          <w:rFonts w:eastAsia="Times New Roman" w:cs="Calibri"/>
          <w:lang w:eastAsia="pl-PL"/>
        </w:rPr>
        <w:t xml:space="preserve">zwanym </w:t>
      </w:r>
      <w:r w:rsidR="00B803B6" w:rsidRPr="001C5A8B">
        <w:rPr>
          <w:rFonts w:eastAsia="Times New Roman" w:cs="Calibri"/>
          <w:lang w:eastAsia="pl-PL"/>
        </w:rPr>
        <w:t>dalej</w:t>
      </w:r>
      <w:r w:rsidRPr="001C5A8B">
        <w:rPr>
          <w:rFonts w:eastAsia="Times New Roman" w:cs="Calibri"/>
          <w:lang w:eastAsia="pl-PL"/>
        </w:rPr>
        <w:t xml:space="preserve"> </w:t>
      </w:r>
      <w:r w:rsidRPr="001C5A8B">
        <w:rPr>
          <w:rFonts w:eastAsia="Times New Roman" w:cs="Calibri"/>
          <w:b/>
          <w:lang w:eastAsia="pl-PL"/>
        </w:rPr>
        <w:t>Wykonawcą</w:t>
      </w:r>
    </w:p>
    <w:p w14:paraId="6EEEB6F0" w14:textId="712E1078" w:rsidR="005F355F" w:rsidRPr="001C5A8B" w:rsidRDefault="005F355F" w:rsidP="005F355F">
      <w:pPr>
        <w:pStyle w:val="Default"/>
        <w:ind w:right="5"/>
        <w:jc w:val="both"/>
        <w:rPr>
          <w:rFonts w:asciiTheme="minorHAnsi" w:eastAsia="Times New Roman" w:hAnsiTheme="minorHAnsi" w:cstheme="minorHAnsi"/>
          <w:color w:val="auto"/>
          <w:sz w:val="22"/>
          <w:szCs w:val="22"/>
          <w:lang w:eastAsia="pl-PL"/>
        </w:rPr>
      </w:pPr>
      <w:r w:rsidRPr="001C5A8B">
        <w:rPr>
          <w:rFonts w:asciiTheme="minorHAnsi" w:eastAsia="Times New Roman" w:hAnsiTheme="minorHAnsi" w:cstheme="minorHAnsi"/>
          <w:color w:val="auto"/>
          <w:sz w:val="22"/>
          <w:szCs w:val="22"/>
          <w:lang w:eastAsia="pl-PL"/>
        </w:rPr>
        <w:t>w wyniku rozstrzygniętego postępowania o udzielenie zamówienia publicznego w trybie …………………………………………(sygnatura ………………………) na podstawie ustawy z dnia 11 września 2019 r. Prawo zamówień publicznych (</w:t>
      </w:r>
      <w:proofErr w:type="spellStart"/>
      <w:r w:rsidRPr="001C5A8B">
        <w:rPr>
          <w:rFonts w:asciiTheme="minorHAnsi" w:eastAsia="Times New Roman" w:hAnsiTheme="minorHAnsi" w:cstheme="minorHAnsi"/>
          <w:color w:val="auto"/>
          <w:sz w:val="22"/>
          <w:szCs w:val="22"/>
          <w:lang w:eastAsia="pl-PL"/>
        </w:rPr>
        <w:t>t.j</w:t>
      </w:r>
      <w:proofErr w:type="spellEnd"/>
      <w:r w:rsidRPr="001C5A8B">
        <w:rPr>
          <w:rFonts w:asciiTheme="minorHAnsi" w:eastAsia="Times New Roman" w:hAnsiTheme="minorHAnsi" w:cstheme="minorHAnsi"/>
          <w:color w:val="auto"/>
          <w:sz w:val="22"/>
          <w:szCs w:val="22"/>
          <w:lang w:eastAsia="pl-PL"/>
        </w:rPr>
        <w:t>. Dz. U. z 202</w:t>
      </w:r>
      <w:r w:rsidR="00A879A4">
        <w:rPr>
          <w:rFonts w:asciiTheme="minorHAnsi" w:eastAsia="Times New Roman" w:hAnsiTheme="minorHAnsi" w:cstheme="minorHAnsi"/>
          <w:color w:val="auto"/>
          <w:sz w:val="22"/>
          <w:szCs w:val="22"/>
          <w:lang w:eastAsia="pl-PL"/>
        </w:rPr>
        <w:t>4</w:t>
      </w:r>
      <w:r w:rsidRPr="001C5A8B">
        <w:rPr>
          <w:rFonts w:asciiTheme="minorHAnsi" w:eastAsia="Times New Roman" w:hAnsiTheme="minorHAnsi" w:cstheme="minorHAnsi"/>
          <w:color w:val="auto"/>
          <w:sz w:val="22"/>
          <w:szCs w:val="22"/>
          <w:lang w:eastAsia="pl-PL"/>
        </w:rPr>
        <w:t xml:space="preserve"> r. poz. 1</w:t>
      </w:r>
      <w:r w:rsidR="00A879A4">
        <w:rPr>
          <w:rFonts w:asciiTheme="minorHAnsi" w:eastAsia="Times New Roman" w:hAnsiTheme="minorHAnsi" w:cstheme="minorHAnsi"/>
          <w:color w:val="auto"/>
          <w:sz w:val="22"/>
          <w:szCs w:val="22"/>
          <w:lang w:eastAsia="pl-PL"/>
        </w:rPr>
        <w:t>320</w:t>
      </w:r>
      <w:r w:rsidR="00202399">
        <w:rPr>
          <w:rFonts w:asciiTheme="minorHAnsi" w:eastAsia="Times New Roman" w:hAnsiTheme="minorHAnsi" w:cstheme="minorHAnsi"/>
          <w:color w:val="auto"/>
          <w:sz w:val="22"/>
          <w:szCs w:val="22"/>
          <w:lang w:eastAsia="pl-PL"/>
        </w:rPr>
        <w:t xml:space="preserve"> z </w:t>
      </w:r>
      <w:proofErr w:type="spellStart"/>
      <w:r w:rsidR="00202399">
        <w:rPr>
          <w:rFonts w:asciiTheme="minorHAnsi" w:eastAsia="Times New Roman" w:hAnsiTheme="minorHAnsi" w:cstheme="minorHAnsi"/>
          <w:color w:val="auto"/>
          <w:sz w:val="22"/>
          <w:szCs w:val="22"/>
          <w:lang w:eastAsia="pl-PL"/>
        </w:rPr>
        <w:t>późn</w:t>
      </w:r>
      <w:proofErr w:type="spellEnd"/>
      <w:r w:rsidR="00202399">
        <w:rPr>
          <w:rFonts w:asciiTheme="minorHAnsi" w:eastAsia="Times New Roman" w:hAnsiTheme="minorHAnsi" w:cstheme="minorHAnsi"/>
          <w:color w:val="auto"/>
          <w:sz w:val="22"/>
          <w:szCs w:val="22"/>
          <w:lang w:eastAsia="pl-PL"/>
        </w:rPr>
        <w:t>. zm.</w:t>
      </w:r>
      <w:r w:rsidRPr="001C5A8B">
        <w:rPr>
          <w:rFonts w:asciiTheme="minorHAnsi" w:eastAsia="Times New Roman" w:hAnsiTheme="minorHAnsi" w:cstheme="minorHAnsi"/>
          <w:color w:val="auto"/>
          <w:sz w:val="22"/>
          <w:szCs w:val="22"/>
          <w:lang w:eastAsia="pl-PL"/>
        </w:rPr>
        <w:t xml:space="preserve">) – zwanej dalej </w:t>
      </w:r>
      <w:proofErr w:type="spellStart"/>
      <w:r w:rsidRPr="001C5A8B">
        <w:rPr>
          <w:rFonts w:asciiTheme="minorHAnsi" w:eastAsia="Times New Roman" w:hAnsiTheme="minorHAnsi" w:cstheme="minorHAnsi"/>
          <w:color w:val="auto"/>
          <w:sz w:val="22"/>
          <w:szCs w:val="22"/>
          <w:lang w:eastAsia="pl-PL"/>
        </w:rPr>
        <w:t>Pzp</w:t>
      </w:r>
      <w:proofErr w:type="spellEnd"/>
      <w:r w:rsidRPr="001C5A8B">
        <w:rPr>
          <w:rFonts w:asciiTheme="minorHAnsi" w:eastAsia="Times New Roman" w:hAnsiTheme="minorHAnsi" w:cstheme="minorHAnsi"/>
          <w:color w:val="auto"/>
          <w:sz w:val="22"/>
          <w:szCs w:val="22"/>
          <w:lang w:eastAsia="pl-PL"/>
        </w:rPr>
        <w:t>.</w:t>
      </w:r>
    </w:p>
    <w:p w14:paraId="1612B37E" w14:textId="77777777" w:rsidR="00276814" w:rsidRPr="001C5A8B" w:rsidRDefault="00276814" w:rsidP="00673A6A">
      <w:pPr>
        <w:keepNext/>
        <w:tabs>
          <w:tab w:val="num" w:pos="284"/>
        </w:tabs>
        <w:spacing w:before="240" w:after="0" w:line="276" w:lineRule="auto"/>
        <w:jc w:val="center"/>
        <w:outlineLvl w:val="0"/>
        <w:rPr>
          <w:rFonts w:eastAsia="Times New Roman" w:cs="Calibri"/>
          <w:b/>
          <w:bCs/>
          <w:lang w:eastAsia="ar-SA"/>
        </w:rPr>
      </w:pPr>
      <w:r w:rsidRPr="001C5A8B">
        <w:rPr>
          <w:rFonts w:eastAsia="Times New Roman" w:cs="Calibri"/>
          <w:b/>
          <w:bCs/>
          <w:lang w:eastAsia="ar-SA"/>
        </w:rPr>
        <w:t>I.  POSTANOWIENIA OGÓLNE</w:t>
      </w:r>
    </w:p>
    <w:p w14:paraId="667C931B" w14:textId="77777777" w:rsidR="00276814" w:rsidRPr="001C5A8B" w:rsidRDefault="00276814" w:rsidP="0095438B">
      <w:pPr>
        <w:spacing w:after="0" w:line="276" w:lineRule="auto"/>
        <w:jc w:val="center"/>
        <w:rPr>
          <w:rFonts w:eastAsia="Times New Roman" w:cs="Calibri"/>
          <w:b/>
          <w:bCs/>
          <w:color w:val="FF0000"/>
          <w:lang w:eastAsia="pl-PL"/>
        </w:rPr>
      </w:pPr>
    </w:p>
    <w:p w14:paraId="542464B3" w14:textId="0045965F" w:rsidR="00276814" w:rsidRPr="001C5A8B" w:rsidRDefault="00276814" w:rsidP="0095438B">
      <w:pPr>
        <w:spacing w:after="0" w:line="276" w:lineRule="auto"/>
        <w:jc w:val="center"/>
        <w:rPr>
          <w:rFonts w:eastAsia="Times New Roman" w:cs="Calibri"/>
          <w:b/>
          <w:bCs/>
          <w:lang w:eastAsia="pl-PL"/>
        </w:rPr>
      </w:pPr>
      <w:r w:rsidRPr="001C5A8B">
        <w:rPr>
          <w:rFonts w:eastAsia="Times New Roman" w:cs="Calibri"/>
          <w:b/>
          <w:bCs/>
          <w:lang w:eastAsia="pl-PL"/>
        </w:rPr>
        <w:t>§ 1 – Przedmiot umowy</w:t>
      </w:r>
    </w:p>
    <w:p w14:paraId="031C7E53" w14:textId="7711CAD8" w:rsidR="00443954" w:rsidRPr="00443954" w:rsidRDefault="00276814" w:rsidP="006F24A4">
      <w:pPr>
        <w:pStyle w:val="Akapitzlist"/>
        <w:numPr>
          <w:ilvl w:val="0"/>
          <w:numId w:val="53"/>
        </w:numPr>
        <w:ind w:left="426"/>
        <w:jc w:val="both"/>
        <w:rPr>
          <w:rFonts w:cs="Calibri"/>
          <w:sz w:val="22"/>
          <w:szCs w:val="22"/>
          <w:lang w:eastAsia="pl-PL"/>
        </w:rPr>
      </w:pPr>
      <w:r w:rsidRPr="00BB1373">
        <w:rPr>
          <w:rFonts w:cs="Calibri"/>
          <w:sz w:val="22"/>
          <w:szCs w:val="22"/>
          <w:lang w:eastAsia="pl-PL"/>
        </w:rPr>
        <w:t xml:space="preserve">Zamawiający zleca a Wykonawca przyjmuje do </w:t>
      </w:r>
      <w:r w:rsidR="00C91D0E" w:rsidRPr="00BB1373">
        <w:rPr>
          <w:rFonts w:cs="Calibri"/>
          <w:sz w:val="22"/>
          <w:szCs w:val="22"/>
          <w:lang w:eastAsia="pl-PL"/>
        </w:rPr>
        <w:t>wykonania</w:t>
      </w:r>
      <w:r w:rsidR="00BB1373" w:rsidRPr="00BB1373">
        <w:t xml:space="preserve"> </w:t>
      </w:r>
      <w:r w:rsidR="00BB1373">
        <w:rPr>
          <w:rFonts w:cs="Calibri"/>
          <w:sz w:val="22"/>
          <w:szCs w:val="22"/>
          <w:lang w:eastAsia="pl-PL"/>
        </w:rPr>
        <w:t>zamówieni</w:t>
      </w:r>
      <w:r w:rsidR="003E0EBA">
        <w:rPr>
          <w:rFonts w:cs="Calibri"/>
          <w:sz w:val="22"/>
          <w:szCs w:val="22"/>
          <w:lang w:eastAsia="pl-PL"/>
        </w:rPr>
        <w:t>e</w:t>
      </w:r>
      <w:r w:rsidR="00BB1373" w:rsidRPr="001C5A8B">
        <w:rPr>
          <w:rFonts w:cs="Calibri"/>
          <w:sz w:val="22"/>
          <w:szCs w:val="22"/>
          <w:lang w:eastAsia="pl-PL"/>
        </w:rPr>
        <w:t xml:space="preserve"> pn</w:t>
      </w:r>
      <w:r w:rsidR="00BB1373" w:rsidRPr="001C5A8B">
        <w:rPr>
          <w:rFonts w:cs="Calibri"/>
          <w:b/>
          <w:sz w:val="22"/>
          <w:szCs w:val="22"/>
          <w:lang w:eastAsia="pl-PL"/>
        </w:rPr>
        <w:t xml:space="preserve">.: </w:t>
      </w:r>
      <w:r w:rsidR="00913305" w:rsidRPr="00913305">
        <w:rPr>
          <w:rFonts w:cs="Calibri"/>
          <w:bCs/>
          <w:sz w:val="22"/>
          <w:szCs w:val="22"/>
          <w:lang w:eastAsia="pl-PL"/>
        </w:rPr>
        <w:t xml:space="preserve">„Modernizacja dachu budynku dydaktyczno-szkoleniowego ZSP nr 1 w Tomaszowie </w:t>
      </w:r>
      <w:proofErr w:type="spellStart"/>
      <w:r w:rsidR="00913305" w:rsidRPr="00913305">
        <w:rPr>
          <w:rFonts w:cs="Calibri"/>
          <w:bCs/>
          <w:sz w:val="22"/>
          <w:szCs w:val="22"/>
          <w:lang w:eastAsia="pl-PL"/>
        </w:rPr>
        <w:t>Maz</w:t>
      </w:r>
      <w:proofErr w:type="spellEnd"/>
      <w:r w:rsidR="00913305" w:rsidRPr="00913305">
        <w:rPr>
          <w:rFonts w:cs="Calibri"/>
          <w:bCs/>
          <w:sz w:val="22"/>
          <w:szCs w:val="22"/>
          <w:lang w:eastAsia="pl-PL"/>
        </w:rPr>
        <w:t>.”</w:t>
      </w:r>
      <w:r w:rsidR="00B17D4C">
        <w:rPr>
          <w:rFonts w:cs="Calibri"/>
          <w:bCs/>
          <w:sz w:val="22"/>
          <w:szCs w:val="22"/>
          <w:lang w:eastAsia="pl-PL"/>
        </w:rPr>
        <w:t>.</w:t>
      </w:r>
    </w:p>
    <w:p w14:paraId="1A66D8DD" w14:textId="122021FF" w:rsidR="00443954" w:rsidRDefault="00443954" w:rsidP="006F24A4">
      <w:pPr>
        <w:pStyle w:val="Akapitzlist"/>
        <w:numPr>
          <w:ilvl w:val="0"/>
          <w:numId w:val="53"/>
        </w:numPr>
        <w:spacing w:after="0"/>
        <w:ind w:left="426"/>
        <w:jc w:val="both"/>
        <w:rPr>
          <w:rFonts w:cs="Calibri"/>
          <w:sz w:val="22"/>
          <w:szCs w:val="22"/>
          <w:lang w:eastAsia="pl-PL"/>
        </w:rPr>
      </w:pPr>
      <w:r w:rsidRPr="00443954">
        <w:rPr>
          <w:rFonts w:cs="Calibri"/>
          <w:sz w:val="22"/>
          <w:szCs w:val="22"/>
          <w:lang w:eastAsia="pl-PL"/>
        </w:rPr>
        <w:t>Zamówienie obejmuje</w:t>
      </w:r>
      <w:r w:rsidR="00512E92">
        <w:rPr>
          <w:rFonts w:cs="Calibri"/>
          <w:sz w:val="22"/>
          <w:szCs w:val="22"/>
          <w:lang w:eastAsia="pl-PL"/>
        </w:rPr>
        <w:t xml:space="preserve"> wykonanie</w:t>
      </w:r>
      <w:r w:rsidRPr="00443954">
        <w:rPr>
          <w:rFonts w:cs="Calibri"/>
          <w:sz w:val="22"/>
          <w:szCs w:val="22"/>
          <w:lang w:eastAsia="pl-PL"/>
        </w:rPr>
        <w:t xml:space="preserve"> całokształt</w:t>
      </w:r>
      <w:r w:rsidR="00512E92">
        <w:rPr>
          <w:rFonts w:cs="Calibri"/>
          <w:sz w:val="22"/>
          <w:szCs w:val="22"/>
          <w:lang w:eastAsia="pl-PL"/>
        </w:rPr>
        <w:t>u</w:t>
      </w:r>
      <w:r w:rsidRPr="00443954">
        <w:rPr>
          <w:rFonts w:cs="Calibri"/>
          <w:sz w:val="22"/>
          <w:szCs w:val="22"/>
          <w:lang w:eastAsia="pl-PL"/>
        </w:rPr>
        <w:t xml:space="preserve"> </w:t>
      </w:r>
      <w:r>
        <w:rPr>
          <w:rFonts w:cs="Calibri"/>
          <w:sz w:val="22"/>
          <w:szCs w:val="22"/>
          <w:lang w:eastAsia="pl-PL"/>
        </w:rPr>
        <w:t>robót</w:t>
      </w:r>
      <w:r w:rsidRPr="00443954">
        <w:rPr>
          <w:rFonts w:cs="Calibri"/>
          <w:sz w:val="22"/>
          <w:szCs w:val="22"/>
          <w:lang w:eastAsia="pl-PL"/>
        </w:rPr>
        <w:t xml:space="preserve"> w celu kompleksowej modernizacji dachu budynku dydaktyczno-szkoleniowego (wraz z łącznikami) w Zespole Szkół Ponadpodstawowych nr 1 im. Tadeusza Kościuszki w Tomaszowie Mazowieckim przy ul. Św. Antoniego 29, (</w:t>
      </w:r>
      <w:r w:rsidR="0067753E">
        <w:rPr>
          <w:rFonts w:cs="Calibri"/>
          <w:sz w:val="22"/>
          <w:szCs w:val="22"/>
          <w:lang w:eastAsia="pl-PL"/>
        </w:rPr>
        <w:t xml:space="preserve">dalej także: ZSP nr 1; </w:t>
      </w:r>
      <w:r w:rsidRPr="00443954">
        <w:rPr>
          <w:rFonts w:cs="Calibri"/>
          <w:sz w:val="22"/>
          <w:szCs w:val="22"/>
          <w:lang w:eastAsia="pl-PL"/>
        </w:rPr>
        <w:t xml:space="preserve">dz. nr </w:t>
      </w:r>
      <w:proofErr w:type="spellStart"/>
      <w:r w:rsidRPr="00443954">
        <w:rPr>
          <w:rFonts w:cs="Calibri"/>
          <w:sz w:val="22"/>
          <w:szCs w:val="22"/>
          <w:lang w:eastAsia="pl-PL"/>
        </w:rPr>
        <w:t>ewid</w:t>
      </w:r>
      <w:proofErr w:type="spellEnd"/>
      <w:r w:rsidRPr="00443954">
        <w:rPr>
          <w:rFonts w:cs="Calibri"/>
          <w:sz w:val="22"/>
          <w:szCs w:val="22"/>
          <w:lang w:eastAsia="pl-PL"/>
        </w:rPr>
        <w:t xml:space="preserve">. 279/1, </w:t>
      </w:r>
      <w:proofErr w:type="spellStart"/>
      <w:r w:rsidRPr="00443954">
        <w:rPr>
          <w:rFonts w:cs="Calibri"/>
          <w:sz w:val="22"/>
          <w:szCs w:val="22"/>
          <w:lang w:eastAsia="pl-PL"/>
        </w:rPr>
        <w:t>obr</w:t>
      </w:r>
      <w:proofErr w:type="spellEnd"/>
      <w:r w:rsidRPr="00443954">
        <w:rPr>
          <w:rFonts w:cs="Calibri"/>
          <w:sz w:val="22"/>
          <w:szCs w:val="22"/>
          <w:lang w:eastAsia="pl-PL"/>
        </w:rPr>
        <w:t xml:space="preserve">. 12, miasto Tomaszów </w:t>
      </w:r>
      <w:proofErr w:type="spellStart"/>
      <w:r w:rsidRPr="00443954">
        <w:rPr>
          <w:rFonts w:cs="Calibri"/>
          <w:sz w:val="22"/>
          <w:szCs w:val="22"/>
          <w:lang w:eastAsia="pl-PL"/>
        </w:rPr>
        <w:t>Maz</w:t>
      </w:r>
      <w:proofErr w:type="spellEnd"/>
      <w:r w:rsidRPr="00443954">
        <w:rPr>
          <w:rFonts w:cs="Calibri"/>
          <w:sz w:val="22"/>
          <w:szCs w:val="22"/>
          <w:lang w:eastAsia="pl-PL"/>
        </w:rPr>
        <w:t xml:space="preserve">.) zaznaczonego </w:t>
      </w:r>
      <w:r>
        <w:rPr>
          <w:rFonts w:cs="Calibri"/>
          <w:sz w:val="22"/>
          <w:szCs w:val="22"/>
          <w:lang w:eastAsia="pl-PL"/>
        </w:rPr>
        <w:t>orientacyjnie na</w:t>
      </w:r>
      <w:r w:rsidRPr="00443954">
        <w:rPr>
          <w:rFonts w:cs="Calibri"/>
          <w:sz w:val="22"/>
          <w:szCs w:val="22"/>
          <w:lang w:eastAsia="pl-PL"/>
        </w:rPr>
        <w:t xml:space="preserve"> załącznik</w:t>
      </w:r>
      <w:r>
        <w:rPr>
          <w:rFonts w:cs="Calibri"/>
          <w:sz w:val="22"/>
          <w:szCs w:val="22"/>
          <w:lang w:eastAsia="pl-PL"/>
        </w:rPr>
        <w:t xml:space="preserve">u </w:t>
      </w:r>
      <w:r w:rsidRPr="00443954">
        <w:rPr>
          <w:rFonts w:cs="Calibri"/>
          <w:sz w:val="22"/>
          <w:szCs w:val="22"/>
          <w:lang w:eastAsia="pl-PL"/>
        </w:rPr>
        <w:t>nr 1</w:t>
      </w:r>
      <w:r w:rsidR="009C687D">
        <w:rPr>
          <w:rFonts w:cs="Calibri"/>
          <w:sz w:val="22"/>
          <w:szCs w:val="22"/>
          <w:lang w:eastAsia="pl-PL"/>
        </w:rPr>
        <w:t>,</w:t>
      </w:r>
      <w:r w:rsidR="00DD38E8">
        <w:rPr>
          <w:rFonts w:cs="Calibri"/>
          <w:sz w:val="22"/>
          <w:szCs w:val="22"/>
          <w:lang w:eastAsia="pl-PL"/>
        </w:rPr>
        <w:t xml:space="preserve"> </w:t>
      </w:r>
      <w:r w:rsidR="00C45867">
        <w:rPr>
          <w:rFonts w:cs="Calibri"/>
          <w:sz w:val="22"/>
          <w:szCs w:val="22"/>
          <w:lang w:eastAsia="pl-PL"/>
        </w:rPr>
        <w:t>objętego</w:t>
      </w:r>
      <w:r>
        <w:rPr>
          <w:rFonts w:cs="Calibri"/>
          <w:sz w:val="22"/>
          <w:szCs w:val="22"/>
          <w:lang w:eastAsia="pl-PL"/>
        </w:rPr>
        <w:t xml:space="preserve"> dokumentacj</w:t>
      </w:r>
      <w:r w:rsidR="00C45867">
        <w:rPr>
          <w:rFonts w:cs="Calibri"/>
          <w:sz w:val="22"/>
          <w:szCs w:val="22"/>
          <w:lang w:eastAsia="pl-PL"/>
        </w:rPr>
        <w:t>ą</w:t>
      </w:r>
      <w:r>
        <w:rPr>
          <w:rFonts w:cs="Calibri"/>
          <w:sz w:val="22"/>
          <w:szCs w:val="22"/>
          <w:lang w:eastAsia="pl-PL"/>
        </w:rPr>
        <w:t xml:space="preserve"> </w:t>
      </w:r>
      <w:r w:rsidR="00FD1D5C">
        <w:rPr>
          <w:rFonts w:cs="Calibri"/>
          <w:sz w:val="22"/>
          <w:szCs w:val="22"/>
          <w:lang w:eastAsia="pl-PL"/>
        </w:rPr>
        <w:t xml:space="preserve">techniczną </w:t>
      </w:r>
      <w:r>
        <w:rPr>
          <w:rFonts w:cs="Calibri"/>
          <w:sz w:val="22"/>
          <w:szCs w:val="22"/>
          <w:lang w:eastAsia="pl-PL"/>
        </w:rPr>
        <w:t>przedmiotowego zamówienia</w:t>
      </w:r>
      <w:r w:rsidR="00065DE0">
        <w:rPr>
          <w:rFonts w:cs="Calibri"/>
          <w:sz w:val="22"/>
          <w:szCs w:val="22"/>
          <w:lang w:eastAsia="pl-PL"/>
        </w:rPr>
        <w:t xml:space="preserve"> (wszystkie wskazane w dokumentacji części</w:t>
      </w:r>
      <w:r w:rsidR="00DF48D5">
        <w:rPr>
          <w:rFonts w:cs="Calibri"/>
          <w:sz w:val="22"/>
          <w:szCs w:val="22"/>
          <w:lang w:eastAsia="pl-PL"/>
        </w:rPr>
        <w:t xml:space="preserve"> dachu</w:t>
      </w:r>
      <w:r w:rsidR="00065DE0">
        <w:rPr>
          <w:rFonts w:cs="Calibri"/>
          <w:sz w:val="22"/>
          <w:szCs w:val="22"/>
          <w:lang w:eastAsia="pl-PL"/>
        </w:rPr>
        <w:t>)</w:t>
      </w:r>
      <w:r w:rsidRPr="00443954">
        <w:rPr>
          <w:rFonts w:cs="Calibri"/>
          <w:sz w:val="22"/>
          <w:szCs w:val="22"/>
          <w:lang w:eastAsia="pl-PL"/>
        </w:rPr>
        <w:t>.</w:t>
      </w:r>
    </w:p>
    <w:p w14:paraId="1A572B0B" w14:textId="2E30FAD5" w:rsidR="007C5406" w:rsidRDefault="001F01BA" w:rsidP="006F24A4">
      <w:pPr>
        <w:pStyle w:val="Akapitzlist"/>
        <w:numPr>
          <w:ilvl w:val="0"/>
          <w:numId w:val="53"/>
        </w:numPr>
        <w:spacing w:after="0"/>
        <w:ind w:left="426"/>
        <w:jc w:val="both"/>
        <w:rPr>
          <w:rFonts w:cs="Calibri"/>
          <w:sz w:val="22"/>
          <w:szCs w:val="22"/>
          <w:lang w:eastAsia="pl-PL"/>
        </w:rPr>
      </w:pPr>
      <w:r w:rsidRPr="001F01BA">
        <w:rPr>
          <w:rFonts w:cs="Calibri"/>
          <w:sz w:val="22"/>
          <w:szCs w:val="22"/>
          <w:lang w:eastAsia="pl-PL"/>
        </w:rPr>
        <w:t xml:space="preserve">Przedmiot zamówienia obejmuje w szczególności: </w:t>
      </w:r>
    </w:p>
    <w:p w14:paraId="58522023" w14:textId="0E5DC8BF" w:rsidR="00443954" w:rsidRPr="00443954" w:rsidRDefault="00443954" w:rsidP="006F24A4">
      <w:pPr>
        <w:pStyle w:val="Akapitzlist"/>
        <w:numPr>
          <w:ilvl w:val="0"/>
          <w:numId w:val="62"/>
        </w:numPr>
        <w:spacing w:after="0"/>
        <w:ind w:left="851"/>
        <w:jc w:val="both"/>
        <w:rPr>
          <w:rFonts w:cs="Calibri"/>
          <w:sz w:val="22"/>
          <w:szCs w:val="22"/>
          <w:lang w:eastAsia="pl-PL"/>
        </w:rPr>
      </w:pPr>
      <w:r w:rsidRPr="00443954">
        <w:rPr>
          <w:rFonts w:cs="Calibri"/>
          <w:sz w:val="22"/>
          <w:szCs w:val="22"/>
          <w:lang w:eastAsia="pl-PL"/>
        </w:rPr>
        <w:t>rozbiórk</w:t>
      </w:r>
      <w:r w:rsidR="00C45867">
        <w:rPr>
          <w:rFonts w:cs="Calibri"/>
          <w:sz w:val="22"/>
          <w:szCs w:val="22"/>
          <w:lang w:eastAsia="pl-PL"/>
        </w:rPr>
        <w:t>ę</w:t>
      </w:r>
      <w:r w:rsidRPr="00443954">
        <w:rPr>
          <w:rFonts w:cs="Calibri"/>
          <w:sz w:val="22"/>
          <w:szCs w:val="22"/>
          <w:lang w:eastAsia="pl-PL"/>
        </w:rPr>
        <w:t xml:space="preserve"> instalacji odgromowej</w:t>
      </w:r>
      <w:r w:rsidR="00C45867">
        <w:rPr>
          <w:rFonts w:cs="Calibri"/>
          <w:sz w:val="22"/>
          <w:szCs w:val="22"/>
          <w:lang w:eastAsia="pl-PL"/>
        </w:rPr>
        <w:t>,</w:t>
      </w:r>
    </w:p>
    <w:p w14:paraId="61A7B70E" w14:textId="48241250" w:rsidR="00443954" w:rsidRPr="00443954" w:rsidRDefault="00443954" w:rsidP="006F24A4">
      <w:pPr>
        <w:pStyle w:val="Akapitzlist"/>
        <w:numPr>
          <w:ilvl w:val="0"/>
          <w:numId w:val="62"/>
        </w:numPr>
        <w:spacing w:after="0"/>
        <w:ind w:left="851"/>
        <w:jc w:val="both"/>
        <w:rPr>
          <w:rFonts w:cs="Calibri"/>
          <w:sz w:val="22"/>
          <w:szCs w:val="22"/>
          <w:lang w:eastAsia="pl-PL"/>
        </w:rPr>
      </w:pPr>
      <w:r w:rsidRPr="00443954">
        <w:rPr>
          <w:rFonts w:cs="Calibri"/>
          <w:sz w:val="22"/>
          <w:szCs w:val="22"/>
          <w:lang w:eastAsia="pl-PL"/>
        </w:rPr>
        <w:t>rozbiór</w:t>
      </w:r>
      <w:r w:rsidR="00C45867">
        <w:rPr>
          <w:rFonts w:cs="Calibri"/>
          <w:sz w:val="22"/>
          <w:szCs w:val="22"/>
          <w:lang w:eastAsia="pl-PL"/>
        </w:rPr>
        <w:t>kę</w:t>
      </w:r>
      <w:r w:rsidRPr="00443954">
        <w:rPr>
          <w:rFonts w:cs="Calibri"/>
          <w:sz w:val="22"/>
          <w:szCs w:val="22"/>
          <w:lang w:eastAsia="pl-PL"/>
        </w:rPr>
        <w:t xml:space="preserve"> pokrycia dachu z izolacją</w:t>
      </w:r>
      <w:r w:rsidR="00DD38E8">
        <w:rPr>
          <w:rFonts w:cs="Calibri"/>
          <w:sz w:val="22"/>
          <w:szCs w:val="22"/>
          <w:lang w:eastAsia="pl-PL"/>
        </w:rPr>
        <w:t xml:space="preserve"> i obróbek blacharskich</w:t>
      </w:r>
      <w:r w:rsidR="00C45867">
        <w:rPr>
          <w:rFonts w:cs="Calibri"/>
          <w:sz w:val="22"/>
          <w:szCs w:val="22"/>
          <w:lang w:eastAsia="pl-PL"/>
        </w:rPr>
        <w:t>,</w:t>
      </w:r>
    </w:p>
    <w:p w14:paraId="7A2673D7" w14:textId="4D63828A" w:rsidR="00443954" w:rsidRPr="00443954" w:rsidRDefault="00443954" w:rsidP="006F24A4">
      <w:pPr>
        <w:pStyle w:val="Akapitzlist"/>
        <w:numPr>
          <w:ilvl w:val="0"/>
          <w:numId w:val="62"/>
        </w:numPr>
        <w:spacing w:after="0"/>
        <w:ind w:left="851"/>
        <w:jc w:val="both"/>
        <w:rPr>
          <w:rFonts w:cs="Calibri"/>
          <w:sz w:val="22"/>
          <w:szCs w:val="22"/>
          <w:lang w:eastAsia="pl-PL"/>
        </w:rPr>
      </w:pPr>
      <w:r w:rsidRPr="00443954">
        <w:rPr>
          <w:rFonts w:cs="Calibri"/>
          <w:sz w:val="22"/>
          <w:szCs w:val="22"/>
          <w:lang w:eastAsia="pl-PL"/>
        </w:rPr>
        <w:t>oczyszczenie i napraw</w:t>
      </w:r>
      <w:r w:rsidR="00C45867">
        <w:rPr>
          <w:rFonts w:cs="Calibri"/>
          <w:sz w:val="22"/>
          <w:szCs w:val="22"/>
          <w:lang w:eastAsia="pl-PL"/>
        </w:rPr>
        <w:t>ę</w:t>
      </w:r>
      <w:r w:rsidRPr="00443954">
        <w:rPr>
          <w:rFonts w:cs="Calibri"/>
          <w:sz w:val="22"/>
          <w:szCs w:val="22"/>
          <w:lang w:eastAsia="pl-PL"/>
        </w:rPr>
        <w:t xml:space="preserve"> podłoża</w:t>
      </w:r>
      <w:r w:rsidR="00C45867">
        <w:rPr>
          <w:rFonts w:cs="Calibri"/>
          <w:sz w:val="22"/>
          <w:szCs w:val="22"/>
          <w:lang w:eastAsia="pl-PL"/>
        </w:rPr>
        <w:t>,</w:t>
      </w:r>
      <w:r w:rsidRPr="00443954">
        <w:rPr>
          <w:rFonts w:cs="Calibri"/>
          <w:sz w:val="22"/>
          <w:szCs w:val="22"/>
          <w:lang w:eastAsia="pl-PL"/>
        </w:rPr>
        <w:t xml:space="preserve"> </w:t>
      </w:r>
    </w:p>
    <w:p w14:paraId="3037048E" w14:textId="0AC2C232" w:rsidR="00443954" w:rsidRPr="00443954" w:rsidRDefault="00443954" w:rsidP="006F24A4">
      <w:pPr>
        <w:pStyle w:val="Akapitzlist"/>
        <w:numPr>
          <w:ilvl w:val="0"/>
          <w:numId w:val="62"/>
        </w:numPr>
        <w:spacing w:after="0"/>
        <w:ind w:left="851"/>
        <w:jc w:val="both"/>
        <w:rPr>
          <w:rFonts w:cs="Calibri"/>
          <w:sz w:val="22"/>
          <w:szCs w:val="22"/>
          <w:lang w:eastAsia="pl-PL"/>
        </w:rPr>
      </w:pPr>
      <w:r w:rsidRPr="00443954">
        <w:rPr>
          <w:rFonts w:cs="Calibri"/>
          <w:sz w:val="22"/>
          <w:szCs w:val="22"/>
          <w:lang w:eastAsia="pl-PL"/>
        </w:rPr>
        <w:t>ułożenie izolacj</w:t>
      </w:r>
      <w:r w:rsidR="00C45867">
        <w:rPr>
          <w:rFonts w:cs="Calibri"/>
          <w:sz w:val="22"/>
          <w:szCs w:val="22"/>
          <w:lang w:eastAsia="pl-PL"/>
        </w:rPr>
        <w:t>i</w:t>
      </w:r>
      <w:r w:rsidRPr="00443954">
        <w:rPr>
          <w:rFonts w:cs="Calibri"/>
          <w:sz w:val="22"/>
          <w:szCs w:val="22"/>
          <w:lang w:eastAsia="pl-PL"/>
        </w:rPr>
        <w:t xml:space="preserve"> p. wilgociowej</w:t>
      </w:r>
      <w:r w:rsidR="00C45867">
        <w:rPr>
          <w:rFonts w:cs="Calibri"/>
          <w:sz w:val="22"/>
          <w:szCs w:val="22"/>
          <w:lang w:eastAsia="pl-PL"/>
        </w:rPr>
        <w:t>,</w:t>
      </w:r>
    </w:p>
    <w:p w14:paraId="49B68265" w14:textId="6FD95A2D" w:rsidR="00443954" w:rsidRPr="00443954" w:rsidRDefault="00443954" w:rsidP="006F24A4">
      <w:pPr>
        <w:pStyle w:val="Akapitzlist"/>
        <w:numPr>
          <w:ilvl w:val="0"/>
          <w:numId w:val="62"/>
        </w:numPr>
        <w:spacing w:after="0"/>
        <w:ind w:left="851"/>
        <w:jc w:val="both"/>
        <w:rPr>
          <w:rFonts w:cs="Calibri"/>
          <w:sz w:val="22"/>
          <w:szCs w:val="22"/>
          <w:lang w:eastAsia="pl-PL"/>
        </w:rPr>
      </w:pPr>
      <w:r w:rsidRPr="00443954">
        <w:rPr>
          <w:rFonts w:cs="Calibri"/>
          <w:sz w:val="22"/>
          <w:szCs w:val="22"/>
          <w:lang w:eastAsia="pl-PL"/>
        </w:rPr>
        <w:t>ułożenie nowej izolacj</w:t>
      </w:r>
      <w:r w:rsidR="00C45867">
        <w:rPr>
          <w:rFonts w:cs="Calibri"/>
          <w:sz w:val="22"/>
          <w:szCs w:val="22"/>
          <w:lang w:eastAsia="pl-PL"/>
        </w:rPr>
        <w:t>i</w:t>
      </w:r>
      <w:r w:rsidRPr="00443954">
        <w:rPr>
          <w:rFonts w:cs="Calibri"/>
          <w:sz w:val="22"/>
          <w:szCs w:val="22"/>
          <w:lang w:eastAsia="pl-PL"/>
        </w:rPr>
        <w:t xml:space="preserve"> cieplnej oraz pokrycia dachu</w:t>
      </w:r>
      <w:r w:rsidR="00C45867">
        <w:rPr>
          <w:rFonts w:cs="Calibri"/>
          <w:sz w:val="22"/>
          <w:szCs w:val="22"/>
          <w:lang w:eastAsia="pl-PL"/>
        </w:rPr>
        <w:t>,</w:t>
      </w:r>
    </w:p>
    <w:p w14:paraId="79B5291D" w14:textId="00655AAD" w:rsidR="00443954" w:rsidRPr="00443954" w:rsidRDefault="00443954" w:rsidP="006F24A4">
      <w:pPr>
        <w:pStyle w:val="Akapitzlist"/>
        <w:numPr>
          <w:ilvl w:val="0"/>
          <w:numId w:val="62"/>
        </w:numPr>
        <w:spacing w:after="0"/>
        <w:ind w:left="851"/>
        <w:jc w:val="both"/>
        <w:rPr>
          <w:rFonts w:cs="Calibri"/>
          <w:sz w:val="22"/>
          <w:szCs w:val="22"/>
          <w:lang w:eastAsia="pl-PL"/>
        </w:rPr>
      </w:pPr>
      <w:r w:rsidRPr="00443954">
        <w:rPr>
          <w:rFonts w:cs="Calibri"/>
          <w:sz w:val="22"/>
          <w:szCs w:val="22"/>
          <w:lang w:eastAsia="pl-PL"/>
        </w:rPr>
        <w:t>wykonanie obróbek blacharskich</w:t>
      </w:r>
      <w:r w:rsidR="00C45867">
        <w:rPr>
          <w:rFonts w:cs="Calibri"/>
          <w:sz w:val="22"/>
          <w:szCs w:val="22"/>
          <w:lang w:eastAsia="pl-PL"/>
        </w:rPr>
        <w:t>,</w:t>
      </w:r>
    </w:p>
    <w:p w14:paraId="30ABEE12" w14:textId="77777777" w:rsidR="0071098B" w:rsidRPr="00443954" w:rsidRDefault="0071098B" w:rsidP="006F24A4">
      <w:pPr>
        <w:pStyle w:val="Akapitzlist"/>
        <w:numPr>
          <w:ilvl w:val="0"/>
          <w:numId w:val="62"/>
        </w:numPr>
        <w:spacing w:after="0"/>
        <w:ind w:left="851"/>
        <w:jc w:val="both"/>
        <w:rPr>
          <w:rFonts w:cs="Calibri"/>
          <w:sz w:val="22"/>
          <w:szCs w:val="22"/>
          <w:lang w:eastAsia="pl-PL"/>
        </w:rPr>
      </w:pPr>
      <w:r>
        <w:rPr>
          <w:rFonts w:cs="Calibri"/>
          <w:sz w:val="22"/>
          <w:szCs w:val="22"/>
          <w:lang w:eastAsia="pl-PL"/>
        </w:rPr>
        <w:t>wymianę orynnowania,</w:t>
      </w:r>
    </w:p>
    <w:p w14:paraId="35F7483A" w14:textId="4B5448BB" w:rsidR="00443954" w:rsidRDefault="00443954" w:rsidP="006F24A4">
      <w:pPr>
        <w:pStyle w:val="Akapitzlist"/>
        <w:numPr>
          <w:ilvl w:val="0"/>
          <w:numId w:val="62"/>
        </w:numPr>
        <w:spacing w:after="0"/>
        <w:ind w:left="851"/>
        <w:jc w:val="both"/>
        <w:rPr>
          <w:rFonts w:cs="Calibri"/>
          <w:sz w:val="22"/>
          <w:szCs w:val="22"/>
          <w:lang w:eastAsia="pl-PL"/>
        </w:rPr>
      </w:pPr>
      <w:r w:rsidRPr="00443954">
        <w:rPr>
          <w:rFonts w:cs="Calibri"/>
          <w:sz w:val="22"/>
          <w:szCs w:val="22"/>
          <w:lang w:eastAsia="pl-PL"/>
        </w:rPr>
        <w:t>wykonanie pokrycia dachu</w:t>
      </w:r>
      <w:r w:rsidR="00C45867">
        <w:rPr>
          <w:rFonts w:cs="Calibri"/>
          <w:sz w:val="22"/>
          <w:szCs w:val="22"/>
          <w:lang w:eastAsia="pl-PL"/>
        </w:rPr>
        <w:t>,</w:t>
      </w:r>
      <w:r w:rsidRPr="00443954">
        <w:rPr>
          <w:rFonts w:cs="Calibri"/>
          <w:sz w:val="22"/>
          <w:szCs w:val="22"/>
          <w:lang w:eastAsia="pl-PL"/>
        </w:rPr>
        <w:t xml:space="preserve"> </w:t>
      </w:r>
    </w:p>
    <w:p w14:paraId="14AC6B4D" w14:textId="77777777" w:rsidR="00C45867" w:rsidRDefault="00443954" w:rsidP="006F24A4">
      <w:pPr>
        <w:pStyle w:val="Akapitzlist"/>
        <w:numPr>
          <w:ilvl w:val="0"/>
          <w:numId w:val="62"/>
        </w:numPr>
        <w:spacing w:after="0"/>
        <w:ind w:left="851"/>
        <w:jc w:val="both"/>
        <w:rPr>
          <w:rFonts w:cs="Calibri"/>
          <w:sz w:val="22"/>
          <w:szCs w:val="22"/>
          <w:lang w:eastAsia="pl-PL"/>
        </w:rPr>
      </w:pPr>
      <w:r w:rsidRPr="00443954">
        <w:rPr>
          <w:rFonts w:cs="Calibri"/>
          <w:sz w:val="22"/>
          <w:szCs w:val="22"/>
          <w:lang w:eastAsia="pl-PL"/>
        </w:rPr>
        <w:t>wykonanie instalacji odgromowej dachu</w:t>
      </w:r>
      <w:r w:rsidR="00C45867">
        <w:rPr>
          <w:rFonts w:cs="Calibri"/>
          <w:sz w:val="22"/>
          <w:szCs w:val="22"/>
          <w:lang w:eastAsia="pl-PL"/>
        </w:rPr>
        <w:t>,</w:t>
      </w:r>
    </w:p>
    <w:p w14:paraId="761C4819" w14:textId="007AEFE0" w:rsidR="00443954" w:rsidRDefault="00C45867" w:rsidP="006F24A4">
      <w:pPr>
        <w:pStyle w:val="Akapitzlist"/>
        <w:numPr>
          <w:ilvl w:val="0"/>
          <w:numId w:val="62"/>
        </w:numPr>
        <w:spacing w:after="0"/>
        <w:ind w:left="851"/>
        <w:jc w:val="both"/>
        <w:rPr>
          <w:rFonts w:cs="Calibri"/>
          <w:sz w:val="22"/>
          <w:szCs w:val="22"/>
          <w:lang w:eastAsia="pl-PL"/>
        </w:rPr>
      </w:pPr>
      <w:r>
        <w:rPr>
          <w:rFonts w:cs="Calibri"/>
          <w:sz w:val="22"/>
          <w:szCs w:val="22"/>
          <w:lang w:eastAsia="pl-PL"/>
        </w:rPr>
        <w:t>wywiezienie i utylizację wszelkich powstałych odpadów.</w:t>
      </w:r>
    </w:p>
    <w:p w14:paraId="09F68C2B" w14:textId="77777777" w:rsidR="00512E92" w:rsidRPr="00B634C2" w:rsidRDefault="00512E92" w:rsidP="006F24A4">
      <w:pPr>
        <w:pStyle w:val="Akapitzlist"/>
        <w:numPr>
          <w:ilvl w:val="0"/>
          <w:numId w:val="53"/>
        </w:numPr>
        <w:ind w:left="426"/>
        <w:jc w:val="both"/>
        <w:rPr>
          <w:rFonts w:eastAsia="Lucida Sans Unicode"/>
          <w:sz w:val="22"/>
          <w:szCs w:val="22"/>
        </w:rPr>
      </w:pPr>
      <w:r w:rsidRPr="00B76AEE">
        <w:rPr>
          <w:rFonts w:cs="Calibri"/>
          <w:sz w:val="22"/>
          <w:szCs w:val="22"/>
        </w:rPr>
        <w:t xml:space="preserve">Szczegółowy </w:t>
      </w:r>
      <w:r w:rsidRPr="00B634C2">
        <w:rPr>
          <w:rFonts w:cs="Calibri"/>
          <w:sz w:val="22"/>
          <w:szCs w:val="22"/>
        </w:rPr>
        <w:t>przedmiot i zakres zamówienia określają:</w:t>
      </w:r>
      <w:r w:rsidRPr="00B634C2">
        <w:rPr>
          <w:rFonts w:cs="Calibri"/>
          <w:sz w:val="22"/>
          <w:szCs w:val="22"/>
          <w:lang w:eastAsia="pl-PL"/>
        </w:rPr>
        <w:t xml:space="preserve"> </w:t>
      </w:r>
    </w:p>
    <w:p w14:paraId="1BECBADD" w14:textId="7B762812" w:rsidR="00B634C2" w:rsidRPr="00B634C2" w:rsidRDefault="00B634C2" w:rsidP="006F24A4">
      <w:pPr>
        <w:pStyle w:val="Akapitzlist"/>
        <w:numPr>
          <w:ilvl w:val="0"/>
          <w:numId w:val="64"/>
        </w:numPr>
        <w:jc w:val="both"/>
        <w:rPr>
          <w:rFonts w:eastAsia="Lucida Sans Unicode"/>
          <w:sz w:val="22"/>
          <w:szCs w:val="22"/>
        </w:rPr>
      </w:pPr>
      <w:r>
        <w:rPr>
          <w:rFonts w:cs="Calibri"/>
          <w:sz w:val="22"/>
          <w:szCs w:val="22"/>
          <w:lang w:eastAsia="pl-PL"/>
        </w:rPr>
        <w:t>d</w:t>
      </w:r>
      <w:r w:rsidRPr="00B634C2">
        <w:rPr>
          <w:rFonts w:cs="Calibri"/>
          <w:sz w:val="22"/>
          <w:szCs w:val="22"/>
          <w:lang w:eastAsia="pl-PL"/>
        </w:rPr>
        <w:t>okumentacja techniczna:</w:t>
      </w:r>
    </w:p>
    <w:p w14:paraId="1FBE112A" w14:textId="77777777" w:rsidR="00B17D4C" w:rsidRPr="00B634C2" w:rsidRDefault="00512E92" w:rsidP="006F24A4">
      <w:pPr>
        <w:pStyle w:val="Akapitzlist"/>
        <w:numPr>
          <w:ilvl w:val="0"/>
          <w:numId w:val="63"/>
        </w:numPr>
        <w:ind w:left="851"/>
        <w:rPr>
          <w:rFonts w:cs="Calibri"/>
          <w:sz w:val="22"/>
          <w:szCs w:val="22"/>
          <w:lang w:eastAsia="pl-PL"/>
        </w:rPr>
      </w:pPr>
      <w:r w:rsidRPr="00B634C2">
        <w:rPr>
          <w:rFonts w:cs="Calibri"/>
          <w:sz w:val="22"/>
          <w:szCs w:val="22"/>
          <w:lang w:eastAsia="pl-PL"/>
        </w:rPr>
        <w:t xml:space="preserve">projekt </w:t>
      </w:r>
      <w:r w:rsidR="00B17D4C" w:rsidRPr="00B634C2">
        <w:rPr>
          <w:rFonts w:cs="Calibri"/>
          <w:sz w:val="22"/>
          <w:szCs w:val="22"/>
          <w:lang w:eastAsia="pl-PL"/>
        </w:rPr>
        <w:t>budowlany:</w:t>
      </w:r>
    </w:p>
    <w:p w14:paraId="526BF5B5" w14:textId="4358509B" w:rsidR="00512E92" w:rsidRDefault="00B17D4C" w:rsidP="00B17D4C">
      <w:pPr>
        <w:pStyle w:val="Akapitzlist"/>
        <w:ind w:left="851"/>
        <w:rPr>
          <w:rFonts w:cs="Calibri"/>
          <w:sz w:val="22"/>
          <w:szCs w:val="22"/>
          <w:lang w:eastAsia="pl-PL"/>
        </w:rPr>
      </w:pPr>
      <w:r>
        <w:rPr>
          <w:rFonts w:cs="Calibri"/>
          <w:sz w:val="22"/>
          <w:szCs w:val="22"/>
          <w:lang w:eastAsia="pl-PL"/>
        </w:rPr>
        <w:t>- szkic lokalizacyjny zagospodarowania terenu</w:t>
      </w:r>
      <w:r w:rsidR="00512E92" w:rsidRPr="005F58FA">
        <w:rPr>
          <w:rFonts w:cs="Calibri"/>
          <w:sz w:val="22"/>
          <w:szCs w:val="22"/>
          <w:lang w:eastAsia="pl-PL"/>
        </w:rPr>
        <w:t>,</w:t>
      </w:r>
    </w:p>
    <w:p w14:paraId="12ACB896" w14:textId="558CA10A" w:rsidR="00B17D4C" w:rsidRPr="005F58FA" w:rsidRDefault="00B17D4C" w:rsidP="00B17D4C">
      <w:pPr>
        <w:pStyle w:val="Akapitzlist"/>
        <w:ind w:left="851"/>
        <w:rPr>
          <w:rFonts w:cs="Calibri"/>
          <w:sz w:val="22"/>
          <w:szCs w:val="22"/>
          <w:lang w:eastAsia="pl-PL"/>
        </w:rPr>
      </w:pPr>
      <w:r>
        <w:rPr>
          <w:rFonts w:cs="Calibri"/>
          <w:sz w:val="22"/>
          <w:szCs w:val="22"/>
          <w:lang w:eastAsia="pl-PL"/>
        </w:rPr>
        <w:t>- projekt architektoniczno-budowlany,</w:t>
      </w:r>
    </w:p>
    <w:p w14:paraId="12BE016A" w14:textId="2EE345E0" w:rsidR="00512E92" w:rsidRDefault="00512E92" w:rsidP="006F24A4">
      <w:pPr>
        <w:pStyle w:val="Akapitzlist"/>
        <w:numPr>
          <w:ilvl w:val="0"/>
          <w:numId w:val="63"/>
        </w:numPr>
        <w:spacing w:after="0"/>
        <w:ind w:left="851"/>
        <w:jc w:val="both"/>
        <w:rPr>
          <w:rFonts w:cs="Calibri"/>
          <w:sz w:val="22"/>
          <w:szCs w:val="22"/>
          <w:lang w:eastAsia="pl-PL"/>
        </w:rPr>
      </w:pPr>
      <w:r w:rsidRPr="0043325C">
        <w:rPr>
          <w:rFonts w:cs="Calibri"/>
          <w:sz w:val="22"/>
          <w:szCs w:val="22"/>
          <w:lang w:eastAsia="pl-PL"/>
        </w:rPr>
        <w:t>projek</w:t>
      </w:r>
      <w:r>
        <w:rPr>
          <w:rFonts w:cs="Calibri"/>
          <w:sz w:val="22"/>
          <w:szCs w:val="22"/>
          <w:lang w:eastAsia="pl-PL"/>
        </w:rPr>
        <w:t>t</w:t>
      </w:r>
      <w:r w:rsidRPr="0043325C">
        <w:rPr>
          <w:rFonts w:cs="Calibri"/>
          <w:sz w:val="22"/>
          <w:szCs w:val="22"/>
          <w:lang w:eastAsia="pl-PL"/>
        </w:rPr>
        <w:t xml:space="preserve"> </w:t>
      </w:r>
      <w:r w:rsidR="00B17D4C">
        <w:rPr>
          <w:rFonts w:cs="Calibri"/>
          <w:sz w:val="22"/>
          <w:szCs w:val="22"/>
          <w:lang w:eastAsia="pl-PL"/>
        </w:rPr>
        <w:t>wykonawczy branży konstrukcyjnej,</w:t>
      </w:r>
    </w:p>
    <w:p w14:paraId="308FFFCF" w14:textId="25F346DF" w:rsidR="00B17D4C" w:rsidRPr="0043325C" w:rsidRDefault="00B17D4C" w:rsidP="006F24A4">
      <w:pPr>
        <w:pStyle w:val="Akapitzlist"/>
        <w:numPr>
          <w:ilvl w:val="0"/>
          <w:numId w:val="63"/>
        </w:numPr>
        <w:spacing w:after="0"/>
        <w:ind w:left="851"/>
        <w:jc w:val="both"/>
        <w:rPr>
          <w:rFonts w:cs="Calibri"/>
          <w:sz w:val="22"/>
          <w:szCs w:val="22"/>
          <w:lang w:eastAsia="pl-PL"/>
        </w:rPr>
      </w:pPr>
      <w:r w:rsidRPr="0043325C">
        <w:rPr>
          <w:rFonts w:cs="Calibri"/>
          <w:sz w:val="22"/>
          <w:szCs w:val="22"/>
          <w:lang w:eastAsia="pl-PL"/>
        </w:rPr>
        <w:t>projek</w:t>
      </w:r>
      <w:r>
        <w:rPr>
          <w:rFonts w:cs="Calibri"/>
          <w:sz w:val="22"/>
          <w:szCs w:val="22"/>
          <w:lang w:eastAsia="pl-PL"/>
        </w:rPr>
        <w:t>t</w:t>
      </w:r>
      <w:r w:rsidRPr="0043325C">
        <w:rPr>
          <w:rFonts w:cs="Calibri"/>
          <w:sz w:val="22"/>
          <w:szCs w:val="22"/>
          <w:lang w:eastAsia="pl-PL"/>
        </w:rPr>
        <w:t xml:space="preserve"> </w:t>
      </w:r>
      <w:r>
        <w:rPr>
          <w:rFonts w:cs="Calibri"/>
          <w:sz w:val="22"/>
          <w:szCs w:val="22"/>
          <w:lang w:eastAsia="pl-PL"/>
        </w:rPr>
        <w:t>wykonawczy branży elektrycznej,</w:t>
      </w:r>
    </w:p>
    <w:p w14:paraId="7762C248" w14:textId="0D1ACAE3" w:rsidR="00B17D4C" w:rsidRDefault="00B17D4C" w:rsidP="006F24A4">
      <w:pPr>
        <w:pStyle w:val="Akapitzlist"/>
        <w:numPr>
          <w:ilvl w:val="0"/>
          <w:numId w:val="63"/>
        </w:numPr>
        <w:spacing w:after="0"/>
        <w:ind w:left="851"/>
        <w:jc w:val="both"/>
        <w:rPr>
          <w:rFonts w:cs="Calibri"/>
          <w:sz w:val="22"/>
          <w:szCs w:val="22"/>
          <w:lang w:eastAsia="pl-PL"/>
        </w:rPr>
      </w:pPr>
      <w:r>
        <w:rPr>
          <w:rFonts w:cs="Calibri"/>
          <w:sz w:val="22"/>
          <w:szCs w:val="22"/>
          <w:lang w:eastAsia="pl-PL"/>
        </w:rPr>
        <w:t>ocena techniczna,</w:t>
      </w:r>
    </w:p>
    <w:p w14:paraId="77126305" w14:textId="009FC219" w:rsidR="00512E92" w:rsidRDefault="00512E92" w:rsidP="006F24A4">
      <w:pPr>
        <w:pStyle w:val="Akapitzlist"/>
        <w:numPr>
          <w:ilvl w:val="0"/>
          <w:numId w:val="63"/>
        </w:numPr>
        <w:spacing w:after="0"/>
        <w:ind w:left="851"/>
        <w:jc w:val="both"/>
        <w:rPr>
          <w:rFonts w:cs="Calibri"/>
          <w:sz w:val="22"/>
          <w:szCs w:val="22"/>
          <w:lang w:eastAsia="pl-PL"/>
        </w:rPr>
      </w:pPr>
      <w:r w:rsidRPr="0090190C">
        <w:rPr>
          <w:rFonts w:cs="Calibri"/>
          <w:sz w:val="22"/>
          <w:szCs w:val="22"/>
          <w:lang w:eastAsia="pl-PL"/>
        </w:rPr>
        <w:t>specyfikacj</w:t>
      </w:r>
      <w:r w:rsidR="00B17D4C">
        <w:rPr>
          <w:rFonts w:cs="Calibri"/>
          <w:sz w:val="22"/>
          <w:szCs w:val="22"/>
          <w:lang w:eastAsia="pl-PL"/>
        </w:rPr>
        <w:t>a</w:t>
      </w:r>
      <w:r w:rsidRPr="0090190C">
        <w:rPr>
          <w:rFonts w:cs="Calibri"/>
          <w:sz w:val="22"/>
          <w:szCs w:val="22"/>
          <w:lang w:eastAsia="pl-PL"/>
        </w:rPr>
        <w:t xml:space="preserve"> techniczn</w:t>
      </w:r>
      <w:r w:rsidR="00B17D4C">
        <w:rPr>
          <w:rFonts w:cs="Calibri"/>
          <w:sz w:val="22"/>
          <w:szCs w:val="22"/>
          <w:lang w:eastAsia="pl-PL"/>
        </w:rPr>
        <w:t>a</w:t>
      </w:r>
      <w:r w:rsidRPr="0090190C">
        <w:rPr>
          <w:rFonts w:cs="Calibri"/>
          <w:sz w:val="22"/>
          <w:szCs w:val="22"/>
          <w:lang w:eastAsia="pl-PL"/>
        </w:rPr>
        <w:t xml:space="preserve"> wykonania i odbioru robót (</w:t>
      </w:r>
      <w:proofErr w:type="spellStart"/>
      <w:r w:rsidRPr="0090190C">
        <w:rPr>
          <w:rFonts w:cs="Calibri"/>
          <w:sz w:val="22"/>
          <w:szCs w:val="22"/>
          <w:lang w:eastAsia="pl-PL"/>
        </w:rPr>
        <w:t>STWiOR</w:t>
      </w:r>
      <w:proofErr w:type="spellEnd"/>
      <w:r w:rsidRPr="0090190C">
        <w:rPr>
          <w:rFonts w:cs="Calibri"/>
          <w:sz w:val="22"/>
          <w:szCs w:val="22"/>
          <w:lang w:eastAsia="pl-PL"/>
        </w:rPr>
        <w:t>)</w:t>
      </w:r>
      <w:r w:rsidR="00B17D4C">
        <w:rPr>
          <w:rFonts w:cs="Calibri"/>
          <w:sz w:val="22"/>
          <w:szCs w:val="22"/>
          <w:lang w:eastAsia="pl-PL"/>
        </w:rPr>
        <w:t>,</w:t>
      </w:r>
      <w:r w:rsidRPr="0090190C">
        <w:rPr>
          <w:rFonts w:cs="Calibri"/>
          <w:sz w:val="22"/>
          <w:szCs w:val="22"/>
          <w:lang w:eastAsia="pl-PL"/>
        </w:rPr>
        <w:t xml:space="preserve"> </w:t>
      </w:r>
    </w:p>
    <w:p w14:paraId="47FFD5F8" w14:textId="20CD3219" w:rsidR="00512E92" w:rsidRPr="00B634C2" w:rsidRDefault="00512E92" w:rsidP="006F24A4">
      <w:pPr>
        <w:pStyle w:val="Akapitzlist"/>
        <w:numPr>
          <w:ilvl w:val="0"/>
          <w:numId w:val="63"/>
        </w:numPr>
        <w:spacing w:after="0"/>
        <w:ind w:left="851"/>
        <w:jc w:val="both"/>
        <w:rPr>
          <w:rFonts w:cs="Calibri"/>
          <w:sz w:val="22"/>
          <w:szCs w:val="22"/>
          <w:lang w:eastAsia="pl-PL"/>
        </w:rPr>
      </w:pPr>
      <w:r w:rsidRPr="005F58FA">
        <w:rPr>
          <w:rFonts w:cs="Calibri"/>
          <w:sz w:val="22"/>
          <w:szCs w:val="22"/>
          <w:lang w:eastAsia="pl-PL"/>
        </w:rPr>
        <w:lastRenderedPageBreak/>
        <w:t>przedmiar robót</w:t>
      </w:r>
      <w:r w:rsidR="00B17D4C">
        <w:rPr>
          <w:rFonts w:cs="Calibri"/>
          <w:sz w:val="22"/>
          <w:szCs w:val="22"/>
          <w:lang w:eastAsia="pl-PL"/>
        </w:rPr>
        <w:t>,</w:t>
      </w:r>
    </w:p>
    <w:p w14:paraId="0576E846" w14:textId="0660728D" w:rsidR="00512E92" w:rsidRPr="00B634C2" w:rsidRDefault="00512E92" w:rsidP="006F24A4">
      <w:pPr>
        <w:pStyle w:val="Akapitzlist"/>
        <w:numPr>
          <w:ilvl w:val="0"/>
          <w:numId w:val="64"/>
        </w:numPr>
        <w:spacing w:after="0"/>
        <w:jc w:val="both"/>
        <w:rPr>
          <w:rFonts w:cs="Calibri"/>
          <w:sz w:val="22"/>
          <w:szCs w:val="22"/>
          <w:lang w:eastAsia="pl-PL"/>
        </w:rPr>
      </w:pPr>
      <w:r w:rsidRPr="00B634C2">
        <w:rPr>
          <w:rFonts w:cs="Calibri"/>
          <w:sz w:val="22"/>
          <w:szCs w:val="22"/>
          <w:lang w:eastAsia="pl-PL"/>
        </w:rPr>
        <w:t>S</w:t>
      </w:r>
      <w:r w:rsidR="00B634C2" w:rsidRPr="00B634C2">
        <w:rPr>
          <w:rFonts w:cs="Calibri"/>
          <w:sz w:val="22"/>
          <w:szCs w:val="22"/>
          <w:lang w:eastAsia="pl-PL"/>
        </w:rPr>
        <w:t xml:space="preserve">pecyfikacja </w:t>
      </w:r>
      <w:r w:rsidRPr="00B634C2">
        <w:rPr>
          <w:rFonts w:cs="Calibri"/>
          <w:sz w:val="22"/>
          <w:szCs w:val="22"/>
          <w:lang w:eastAsia="pl-PL"/>
        </w:rPr>
        <w:t>W</w:t>
      </w:r>
      <w:r w:rsidR="00B634C2" w:rsidRPr="00B634C2">
        <w:rPr>
          <w:rFonts w:cs="Calibri"/>
          <w:sz w:val="22"/>
          <w:szCs w:val="22"/>
          <w:lang w:eastAsia="pl-PL"/>
        </w:rPr>
        <w:t xml:space="preserve">arunków </w:t>
      </w:r>
      <w:r w:rsidRPr="00B634C2">
        <w:rPr>
          <w:rFonts w:cs="Calibri"/>
          <w:sz w:val="22"/>
          <w:szCs w:val="22"/>
          <w:lang w:eastAsia="pl-PL"/>
        </w:rPr>
        <w:t>Z</w:t>
      </w:r>
      <w:r w:rsidR="00B634C2" w:rsidRPr="00B634C2">
        <w:rPr>
          <w:rFonts w:cs="Calibri"/>
          <w:sz w:val="22"/>
          <w:szCs w:val="22"/>
          <w:lang w:eastAsia="pl-PL"/>
        </w:rPr>
        <w:t>amówienia</w:t>
      </w:r>
      <w:r w:rsidRPr="00B634C2">
        <w:rPr>
          <w:rFonts w:cs="Calibri"/>
          <w:sz w:val="22"/>
          <w:szCs w:val="22"/>
          <w:lang w:eastAsia="pl-PL"/>
        </w:rPr>
        <w:t xml:space="preserve"> wraz załącznikami, w tym projektem umowy, oraz ewentualnymi odpowiedziami, wyjaśnieniami i modyfikacjami (dalej także: SWZ).</w:t>
      </w:r>
    </w:p>
    <w:p w14:paraId="307A344D" w14:textId="24ABE7E4" w:rsidR="001F01BA" w:rsidRPr="001F01BA" w:rsidRDefault="001F01BA" w:rsidP="006F24A4">
      <w:pPr>
        <w:pStyle w:val="Akapitzlist"/>
        <w:numPr>
          <w:ilvl w:val="0"/>
          <w:numId w:val="53"/>
        </w:numPr>
        <w:spacing w:after="0"/>
        <w:ind w:left="426" w:hanging="426"/>
        <w:jc w:val="both"/>
        <w:rPr>
          <w:rFonts w:cs="Calibri"/>
          <w:sz w:val="22"/>
          <w:szCs w:val="22"/>
          <w:lang w:eastAsia="pl-PL"/>
        </w:rPr>
      </w:pPr>
      <w:r w:rsidRPr="00B634C2">
        <w:rPr>
          <w:rFonts w:cs="Calibri"/>
          <w:sz w:val="22"/>
          <w:szCs w:val="22"/>
          <w:lang w:eastAsia="pl-PL"/>
        </w:rPr>
        <w:t>Zadanie obejmuje również zakres wg pozostałych postanowień umowy</w:t>
      </w:r>
      <w:r w:rsidRPr="001F01BA">
        <w:rPr>
          <w:rFonts w:cs="Calibri"/>
          <w:sz w:val="22"/>
          <w:szCs w:val="22"/>
          <w:lang w:eastAsia="pl-PL"/>
        </w:rPr>
        <w:t xml:space="preserve"> lub postępowania lub z nich wynikający, w tym: ujęty w: umowie, dokumentach jej towarzyszących, dokumentacji postępowania, dokumentach towarzyszących, lub wynikający z przepisów prawa, wynikający z postanowień: umowy, dokumentów jej towarzyszących, dokumentacji postępowania, dokumentów towarzyszących.</w:t>
      </w:r>
    </w:p>
    <w:p w14:paraId="5087A0D3" w14:textId="6DFD044D" w:rsidR="00821746" w:rsidRPr="00A53386" w:rsidRDefault="000F2D46" w:rsidP="006F24A4">
      <w:pPr>
        <w:pStyle w:val="Akapitzlist"/>
        <w:numPr>
          <w:ilvl w:val="0"/>
          <w:numId w:val="53"/>
        </w:numPr>
        <w:spacing w:after="0"/>
        <w:ind w:left="426"/>
        <w:jc w:val="both"/>
        <w:rPr>
          <w:rFonts w:cs="Calibri"/>
          <w:sz w:val="22"/>
          <w:szCs w:val="22"/>
          <w:lang w:eastAsia="pl-PL"/>
        </w:rPr>
      </w:pPr>
      <w:r w:rsidRPr="006C56D9">
        <w:rPr>
          <w:rFonts w:cs="Calibri"/>
          <w:sz w:val="22"/>
          <w:szCs w:val="22"/>
          <w:lang w:eastAsia="pl-PL"/>
        </w:rPr>
        <w:t xml:space="preserve">Dla potrzeb wyceny i późniejszej realizacji udostępniana </w:t>
      </w:r>
      <w:r w:rsidR="00E76C03" w:rsidRPr="006C56D9">
        <w:rPr>
          <w:rFonts w:cs="Calibri"/>
          <w:sz w:val="22"/>
          <w:szCs w:val="22"/>
          <w:lang w:eastAsia="pl-PL"/>
        </w:rPr>
        <w:t xml:space="preserve">SWZ i </w:t>
      </w:r>
      <w:r w:rsidRPr="006C56D9">
        <w:rPr>
          <w:rFonts w:cs="Calibri"/>
          <w:sz w:val="22"/>
          <w:szCs w:val="22"/>
          <w:lang w:eastAsia="pl-PL"/>
        </w:rPr>
        <w:t xml:space="preserve">dokumentacja techniczna </w:t>
      </w:r>
      <w:proofErr w:type="spellStart"/>
      <w:r w:rsidRPr="006C56D9">
        <w:rPr>
          <w:rFonts w:cs="Calibri"/>
          <w:sz w:val="22"/>
          <w:szCs w:val="22"/>
          <w:lang w:eastAsia="pl-PL"/>
        </w:rPr>
        <w:t>j.w</w:t>
      </w:r>
      <w:proofErr w:type="spellEnd"/>
      <w:r w:rsidRPr="006C56D9">
        <w:rPr>
          <w:rFonts w:cs="Calibri"/>
          <w:sz w:val="22"/>
          <w:szCs w:val="22"/>
          <w:lang w:eastAsia="pl-PL"/>
        </w:rPr>
        <w:t>.</w:t>
      </w:r>
      <w:r w:rsidRPr="00A53386">
        <w:rPr>
          <w:rFonts w:cs="Calibri"/>
          <w:sz w:val="22"/>
          <w:szCs w:val="22"/>
          <w:lang w:eastAsia="pl-PL"/>
        </w:rPr>
        <w:t xml:space="preserve"> musi być przez Wykonawcę rozpatrywana łącznie</w:t>
      </w:r>
      <w:r w:rsidR="001C25EF">
        <w:rPr>
          <w:rFonts w:cs="Calibri"/>
          <w:sz w:val="22"/>
          <w:szCs w:val="22"/>
          <w:lang w:eastAsia="pl-PL"/>
        </w:rPr>
        <w:t xml:space="preserve"> i kompleksowo</w:t>
      </w:r>
      <w:r w:rsidRPr="00A53386">
        <w:rPr>
          <w:rFonts w:cs="Calibri"/>
          <w:sz w:val="22"/>
          <w:szCs w:val="22"/>
          <w:lang w:eastAsia="pl-PL"/>
        </w:rPr>
        <w:t xml:space="preserve">. Wykonawca zobowiązany jest do kompleksowego zrealizowania zamówienia w zakresie wszystkich prac wynikających z w/w </w:t>
      </w:r>
      <w:r w:rsidR="00E76C03">
        <w:rPr>
          <w:rFonts w:cs="Calibri"/>
          <w:sz w:val="22"/>
          <w:szCs w:val="22"/>
          <w:lang w:eastAsia="pl-PL"/>
        </w:rPr>
        <w:t>opracowań</w:t>
      </w:r>
      <w:r w:rsidR="00821746" w:rsidRPr="00A53386">
        <w:rPr>
          <w:rFonts w:cs="Calibri"/>
          <w:sz w:val="22"/>
          <w:szCs w:val="22"/>
          <w:lang w:eastAsia="pl-PL"/>
        </w:rPr>
        <w:t>,</w:t>
      </w:r>
      <w:r w:rsidRPr="00A53386">
        <w:rPr>
          <w:rFonts w:cs="Calibri"/>
          <w:sz w:val="22"/>
          <w:szCs w:val="22"/>
          <w:lang w:eastAsia="pl-PL"/>
        </w:rPr>
        <w:t xml:space="preserve"> w tym także</w:t>
      </w:r>
      <w:r w:rsidR="00B634C2">
        <w:rPr>
          <w:rFonts w:cs="Calibri"/>
          <w:sz w:val="22"/>
          <w:szCs w:val="22"/>
          <w:lang w:eastAsia="pl-PL"/>
        </w:rPr>
        <w:t>:</w:t>
      </w:r>
      <w:r w:rsidRPr="00A53386">
        <w:rPr>
          <w:rFonts w:cs="Calibri"/>
          <w:sz w:val="22"/>
          <w:szCs w:val="22"/>
          <w:lang w:eastAsia="pl-PL"/>
        </w:rPr>
        <w:t xml:space="preserve"> rozbiórkowych,</w:t>
      </w:r>
      <w:r w:rsidR="00B634C2">
        <w:rPr>
          <w:rFonts w:cs="Calibri"/>
          <w:sz w:val="22"/>
          <w:szCs w:val="22"/>
          <w:lang w:eastAsia="pl-PL"/>
        </w:rPr>
        <w:t xml:space="preserve"> odtworzeniowych, zabezpieczających,</w:t>
      </w:r>
      <w:r w:rsidRPr="00A53386">
        <w:rPr>
          <w:rFonts w:cs="Calibri"/>
          <w:sz w:val="22"/>
          <w:szCs w:val="22"/>
          <w:lang w:eastAsia="pl-PL"/>
        </w:rPr>
        <w:t xml:space="preserve"> związanych z utylizacją</w:t>
      </w:r>
      <w:r w:rsidR="00B634C2">
        <w:rPr>
          <w:rFonts w:cs="Calibri"/>
          <w:sz w:val="22"/>
          <w:szCs w:val="22"/>
          <w:lang w:eastAsia="pl-PL"/>
        </w:rPr>
        <w:t xml:space="preserve"> </w:t>
      </w:r>
      <w:r w:rsidRPr="00A53386">
        <w:rPr>
          <w:rFonts w:cs="Calibri"/>
          <w:sz w:val="22"/>
          <w:szCs w:val="22"/>
          <w:lang w:eastAsia="pl-PL"/>
        </w:rPr>
        <w:t>materiałów z rozbiórki zgodnie z obowiązującymi przepisami.</w:t>
      </w:r>
      <w:r w:rsidR="001379EA">
        <w:rPr>
          <w:rFonts w:cs="Calibri"/>
          <w:sz w:val="22"/>
          <w:szCs w:val="22"/>
          <w:lang w:eastAsia="pl-PL"/>
        </w:rPr>
        <w:t xml:space="preserve"> Wymagania , zakres, wyszczególnione choćby w jednym z opracowań, o których mowa w ust.4 obowiązują dla Wykonawcy tak, jakby zawarte były w całej dokumentacji</w:t>
      </w:r>
      <w:r w:rsidR="00137C9D">
        <w:rPr>
          <w:rFonts w:cs="Calibri"/>
          <w:sz w:val="22"/>
          <w:szCs w:val="22"/>
          <w:lang w:eastAsia="pl-PL"/>
        </w:rPr>
        <w:t xml:space="preserve"> zamówienia</w:t>
      </w:r>
      <w:r w:rsidR="001379EA">
        <w:rPr>
          <w:rFonts w:cs="Calibri"/>
          <w:sz w:val="22"/>
          <w:szCs w:val="22"/>
          <w:lang w:eastAsia="pl-PL"/>
        </w:rPr>
        <w:t xml:space="preserve">, w całym niniejszym zamówieniu.  </w:t>
      </w:r>
    </w:p>
    <w:p w14:paraId="0A0E255D" w14:textId="1E6FC326" w:rsidR="001C25EF" w:rsidRPr="001C25EF" w:rsidRDefault="001C25EF" w:rsidP="006F24A4">
      <w:pPr>
        <w:pStyle w:val="Akapitzlist"/>
        <w:numPr>
          <w:ilvl w:val="0"/>
          <w:numId w:val="53"/>
        </w:numPr>
        <w:ind w:left="426"/>
        <w:jc w:val="both"/>
        <w:rPr>
          <w:rFonts w:cs="Calibri"/>
          <w:sz w:val="22"/>
          <w:szCs w:val="22"/>
          <w:lang w:eastAsia="pl-PL"/>
        </w:rPr>
      </w:pPr>
      <w:r w:rsidRPr="001C25EF">
        <w:rPr>
          <w:rFonts w:cs="Calibri"/>
          <w:sz w:val="22"/>
          <w:szCs w:val="22"/>
          <w:lang w:eastAsia="pl-PL"/>
        </w:rPr>
        <w:t xml:space="preserve">Wykonawca zobowiązany jest przewidzieć wszystkie niezbędne koszty i prace do kompleksowego zrealizowania zamówienia wynikające wprost z </w:t>
      </w:r>
      <w:r w:rsidR="002D52F7">
        <w:rPr>
          <w:rFonts w:cs="Calibri"/>
          <w:sz w:val="22"/>
          <w:szCs w:val="22"/>
          <w:lang w:eastAsia="pl-PL"/>
        </w:rPr>
        <w:t xml:space="preserve">SWZ, w tym </w:t>
      </w:r>
      <w:r w:rsidRPr="001C25EF">
        <w:rPr>
          <w:rFonts w:cs="Calibri"/>
          <w:sz w:val="22"/>
          <w:szCs w:val="22"/>
          <w:lang w:eastAsia="pl-PL"/>
        </w:rPr>
        <w:t>dokumentacji</w:t>
      </w:r>
      <w:r w:rsidR="0029608B">
        <w:rPr>
          <w:rFonts w:cs="Calibri"/>
          <w:sz w:val="22"/>
          <w:szCs w:val="22"/>
          <w:lang w:eastAsia="pl-PL"/>
        </w:rPr>
        <w:t xml:space="preserve"> technicznej</w:t>
      </w:r>
      <w:r w:rsidRPr="001C25EF">
        <w:rPr>
          <w:rFonts w:cs="Calibri"/>
          <w:sz w:val="22"/>
          <w:szCs w:val="22"/>
          <w:lang w:eastAsia="pl-PL"/>
        </w:rPr>
        <w:t>, jak również koszty w nich nie ujęte, a bez których nie można wykonać zamówienia, w tym zgodnie z: funkcją jaką przedmiot umowy ma pełnić, zakładanym efektem użytkowym, lub przystąpić do użytkowania</w:t>
      </w:r>
      <w:r w:rsidR="0029608B">
        <w:rPr>
          <w:rFonts w:cs="Calibri"/>
          <w:sz w:val="22"/>
          <w:szCs w:val="22"/>
          <w:lang w:eastAsia="pl-PL"/>
        </w:rPr>
        <w:t>, w tym w sposób gwarantujący bezpieczeństwo użytkowania</w:t>
      </w:r>
      <w:r w:rsidRPr="001C25EF">
        <w:rPr>
          <w:rFonts w:cs="Calibri"/>
          <w:sz w:val="22"/>
          <w:szCs w:val="22"/>
          <w:lang w:eastAsia="pl-PL"/>
        </w:rPr>
        <w:t>.</w:t>
      </w:r>
    </w:p>
    <w:p w14:paraId="6EF066A1" w14:textId="609E7811" w:rsidR="001C25EF" w:rsidRPr="001C25EF" w:rsidRDefault="001C25EF" w:rsidP="006F24A4">
      <w:pPr>
        <w:pStyle w:val="Akapitzlist"/>
        <w:numPr>
          <w:ilvl w:val="0"/>
          <w:numId w:val="53"/>
        </w:numPr>
        <w:ind w:left="426"/>
        <w:jc w:val="both"/>
        <w:rPr>
          <w:rFonts w:cs="Calibri"/>
          <w:sz w:val="22"/>
          <w:szCs w:val="22"/>
          <w:lang w:eastAsia="pl-PL"/>
        </w:rPr>
      </w:pPr>
      <w:r w:rsidRPr="001C25EF">
        <w:rPr>
          <w:rFonts w:cs="Calibri"/>
          <w:sz w:val="22"/>
          <w:szCs w:val="22"/>
          <w:lang w:eastAsia="pl-PL"/>
        </w:rPr>
        <w:t xml:space="preserve">Wykonawca zobowiązany jest do kompleksowego zrealizowania zamówienia w zakresie wszystkich prac wynikających z SWZ, w tym dokumentacji technicznej, w tym także niezbędne demontaże, wszelkie prace towarzyszące, zabezpieczające, odtworzeniowe, związane także z utylizacją materiałów z demontaży zgodnie z obowiązującymi przepisami. </w:t>
      </w:r>
    </w:p>
    <w:p w14:paraId="0F6320F7" w14:textId="2FC66B6F" w:rsidR="003D6F09" w:rsidRDefault="00494099" w:rsidP="006F24A4">
      <w:pPr>
        <w:pStyle w:val="Akapitzlist"/>
        <w:numPr>
          <w:ilvl w:val="0"/>
          <w:numId w:val="53"/>
        </w:numPr>
        <w:ind w:left="426"/>
        <w:jc w:val="both"/>
        <w:rPr>
          <w:rFonts w:cs="Calibri"/>
          <w:sz w:val="22"/>
          <w:szCs w:val="22"/>
          <w:lang w:eastAsia="pl-PL"/>
        </w:rPr>
      </w:pPr>
      <w:bookmarkStart w:id="0" w:name="_Hlk165543484"/>
      <w:r>
        <w:rPr>
          <w:rFonts w:cs="Calibri"/>
          <w:sz w:val="22"/>
          <w:szCs w:val="22"/>
          <w:lang w:eastAsia="pl-PL"/>
        </w:rPr>
        <w:t xml:space="preserve">Zamawiający zastrzega, że udostępniony przez Zamawiającego przedmiar robót nie jest jedynym i wyłącznym elementem dla dokonania wyceny przez Wykonawcę. Zastrzega się również, że w przypadku wystąpienia elementu w przedmiarze udostępnionym przez Zamawiającego i jego braku w pozostałych dokumentach, w obowiązku Wykonawcy jest wykonanie elementu wynikającego z jego przedmiaru. </w:t>
      </w:r>
    </w:p>
    <w:p w14:paraId="68F45FC0" w14:textId="68579962" w:rsidR="003D6F09" w:rsidRDefault="00494099" w:rsidP="006F24A4">
      <w:pPr>
        <w:pStyle w:val="Akapitzlist"/>
        <w:numPr>
          <w:ilvl w:val="0"/>
          <w:numId w:val="53"/>
        </w:numPr>
        <w:ind w:left="426"/>
        <w:jc w:val="both"/>
        <w:rPr>
          <w:rFonts w:cs="Calibri"/>
          <w:sz w:val="22"/>
          <w:szCs w:val="22"/>
          <w:lang w:eastAsia="pl-PL"/>
        </w:rPr>
      </w:pPr>
      <w:r>
        <w:rPr>
          <w:rFonts w:cs="Calibri"/>
          <w:sz w:val="22"/>
          <w:szCs w:val="22"/>
          <w:lang w:eastAsia="pl-PL"/>
        </w:rPr>
        <w:t>Zakres robót przedstawiony w udostępnionym przedmiarze robót nie zwalnia Wykonawcy z określenia ilości i rodzaju robót we własnym zakresie, a wskazane w powyższym opisie wielkości stanowią oszacowanie Zamawiającego i nie zwalniają Wykonawcy z konieczności weryfikacji i kalkulacji rzeczywistej ilości i rodzaju materiałów i prac.</w:t>
      </w:r>
    </w:p>
    <w:bookmarkEnd w:id="0"/>
    <w:p w14:paraId="29BEACC4" w14:textId="77777777" w:rsidR="001C25EF" w:rsidRPr="00A53386" w:rsidRDefault="001C25EF" w:rsidP="006F24A4">
      <w:pPr>
        <w:pStyle w:val="Akapitzlist"/>
        <w:numPr>
          <w:ilvl w:val="0"/>
          <w:numId w:val="53"/>
        </w:numPr>
        <w:ind w:left="426"/>
        <w:jc w:val="both"/>
        <w:rPr>
          <w:rFonts w:cs="Calibri"/>
          <w:sz w:val="22"/>
          <w:szCs w:val="22"/>
          <w:lang w:eastAsia="pl-PL"/>
        </w:rPr>
      </w:pPr>
      <w:r w:rsidRPr="00A53386">
        <w:rPr>
          <w:rFonts w:cs="Calibri"/>
          <w:sz w:val="22"/>
          <w:szCs w:val="22"/>
          <w:lang w:eastAsia="pl-PL"/>
        </w:rPr>
        <w:t>Zakres robót przedstawiony w udostępnionym przedmiarze robót jest obligatoryjny do wykonania.</w:t>
      </w:r>
    </w:p>
    <w:p w14:paraId="2D649118" w14:textId="06CDC9F9" w:rsidR="000F2D46" w:rsidRPr="00A53386" w:rsidRDefault="000F2D46" w:rsidP="006F24A4">
      <w:pPr>
        <w:pStyle w:val="Akapitzlist"/>
        <w:numPr>
          <w:ilvl w:val="0"/>
          <w:numId w:val="53"/>
        </w:numPr>
        <w:spacing w:after="0"/>
        <w:ind w:left="426"/>
        <w:jc w:val="both"/>
        <w:rPr>
          <w:rFonts w:cs="Calibri"/>
          <w:sz w:val="22"/>
          <w:szCs w:val="22"/>
          <w:lang w:eastAsia="pl-PL"/>
        </w:rPr>
      </w:pPr>
      <w:r w:rsidRPr="00A53386">
        <w:rPr>
          <w:rFonts w:cs="Calibri"/>
          <w:sz w:val="22"/>
          <w:szCs w:val="22"/>
          <w:lang w:eastAsia="pl-PL"/>
        </w:rPr>
        <w:t xml:space="preserve">Wykonawca ma obowiązek zapoznać się dokładnie z w/w dokumentacją </w:t>
      </w:r>
      <w:r w:rsidR="00FE055E">
        <w:rPr>
          <w:rFonts w:cs="Calibri"/>
          <w:sz w:val="22"/>
          <w:szCs w:val="22"/>
          <w:lang w:eastAsia="pl-PL"/>
        </w:rPr>
        <w:t xml:space="preserve">techniczną </w:t>
      </w:r>
      <w:r w:rsidRPr="00A53386">
        <w:rPr>
          <w:rFonts w:cs="Calibri"/>
          <w:sz w:val="22"/>
          <w:szCs w:val="22"/>
          <w:lang w:eastAsia="pl-PL"/>
        </w:rPr>
        <w:t>oraz całą SWZ wraz    z jej załącznikami</w:t>
      </w:r>
      <w:r w:rsidR="001B45E1">
        <w:rPr>
          <w:rFonts w:cs="Calibri"/>
          <w:sz w:val="22"/>
          <w:szCs w:val="22"/>
          <w:lang w:eastAsia="pl-PL"/>
        </w:rPr>
        <w:t>, które stanowią załącznik i integraln</w:t>
      </w:r>
      <w:r w:rsidR="008137C6">
        <w:rPr>
          <w:rFonts w:cs="Calibri"/>
          <w:sz w:val="22"/>
          <w:szCs w:val="22"/>
          <w:lang w:eastAsia="pl-PL"/>
        </w:rPr>
        <w:t>ą</w:t>
      </w:r>
      <w:r w:rsidR="001B45E1">
        <w:rPr>
          <w:rFonts w:cs="Calibri"/>
          <w:sz w:val="22"/>
          <w:szCs w:val="22"/>
          <w:lang w:eastAsia="pl-PL"/>
        </w:rPr>
        <w:t xml:space="preserve"> część niniejszej umowy</w:t>
      </w:r>
      <w:r w:rsidR="00821746" w:rsidRPr="00A53386">
        <w:rPr>
          <w:rFonts w:cs="Calibri"/>
          <w:sz w:val="22"/>
          <w:szCs w:val="22"/>
          <w:lang w:eastAsia="pl-PL"/>
        </w:rPr>
        <w:t>.</w:t>
      </w:r>
      <w:r w:rsidR="002D52F7">
        <w:rPr>
          <w:rFonts w:cs="Calibri"/>
          <w:sz w:val="22"/>
          <w:szCs w:val="22"/>
          <w:lang w:eastAsia="pl-PL"/>
        </w:rPr>
        <w:t xml:space="preserve"> </w:t>
      </w:r>
    </w:p>
    <w:p w14:paraId="71E28CF9" w14:textId="3E8EC83E" w:rsidR="00E215FA" w:rsidRPr="00A53386" w:rsidRDefault="00E215FA" w:rsidP="006F24A4">
      <w:pPr>
        <w:pStyle w:val="Akapitzlist"/>
        <w:numPr>
          <w:ilvl w:val="0"/>
          <w:numId w:val="53"/>
        </w:numPr>
        <w:spacing w:after="0"/>
        <w:ind w:left="426"/>
        <w:jc w:val="both"/>
        <w:rPr>
          <w:rFonts w:cs="Calibri"/>
          <w:sz w:val="22"/>
          <w:szCs w:val="22"/>
          <w:lang w:eastAsia="pl-PL"/>
        </w:rPr>
      </w:pPr>
      <w:r w:rsidRPr="00A53386">
        <w:rPr>
          <w:rFonts w:cs="Calibri"/>
          <w:sz w:val="22"/>
          <w:szCs w:val="22"/>
          <w:lang w:eastAsia="pl-PL"/>
        </w:rPr>
        <w:t xml:space="preserve">Wykonawca </w:t>
      </w:r>
      <w:r w:rsidR="00106595">
        <w:rPr>
          <w:rFonts w:cs="Calibri"/>
          <w:sz w:val="22"/>
          <w:szCs w:val="22"/>
          <w:lang w:eastAsia="pl-PL"/>
        </w:rPr>
        <w:t xml:space="preserve">oświadcza, że </w:t>
      </w:r>
      <w:r w:rsidRPr="00A53386">
        <w:rPr>
          <w:rFonts w:cs="Calibri"/>
          <w:sz w:val="22"/>
          <w:szCs w:val="22"/>
          <w:lang w:eastAsia="pl-PL"/>
        </w:rPr>
        <w:t>uzyska</w:t>
      </w:r>
      <w:r w:rsidR="00106595">
        <w:rPr>
          <w:rFonts w:cs="Calibri"/>
          <w:sz w:val="22"/>
          <w:szCs w:val="22"/>
          <w:lang w:eastAsia="pl-PL"/>
        </w:rPr>
        <w:t>ł</w:t>
      </w:r>
      <w:r w:rsidRPr="00A53386">
        <w:rPr>
          <w:rFonts w:cs="Calibri"/>
          <w:sz w:val="22"/>
          <w:szCs w:val="22"/>
          <w:lang w:eastAsia="pl-PL"/>
        </w:rPr>
        <w:t xml:space="preserve"> na swoją odpowiedzialność, koszt i ryzyko, wszelki</w:t>
      </w:r>
      <w:r w:rsidR="00106595">
        <w:rPr>
          <w:rFonts w:cs="Calibri"/>
          <w:sz w:val="22"/>
          <w:szCs w:val="22"/>
          <w:lang w:eastAsia="pl-PL"/>
        </w:rPr>
        <w:t>e</w:t>
      </w:r>
      <w:r w:rsidRPr="00A53386">
        <w:rPr>
          <w:rFonts w:cs="Calibri"/>
          <w:sz w:val="22"/>
          <w:szCs w:val="22"/>
          <w:lang w:eastAsia="pl-PL"/>
        </w:rPr>
        <w:t xml:space="preserve"> informacj</w:t>
      </w:r>
      <w:r w:rsidR="00106595">
        <w:rPr>
          <w:rFonts w:cs="Calibri"/>
          <w:sz w:val="22"/>
          <w:szCs w:val="22"/>
          <w:lang w:eastAsia="pl-PL"/>
        </w:rPr>
        <w:t xml:space="preserve">e </w:t>
      </w:r>
      <w:r w:rsidR="00C810CC">
        <w:rPr>
          <w:rFonts w:cs="Calibri"/>
          <w:sz w:val="22"/>
          <w:szCs w:val="22"/>
          <w:lang w:eastAsia="pl-PL"/>
        </w:rPr>
        <w:t xml:space="preserve"> </w:t>
      </w:r>
      <w:r w:rsidRPr="00A53386">
        <w:rPr>
          <w:rFonts w:cs="Calibri"/>
          <w:sz w:val="22"/>
          <w:szCs w:val="22"/>
          <w:lang w:eastAsia="pl-PL"/>
        </w:rPr>
        <w:t xml:space="preserve"> konieczne lub pomocne do przygotowania rzetelnej oferty cenowej </w:t>
      </w:r>
      <w:r w:rsidR="00106595">
        <w:rPr>
          <w:rFonts w:cs="Calibri"/>
          <w:sz w:val="22"/>
          <w:szCs w:val="22"/>
          <w:lang w:eastAsia="pl-PL"/>
        </w:rPr>
        <w:t>i</w:t>
      </w:r>
      <w:r w:rsidRPr="00A53386">
        <w:rPr>
          <w:rFonts w:cs="Calibri"/>
          <w:sz w:val="22"/>
          <w:szCs w:val="22"/>
          <w:lang w:eastAsia="pl-PL"/>
        </w:rPr>
        <w:t xml:space="preserve"> późniejszej realizacji niniejszego zamówienia.</w:t>
      </w:r>
    </w:p>
    <w:p w14:paraId="4A7FBEE3" w14:textId="67A7EA2D" w:rsidR="00A53386" w:rsidRPr="00A53386" w:rsidRDefault="00A53386" w:rsidP="006F24A4">
      <w:pPr>
        <w:pStyle w:val="Akapitzlist"/>
        <w:numPr>
          <w:ilvl w:val="0"/>
          <w:numId w:val="53"/>
        </w:numPr>
        <w:ind w:left="426"/>
        <w:jc w:val="both"/>
        <w:rPr>
          <w:rFonts w:cs="Calibri"/>
          <w:sz w:val="22"/>
          <w:szCs w:val="22"/>
          <w:lang w:eastAsia="pl-PL"/>
        </w:rPr>
      </w:pPr>
      <w:r w:rsidRPr="00A53386">
        <w:rPr>
          <w:rFonts w:cs="Calibri"/>
          <w:sz w:val="22"/>
          <w:szCs w:val="22"/>
          <w:lang w:eastAsia="pl-PL"/>
        </w:rPr>
        <w:t>Roboty budowlane</w:t>
      </w:r>
      <w:r w:rsidR="001925FB">
        <w:rPr>
          <w:rFonts w:cs="Calibri"/>
          <w:sz w:val="22"/>
          <w:szCs w:val="22"/>
          <w:lang w:eastAsia="pl-PL"/>
        </w:rPr>
        <w:t xml:space="preserve"> </w:t>
      </w:r>
      <w:r w:rsidRPr="00A53386">
        <w:rPr>
          <w:rFonts w:cs="Calibri"/>
          <w:sz w:val="22"/>
          <w:szCs w:val="22"/>
          <w:lang w:eastAsia="pl-PL"/>
        </w:rPr>
        <w:t>muszą być wykonane zgodnie z: umową, SWZ, dokumentacją, obowiązującymi przepisami, w tym Rozporządzeniem Ministra Infrastruktury z dnia 12 kwietnia 2002r. w sprawie warunków technicznych, jakim powinny odpowiadać budynki i ich usytuowanie, normami oraz zasadami wiedzy technicznej i sztuki budowlanej.</w:t>
      </w:r>
    </w:p>
    <w:p w14:paraId="4ED71737" w14:textId="252B5FD4" w:rsidR="00CD0CC8" w:rsidRPr="001C25EF" w:rsidRDefault="00CD0CC8" w:rsidP="006F24A4">
      <w:pPr>
        <w:pStyle w:val="Akapitzlist"/>
        <w:numPr>
          <w:ilvl w:val="0"/>
          <w:numId w:val="53"/>
        </w:numPr>
        <w:spacing w:after="0"/>
        <w:ind w:left="426"/>
        <w:jc w:val="both"/>
        <w:rPr>
          <w:rFonts w:cs="Calibri"/>
          <w:sz w:val="22"/>
          <w:szCs w:val="22"/>
          <w:lang w:eastAsia="pl-PL"/>
        </w:rPr>
      </w:pPr>
      <w:r w:rsidRPr="001C25EF">
        <w:rPr>
          <w:rFonts w:cs="Calibri"/>
          <w:sz w:val="22"/>
          <w:szCs w:val="22"/>
          <w:lang w:eastAsia="pl-PL"/>
        </w:rPr>
        <w:lastRenderedPageBreak/>
        <w:t xml:space="preserve">Wszystkie wymagania określone w dokumentach </w:t>
      </w:r>
      <w:r w:rsidR="00106595">
        <w:rPr>
          <w:rFonts w:cs="Calibri"/>
          <w:sz w:val="22"/>
          <w:szCs w:val="22"/>
          <w:lang w:eastAsia="pl-PL"/>
        </w:rPr>
        <w:t xml:space="preserve">postępowania, SWZ wraz z załącznikami, w dokumentach </w:t>
      </w:r>
      <w:r w:rsidRPr="001C25EF">
        <w:rPr>
          <w:rFonts w:cs="Calibri"/>
          <w:sz w:val="22"/>
          <w:szCs w:val="22"/>
          <w:lang w:eastAsia="pl-PL"/>
        </w:rPr>
        <w:t>wskazanych powyżej</w:t>
      </w:r>
      <w:r w:rsidR="00106595">
        <w:rPr>
          <w:rFonts w:cs="Calibri"/>
          <w:sz w:val="22"/>
          <w:szCs w:val="22"/>
          <w:lang w:eastAsia="pl-PL"/>
        </w:rPr>
        <w:t>,</w:t>
      </w:r>
      <w:r w:rsidRPr="001C25EF">
        <w:rPr>
          <w:rFonts w:cs="Calibri"/>
          <w:sz w:val="22"/>
          <w:szCs w:val="22"/>
          <w:lang w:eastAsia="pl-PL"/>
        </w:rPr>
        <w:t xml:space="preserve"> stanowią wymagania minimalne, a ich spełnienie jest obligatoryjne. </w:t>
      </w:r>
    </w:p>
    <w:p w14:paraId="7058AE37" w14:textId="77777777" w:rsidR="00CD0CC8" w:rsidRPr="001F659A" w:rsidRDefault="00CD0CC8" w:rsidP="006F24A4">
      <w:pPr>
        <w:pStyle w:val="Akapitzlist"/>
        <w:numPr>
          <w:ilvl w:val="0"/>
          <w:numId w:val="53"/>
        </w:numPr>
        <w:spacing w:after="0"/>
        <w:ind w:left="426"/>
        <w:jc w:val="both"/>
        <w:rPr>
          <w:rFonts w:cs="Calibri"/>
          <w:sz w:val="22"/>
          <w:szCs w:val="22"/>
          <w:lang w:eastAsia="pl-PL"/>
        </w:rPr>
      </w:pPr>
      <w:r w:rsidRPr="00A53386">
        <w:rPr>
          <w:rFonts w:cs="Calibri"/>
          <w:sz w:val="22"/>
          <w:szCs w:val="22"/>
          <w:lang w:eastAsia="pl-PL"/>
        </w:rPr>
        <w:t xml:space="preserve">Wymagana jest należyta staranność przy realizacji zamówienia, rozumiana jako staranność </w:t>
      </w:r>
      <w:r w:rsidRPr="001F659A">
        <w:rPr>
          <w:rFonts w:cs="Calibri"/>
          <w:sz w:val="22"/>
          <w:szCs w:val="22"/>
          <w:lang w:eastAsia="pl-PL"/>
        </w:rPr>
        <w:t>profesjonalisty w działalności objętej przedmiotem niniejszego zamówienia.</w:t>
      </w:r>
    </w:p>
    <w:p w14:paraId="3501AE8B" w14:textId="1FCA05CA" w:rsidR="00C4329A" w:rsidRPr="00C4329A" w:rsidRDefault="009D6E23" w:rsidP="006F24A4">
      <w:pPr>
        <w:pStyle w:val="Akapitzlist"/>
        <w:numPr>
          <w:ilvl w:val="0"/>
          <w:numId w:val="53"/>
        </w:numPr>
        <w:ind w:left="426"/>
        <w:rPr>
          <w:rFonts w:cs="Calibri"/>
          <w:sz w:val="22"/>
          <w:szCs w:val="22"/>
          <w:lang w:eastAsia="pl-PL"/>
        </w:rPr>
      </w:pPr>
      <w:r w:rsidRPr="001F659A">
        <w:rPr>
          <w:rFonts w:cs="Calibri"/>
          <w:sz w:val="22"/>
          <w:szCs w:val="22"/>
          <w:lang w:eastAsia="pl-PL"/>
        </w:rPr>
        <w:t>Wykonawca zobowiązuje się do wykonania całości zadania zgodnie z przepisami prawa</w:t>
      </w:r>
      <w:r w:rsidR="00106595">
        <w:rPr>
          <w:rFonts w:cs="Calibri"/>
          <w:sz w:val="22"/>
          <w:szCs w:val="22"/>
          <w:lang w:eastAsia="pl-PL"/>
        </w:rPr>
        <w:t>, w tym</w:t>
      </w:r>
      <w:r w:rsidRPr="001F659A">
        <w:rPr>
          <w:rFonts w:cs="Calibri"/>
          <w:sz w:val="22"/>
          <w:szCs w:val="22"/>
          <w:lang w:eastAsia="pl-PL"/>
        </w:rPr>
        <w:t xml:space="preserve"> budowlanego.</w:t>
      </w:r>
      <w:r w:rsidR="001F659A" w:rsidRPr="001F659A">
        <w:rPr>
          <w:sz w:val="22"/>
          <w:szCs w:val="22"/>
        </w:rPr>
        <w:t xml:space="preserve"> </w:t>
      </w:r>
    </w:p>
    <w:p w14:paraId="0C8C6CC1" w14:textId="77777777" w:rsidR="001174D3" w:rsidRPr="001174D3" w:rsidRDefault="001174D3" w:rsidP="006F24A4">
      <w:pPr>
        <w:pStyle w:val="Akapitzlist"/>
        <w:numPr>
          <w:ilvl w:val="0"/>
          <w:numId w:val="53"/>
        </w:numPr>
        <w:spacing w:after="0"/>
        <w:ind w:left="426"/>
        <w:jc w:val="both"/>
        <w:rPr>
          <w:rFonts w:cs="Calibri"/>
          <w:sz w:val="22"/>
          <w:szCs w:val="22"/>
          <w:lang w:eastAsia="pl-PL"/>
        </w:rPr>
      </w:pPr>
      <w:r w:rsidRPr="001174D3">
        <w:rPr>
          <w:rFonts w:cs="Calibri"/>
          <w:sz w:val="22"/>
          <w:szCs w:val="22"/>
          <w:lang w:eastAsia="pl-PL"/>
        </w:rPr>
        <w:t xml:space="preserve">Wykonawca oświadcza, że: </w:t>
      </w:r>
    </w:p>
    <w:p w14:paraId="0234E2F0" w14:textId="6BE8E742" w:rsidR="001174D3" w:rsidRPr="001174D3" w:rsidRDefault="001174D3" w:rsidP="006F24A4">
      <w:pPr>
        <w:pStyle w:val="Akapitzlist"/>
        <w:numPr>
          <w:ilvl w:val="0"/>
          <w:numId w:val="56"/>
        </w:numPr>
        <w:spacing w:after="0"/>
        <w:ind w:left="426" w:firstLine="0"/>
        <w:jc w:val="both"/>
        <w:rPr>
          <w:rFonts w:cs="Calibri"/>
          <w:sz w:val="22"/>
          <w:szCs w:val="22"/>
          <w:lang w:eastAsia="pl-PL"/>
        </w:rPr>
      </w:pPr>
      <w:r w:rsidRPr="001174D3">
        <w:rPr>
          <w:rFonts w:cs="Calibri"/>
          <w:sz w:val="22"/>
          <w:szCs w:val="22"/>
          <w:lang w:eastAsia="pl-PL"/>
        </w:rPr>
        <w:t xml:space="preserve">dokonał wizji obiektu, </w:t>
      </w:r>
      <w:r w:rsidR="0031707C">
        <w:rPr>
          <w:rFonts w:cs="Calibri"/>
          <w:sz w:val="22"/>
          <w:szCs w:val="22"/>
          <w:lang w:eastAsia="pl-PL"/>
        </w:rPr>
        <w:t>na</w:t>
      </w:r>
      <w:r w:rsidRPr="001174D3">
        <w:rPr>
          <w:rFonts w:cs="Calibri"/>
          <w:sz w:val="22"/>
          <w:szCs w:val="22"/>
          <w:lang w:eastAsia="pl-PL"/>
        </w:rPr>
        <w:t xml:space="preserve"> którym będą wykonywane roboty budowlane,</w:t>
      </w:r>
    </w:p>
    <w:p w14:paraId="41F2B4DB" w14:textId="59CE801F" w:rsidR="001174D3" w:rsidRPr="001174D3" w:rsidRDefault="001174D3" w:rsidP="006F24A4">
      <w:pPr>
        <w:pStyle w:val="Akapitzlist"/>
        <w:numPr>
          <w:ilvl w:val="0"/>
          <w:numId w:val="56"/>
        </w:numPr>
        <w:spacing w:after="0"/>
        <w:ind w:left="426" w:firstLine="0"/>
        <w:jc w:val="both"/>
        <w:rPr>
          <w:rFonts w:cs="Calibri"/>
          <w:sz w:val="22"/>
          <w:szCs w:val="22"/>
          <w:lang w:eastAsia="pl-PL"/>
        </w:rPr>
      </w:pPr>
      <w:r w:rsidRPr="001174D3">
        <w:rPr>
          <w:rFonts w:cs="Calibri"/>
          <w:sz w:val="22"/>
          <w:szCs w:val="22"/>
          <w:lang w:eastAsia="pl-PL"/>
        </w:rPr>
        <w:t xml:space="preserve">zapoznał się z należytą starannością z dokumentami </w:t>
      </w:r>
      <w:r>
        <w:rPr>
          <w:rFonts w:cs="Calibri"/>
          <w:sz w:val="22"/>
          <w:szCs w:val="22"/>
          <w:lang w:eastAsia="pl-PL"/>
        </w:rPr>
        <w:t xml:space="preserve">udostępnionymi </w:t>
      </w:r>
      <w:r w:rsidRPr="001174D3">
        <w:rPr>
          <w:rFonts w:cs="Calibri"/>
          <w:sz w:val="22"/>
          <w:szCs w:val="22"/>
          <w:lang w:eastAsia="pl-PL"/>
        </w:rPr>
        <w:t>przez Zamawiającego</w:t>
      </w:r>
      <w:r w:rsidR="0031707C">
        <w:rPr>
          <w:rFonts w:cs="Calibri"/>
          <w:sz w:val="22"/>
          <w:szCs w:val="22"/>
          <w:lang w:eastAsia="pl-PL"/>
        </w:rPr>
        <w:t>, w tym dokumentacja techniczną,</w:t>
      </w:r>
      <w:r w:rsidRPr="001174D3">
        <w:rPr>
          <w:rFonts w:cs="Calibri"/>
          <w:sz w:val="22"/>
          <w:szCs w:val="22"/>
          <w:lang w:eastAsia="pl-PL"/>
        </w:rPr>
        <w:t xml:space="preserve"> oraz nie wnosi do nich jakichkolwiek zastrzeżeń,</w:t>
      </w:r>
    </w:p>
    <w:p w14:paraId="1710FAB9" w14:textId="5B8D243E" w:rsidR="001174D3" w:rsidRPr="001174D3" w:rsidRDefault="001174D3" w:rsidP="006F24A4">
      <w:pPr>
        <w:pStyle w:val="Akapitzlist"/>
        <w:numPr>
          <w:ilvl w:val="0"/>
          <w:numId w:val="56"/>
        </w:numPr>
        <w:spacing w:after="0"/>
        <w:ind w:left="426" w:firstLine="0"/>
        <w:jc w:val="both"/>
        <w:rPr>
          <w:rFonts w:cs="Calibri"/>
          <w:sz w:val="22"/>
          <w:szCs w:val="22"/>
          <w:lang w:eastAsia="pl-PL"/>
        </w:rPr>
      </w:pPr>
      <w:r w:rsidRPr="001174D3">
        <w:rPr>
          <w:rFonts w:cs="Calibri"/>
          <w:sz w:val="22"/>
          <w:szCs w:val="22"/>
          <w:lang w:eastAsia="pl-PL"/>
        </w:rPr>
        <w:t>szczegółowo zapoznał się z wymaganiami Zamawiającego, które uwzględnił w swojej ofercie i dokonał należytej wyceny prac,</w:t>
      </w:r>
      <w:r w:rsidR="00FC2B33">
        <w:rPr>
          <w:rFonts w:cs="Calibri"/>
          <w:sz w:val="22"/>
          <w:szCs w:val="22"/>
          <w:lang w:eastAsia="pl-PL"/>
        </w:rPr>
        <w:t xml:space="preserve"> </w:t>
      </w:r>
    </w:p>
    <w:p w14:paraId="016F486D" w14:textId="77777777" w:rsidR="001174D3" w:rsidRPr="001174D3" w:rsidRDefault="001174D3" w:rsidP="006F24A4">
      <w:pPr>
        <w:pStyle w:val="Akapitzlist"/>
        <w:numPr>
          <w:ilvl w:val="0"/>
          <w:numId w:val="56"/>
        </w:numPr>
        <w:spacing w:after="0"/>
        <w:ind w:left="426" w:firstLine="0"/>
        <w:jc w:val="both"/>
        <w:rPr>
          <w:rFonts w:cs="Calibri"/>
          <w:sz w:val="22"/>
          <w:szCs w:val="22"/>
          <w:lang w:eastAsia="pl-PL"/>
        </w:rPr>
      </w:pPr>
      <w:r w:rsidRPr="001174D3">
        <w:rPr>
          <w:rFonts w:cs="Calibri"/>
          <w:sz w:val="22"/>
          <w:szCs w:val="22"/>
          <w:lang w:eastAsia="pl-PL"/>
        </w:rPr>
        <w:t xml:space="preserve">posiada wymagane obowiązującymi przepisami uprawnienia, konieczne doświadczenie i profesjonalne kwalifikacje do wykonania przedmiotu Umowy, jak również dysponuje niezbędnym zapleczem technicznym i osobowym do jego zrealizowania i oświadcza, że nie ma przeszkód do pełnego i terminowego wykonania niniejszej Umowy. </w:t>
      </w:r>
    </w:p>
    <w:p w14:paraId="77C862B6" w14:textId="1289C3C2" w:rsidR="00A625ED" w:rsidRPr="00A625ED" w:rsidRDefault="00A625ED" w:rsidP="006F24A4">
      <w:pPr>
        <w:pStyle w:val="Akapitzlist"/>
        <w:numPr>
          <w:ilvl w:val="0"/>
          <w:numId w:val="53"/>
        </w:numPr>
        <w:spacing w:after="0"/>
        <w:ind w:left="426"/>
        <w:jc w:val="both"/>
        <w:rPr>
          <w:rFonts w:cs="Calibri"/>
          <w:sz w:val="22"/>
          <w:szCs w:val="22"/>
          <w:lang w:eastAsia="pl-PL"/>
        </w:rPr>
      </w:pPr>
      <w:r w:rsidRPr="00A625ED">
        <w:rPr>
          <w:rFonts w:cs="Calibri"/>
          <w:sz w:val="22"/>
          <w:szCs w:val="22"/>
          <w:lang w:eastAsia="pl-PL"/>
        </w:rPr>
        <w:t>Przed przystąpieniem do wykonania robót Wykonawca zobowiązany jest uzyskać</w:t>
      </w:r>
      <w:r w:rsidR="008A4047">
        <w:rPr>
          <w:rFonts w:cs="Calibri"/>
          <w:sz w:val="22"/>
          <w:szCs w:val="22"/>
          <w:lang w:eastAsia="pl-PL"/>
        </w:rPr>
        <w:t xml:space="preserve"> brakujące</w:t>
      </w:r>
      <w:r w:rsidRPr="00A625ED">
        <w:rPr>
          <w:rFonts w:cs="Calibri"/>
          <w:sz w:val="22"/>
          <w:szCs w:val="22"/>
          <w:lang w:eastAsia="pl-PL"/>
        </w:rPr>
        <w:t xml:space="preserve"> stosowne zezwolenia, pozwolenia lub zgody albo zgłosić je właściwym organom. Jeżeli wymagane będzie do tego pełnomocnictwo Zamawiającego, Zamawiający udzieli go Wykonawcy we wnioskowanym niezbędnym zakresie.</w:t>
      </w:r>
    </w:p>
    <w:p w14:paraId="5D7FD155" w14:textId="77777777" w:rsidR="00A625ED" w:rsidRPr="00A625ED" w:rsidRDefault="00A625ED" w:rsidP="006F24A4">
      <w:pPr>
        <w:pStyle w:val="Akapitzlist"/>
        <w:numPr>
          <w:ilvl w:val="0"/>
          <w:numId w:val="53"/>
        </w:numPr>
        <w:spacing w:after="0"/>
        <w:ind w:left="426"/>
        <w:jc w:val="both"/>
        <w:rPr>
          <w:rFonts w:cs="Calibri"/>
          <w:sz w:val="22"/>
          <w:szCs w:val="22"/>
          <w:lang w:eastAsia="pl-PL"/>
        </w:rPr>
      </w:pPr>
      <w:r w:rsidRPr="00A625ED">
        <w:rPr>
          <w:rFonts w:cs="Calibri"/>
          <w:sz w:val="22"/>
          <w:szCs w:val="22"/>
          <w:lang w:eastAsia="pl-PL"/>
        </w:rPr>
        <w:t>Wszędzie tam, gdzie przedmiot zamówienia został opisany za pomocą norm, aprobat, specyfikacji technicznych i systemów odniesienia, o których mowa w art. 101 ust. 1-3 Ustawy Prawo zamówień publicznych, Zamawiający dopuszcza rozwiązania równoważne opisywanym, z zastrzeżeniem, że Wykonawca, który powoła się na rozwiązania równoważne opisywanym przez Zamawiającego, jest obowiązany wykazać, że oferowane przez niego dostawy, usługi lub roboty budowlane spełniają wymagania określone przez Zamawiającego.</w:t>
      </w:r>
    </w:p>
    <w:p w14:paraId="5C98B9E1" w14:textId="043AF9CF" w:rsidR="00863861" w:rsidRPr="00863861" w:rsidRDefault="00A625ED" w:rsidP="006F24A4">
      <w:pPr>
        <w:pStyle w:val="Akapitzlist"/>
        <w:numPr>
          <w:ilvl w:val="0"/>
          <w:numId w:val="53"/>
        </w:numPr>
        <w:ind w:left="426"/>
        <w:jc w:val="both"/>
        <w:rPr>
          <w:rFonts w:cs="Calibri"/>
          <w:sz w:val="22"/>
          <w:szCs w:val="22"/>
          <w:lang w:eastAsia="pl-PL"/>
        </w:rPr>
      </w:pPr>
      <w:r w:rsidRPr="00863861">
        <w:rPr>
          <w:rFonts w:cs="Calibri"/>
          <w:sz w:val="22"/>
          <w:szCs w:val="22"/>
          <w:lang w:eastAsia="pl-PL"/>
        </w:rPr>
        <w:t>Wykonawca zobowiązuje się wykonać przedmiot zamówienia z materiałów i urządzeń</w:t>
      </w:r>
      <w:r w:rsidR="00D447A1">
        <w:rPr>
          <w:rFonts w:cs="Calibri"/>
          <w:sz w:val="22"/>
          <w:szCs w:val="22"/>
          <w:lang w:eastAsia="pl-PL"/>
        </w:rPr>
        <w:t xml:space="preserve"> </w:t>
      </w:r>
      <w:r w:rsidRPr="00863861">
        <w:rPr>
          <w:rFonts w:cs="Calibri"/>
          <w:sz w:val="22"/>
          <w:szCs w:val="22"/>
          <w:lang w:eastAsia="pl-PL"/>
        </w:rPr>
        <w:t xml:space="preserve">własnych. </w:t>
      </w:r>
      <w:r w:rsidR="00863861" w:rsidRPr="00863861">
        <w:rPr>
          <w:rFonts w:cs="Calibri"/>
          <w:sz w:val="22"/>
          <w:szCs w:val="22"/>
          <w:lang w:eastAsia="pl-PL"/>
        </w:rPr>
        <w:t>Wszystkie materiały i urządzenia</w:t>
      </w:r>
      <w:r w:rsidR="00D447A1">
        <w:rPr>
          <w:rFonts w:cs="Calibri"/>
          <w:sz w:val="22"/>
          <w:szCs w:val="22"/>
          <w:lang w:eastAsia="pl-PL"/>
        </w:rPr>
        <w:t xml:space="preserve"> </w:t>
      </w:r>
      <w:r w:rsidR="00863861" w:rsidRPr="00863861">
        <w:rPr>
          <w:rFonts w:cs="Calibri"/>
          <w:sz w:val="22"/>
          <w:szCs w:val="22"/>
          <w:lang w:eastAsia="pl-PL"/>
        </w:rPr>
        <w:t xml:space="preserve">związane z realizacją przedmiotu umowy dostarcza Wykonawca. </w:t>
      </w:r>
    </w:p>
    <w:p w14:paraId="0B8E9568" w14:textId="4CCD489C" w:rsidR="00A625ED" w:rsidRPr="00B43192" w:rsidRDefault="00A625ED" w:rsidP="006F24A4">
      <w:pPr>
        <w:pStyle w:val="Akapitzlist"/>
        <w:numPr>
          <w:ilvl w:val="0"/>
          <w:numId w:val="53"/>
        </w:numPr>
        <w:spacing w:after="0"/>
        <w:ind w:left="426"/>
        <w:jc w:val="both"/>
        <w:rPr>
          <w:rFonts w:cs="Calibri"/>
          <w:sz w:val="22"/>
          <w:szCs w:val="22"/>
          <w:lang w:eastAsia="pl-PL"/>
        </w:rPr>
      </w:pPr>
      <w:r w:rsidRPr="00A625ED">
        <w:rPr>
          <w:rFonts w:cs="Calibri"/>
          <w:sz w:val="22"/>
          <w:szCs w:val="22"/>
          <w:lang w:eastAsia="pl-PL"/>
        </w:rPr>
        <w:t xml:space="preserve">Materiały i urządzenia użyte do wykonania zamówienia </w:t>
      </w:r>
      <w:r w:rsidR="007302FE">
        <w:rPr>
          <w:rFonts w:cs="Calibri"/>
          <w:sz w:val="22"/>
          <w:szCs w:val="22"/>
          <w:lang w:eastAsia="pl-PL"/>
        </w:rPr>
        <w:t xml:space="preserve">muszą być fabrycznie </w:t>
      </w:r>
      <w:r w:rsidRPr="00A625ED">
        <w:rPr>
          <w:rFonts w:cs="Calibri"/>
          <w:sz w:val="22"/>
          <w:szCs w:val="22"/>
          <w:lang w:eastAsia="pl-PL"/>
        </w:rPr>
        <w:t>nowe</w:t>
      </w:r>
      <w:r w:rsidR="00B17E43">
        <w:rPr>
          <w:rFonts w:cs="Calibri"/>
          <w:sz w:val="22"/>
          <w:szCs w:val="22"/>
          <w:lang w:eastAsia="pl-PL"/>
        </w:rPr>
        <w:t>,</w:t>
      </w:r>
      <w:r w:rsidR="00B17E43" w:rsidRPr="00B17E43">
        <w:t xml:space="preserve"> </w:t>
      </w:r>
      <w:proofErr w:type="spellStart"/>
      <w:r w:rsidR="00B17E43" w:rsidRPr="00B17E43">
        <w:rPr>
          <w:rFonts w:cs="Calibri"/>
          <w:sz w:val="22"/>
          <w:szCs w:val="22"/>
          <w:lang w:eastAsia="pl-PL"/>
        </w:rPr>
        <w:t>niepoekspozycyjn</w:t>
      </w:r>
      <w:r w:rsidR="00B17E43">
        <w:rPr>
          <w:rFonts w:cs="Calibri"/>
          <w:sz w:val="22"/>
          <w:szCs w:val="22"/>
          <w:lang w:eastAsia="pl-PL"/>
        </w:rPr>
        <w:t>e</w:t>
      </w:r>
      <w:proofErr w:type="spellEnd"/>
      <w:r w:rsidR="007302FE">
        <w:rPr>
          <w:rFonts w:cs="Calibri"/>
          <w:sz w:val="22"/>
          <w:szCs w:val="22"/>
          <w:lang w:eastAsia="pl-PL"/>
        </w:rPr>
        <w:t xml:space="preserve">, bez cech używalności, </w:t>
      </w:r>
      <w:r w:rsidRPr="00A625ED">
        <w:rPr>
          <w:rFonts w:cs="Calibri"/>
          <w:sz w:val="22"/>
          <w:szCs w:val="22"/>
          <w:lang w:eastAsia="pl-PL"/>
        </w:rPr>
        <w:t>w I gatunku</w:t>
      </w:r>
      <w:r w:rsidR="00C73131">
        <w:rPr>
          <w:rFonts w:cs="Calibri"/>
          <w:sz w:val="22"/>
          <w:szCs w:val="22"/>
          <w:lang w:eastAsia="pl-PL"/>
        </w:rPr>
        <w:t>/najwyższej jakości</w:t>
      </w:r>
      <w:r w:rsidRPr="00A625ED">
        <w:rPr>
          <w:rFonts w:cs="Calibri"/>
          <w:sz w:val="22"/>
          <w:szCs w:val="22"/>
          <w:lang w:eastAsia="pl-PL"/>
        </w:rPr>
        <w:t xml:space="preserve"> i muszą posiadać atesty, deklaracje zgodności, certyfikaty</w:t>
      </w:r>
      <w:r w:rsidR="00C73131">
        <w:rPr>
          <w:rFonts w:cs="Calibri"/>
          <w:sz w:val="22"/>
          <w:szCs w:val="22"/>
          <w:lang w:eastAsia="pl-PL"/>
        </w:rPr>
        <w:t>, w tym</w:t>
      </w:r>
      <w:r w:rsidRPr="00A625ED">
        <w:rPr>
          <w:rFonts w:cs="Calibri"/>
          <w:sz w:val="22"/>
          <w:szCs w:val="22"/>
          <w:lang w:eastAsia="pl-PL"/>
        </w:rPr>
        <w:t xml:space="preserve"> dopuszczające do stosowania w budownictwie i </w:t>
      </w:r>
      <w:r w:rsidR="00C73131">
        <w:rPr>
          <w:rFonts w:cs="Calibri"/>
          <w:sz w:val="22"/>
          <w:szCs w:val="22"/>
          <w:lang w:eastAsia="pl-PL"/>
        </w:rPr>
        <w:t xml:space="preserve">dopuszczające do stosowania w </w:t>
      </w:r>
      <w:r w:rsidRPr="00B43192">
        <w:rPr>
          <w:rFonts w:cs="Calibri"/>
          <w:sz w:val="22"/>
          <w:szCs w:val="22"/>
          <w:lang w:eastAsia="pl-PL"/>
        </w:rPr>
        <w:t>obiek</w:t>
      </w:r>
      <w:r w:rsidR="00C73131" w:rsidRPr="00B43192">
        <w:rPr>
          <w:rFonts w:cs="Calibri"/>
          <w:sz w:val="22"/>
          <w:szCs w:val="22"/>
          <w:lang w:eastAsia="pl-PL"/>
        </w:rPr>
        <w:t>cie objętym zamówieniem, w którym zostaną zastosowane</w:t>
      </w:r>
      <w:r w:rsidRPr="00B43192">
        <w:rPr>
          <w:rFonts w:cs="Calibri"/>
          <w:sz w:val="22"/>
          <w:szCs w:val="22"/>
          <w:lang w:eastAsia="pl-PL"/>
        </w:rPr>
        <w:t>.</w:t>
      </w:r>
    </w:p>
    <w:p w14:paraId="351587BD" w14:textId="6CB7A6D9" w:rsidR="00F94599" w:rsidRPr="00322495" w:rsidRDefault="00F94599" w:rsidP="006F24A4">
      <w:pPr>
        <w:pStyle w:val="Akapitzlist"/>
        <w:numPr>
          <w:ilvl w:val="0"/>
          <w:numId w:val="53"/>
        </w:numPr>
        <w:spacing w:after="0"/>
        <w:ind w:left="426"/>
        <w:jc w:val="both"/>
        <w:rPr>
          <w:rFonts w:cs="Calibri"/>
          <w:sz w:val="22"/>
          <w:szCs w:val="22"/>
          <w:lang w:eastAsia="pl-PL"/>
        </w:rPr>
      </w:pPr>
      <w:r w:rsidRPr="00322495">
        <w:rPr>
          <w:rFonts w:cs="Calibri"/>
          <w:sz w:val="22"/>
          <w:szCs w:val="22"/>
          <w:lang w:eastAsia="pl-PL"/>
        </w:rPr>
        <w:t>Wykonawca zobowiązuje się do bieżącego usuwania szkód przez niego wyrządzonych w trakcie realizacji przedmiotu umowy</w:t>
      </w:r>
      <w:r w:rsidR="006517D7" w:rsidRPr="006517D7">
        <w:rPr>
          <w:rFonts w:cs="Calibri"/>
          <w:sz w:val="22"/>
          <w:szCs w:val="22"/>
          <w:lang w:eastAsia="pl-PL"/>
        </w:rPr>
        <w:t xml:space="preserve">, w tym: do odtworzenia wszelkich zdemontowanych na czas robót instalacji, do wszelkich napraw uszkodzonych w toku robót elementów, instalacji, </w:t>
      </w:r>
      <w:r w:rsidR="00ED64FD">
        <w:rPr>
          <w:rFonts w:cs="Calibri"/>
          <w:sz w:val="22"/>
          <w:szCs w:val="22"/>
          <w:lang w:eastAsia="pl-PL"/>
        </w:rPr>
        <w:t xml:space="preserve">usunięcia powstałych w wyniku robót zabrudzeń lub </w:t>
      </w:r>
      <w:proofErr w:type="spellStart"/>
      <w:r w:rsidR="00ED64FD">
        <w:rPr>
          <w:rFonts w:cs="Calibri"/>
          <w:sz w:val="22"/>
          <w:szCs w:val="22"/>
          <w:lang w:eastAsia="pl-PL"/>
        </w:rPr>
        <w:t>zalań</w:t>
      </w:r>
      <w:proofErr w:type="spellEnd"/>
      <w:r w:rsidR="00ED64FD">
        <w:rPr>
          <w:rFonts w:cs="Calibri"/>
          <w:sz w:val="22"/>
          <w:szCs w:val="22"/>
          <w:lang w:eastAsia="pl-PL"/>
        </w:rPr>
        <w:t xml:space="preserve"> pomieszczeń, w tym wykonanie malatur, </w:t>
      </w:r>
      <w:r w:rsidR="006517D7" w:rsidRPr="006517D7">
        <w:rPr>
          <w:rFonts w:cs="Calibri"/>
          <w:sz w:val="22"/>
          <w:szCs w:val="22"/>
          <w:lang w:eastAsia="pl-PL"/>
        </w:rPr>
        <w:t>itp.</w:t>
      </w:r>
      <w:r w:rsidRPr="00322495">
        <w:rPr>
          <w:rFonts w:cs="Calibri"/>
          <w:sz w:val="22"/>
          <w:szCs w:val="22"/>
          <w:lang w:eastAsia="pl-PL"/>
        </w:rPr>
        <w:t xml:space="preserve"> </w:t>
      </w:r>
    </w:p>
    <w:p w14:paraId="16052153" w14:textId="77777777" w:rsidR="00F94599" w:rsidRPr="00322495" w:rsidRDefault="00F94599" w:rsidP="006F24A4">
      <w:pPr>
        <w:pStyle w:val="Akapitzlist"/>
        <w:numPr>
          <w:ilvl w:val="0"/>
          <w:numId w:val="53"/>
        </w:numPr>
        <w:spacing w:after="0"/>
        <w:ind w:left="426"/>
        <w:jc w:val="both"/>
        <w:rPr>
          <w:rFonts w:cs="Calibri"/>
          <w:sz w:val="22"/>
          <w:szCs w:val="22"/>
          <w:lang w:eastAsia="pl-PL"/>
        </w:rPr>
      </w:pPr>
      <w:r w:rsidRPr="00322495">
        <w:rPr>
          <w:rFonts w:cs="Calibri"/>
          <w:sz w:val="22"/>
          <w:szCs w:val="22"/>
          <w:lang w:eastAsia="pl-PL"/>
        </w:rPr>
        <w:t xml:space="preserve">Wykonawca zobowiązuje się do prowadzenia robót w sposób jak najmniej uciążliwy. </w:t>
      </w:r>
    </w:p>
    <w:p w14:paraId="6D099583" w14:textId="484CC45F" w:rsidR="00075D2F" w:rsidRDefault="00292A16" w:rsidP="006F24A4">
      <w:pPr>
        <w:pStyle w:val="Akapitzlist"/>
        <w:numPr>
          <w:ilvl w:val="0"/>
          <w:numId w:val="53"/>
        </w:numPr>
        <w:tabs>
          <w:tab w:val="left" w:pos="709"/>
        </w:tabs>
        <w:spacing w:after="0"/>
        <w:ind w:left="426"/>
        <w:jc w:val="both"/>
        <w:rPr>
          <w:rFonts w:cs="Calibri"/>
          <w:sz w:val="22"/>
          <w:szCs w:val="22"/>
          <w:lang w:eastAsia="pl-PL"/>
        </w:rPr>
      </w:pPr>
      <w:r w:rsidRPr="00322495">
        <w:rPr>
          <w:rFonts w:cs="Calibri"/>
          <w:sz w:val="22"/>
          <w:szCs w:val="22"/>
          <w:lang w:eastAsia="pl-PL"/>
        </w:rPr>
        <w:t>Wykonawca zobowiąz</w:t>
      </w:r>
      <w:r w:rsidR="00A40727" w:rsidRPr="00322495">
        <w:rPr>
          <w:rFonts w:cs="Calibri"/>
          <w:sz w:val="22"/>
          <w:szCs w:val="22"/>
          <w:lang w:eastAsia="pl-PL"/>
        </w:rPr>
        <w:t xml:space="preserve">uje się </w:t>
      </w:r>
      <w:r w:rsidRPr="00322495">
        <w:rPr>
          <w:rFonts w:cs="Calibri"/>
          <w:sz w:val="22"/>
          <w:szCs w:val="22"/>
          <w:lang w:eastAsia="pl-PL"/>
        </w:rPr>
        <w:t xml:space="preserve">do prowadzenia dokumentacji budowy, w tym roboczego dziennika budowy. </w:t>
      </w:r>
    </w:p>
    <w:p w14:paraId="76DD9A21" w14:textId="0ABF1813" w:rsidR="006517D7" w:rsidRPr="006517D7" w:rsidRDefault="006517D7" w:rsidP="006F24A4">
      <w:pPr>
        <w:pStyle w:val="Akapitzlist"/>
        <w:numPr>
          <w:ilvl w:val="0"/>
          <w:numId w:val="53"/>
        </w:numPr>
        <w:tabs>
          <w:tab w:val="left" w:pos="709"/>
        </w:tabs>
        <w:spacing w:after="0"/>
        <w:ind w:left="426"/>
        <w:jc w:val="both"/>
        <w:rPr>
          <w:rFonts w:cs="Calibri"/>
          <w:sz w:val="22"/>
          <w:szCs w:val="22"/>
          <w:lang w:eastAsia="pl-PL"/>
        </w:rPr>
      </w:pPr>
      <w:r w:rsidRPr="006517D7">
        <w:rPr>
          <w:rFonts w:cs="Calibri"/>
          <w:sz w:val="22"/>
          <w:szCs w:val="22"/>
          <w:lang w:eastAsia="pl-PL"/>
        </w:rPr>
        <w:t xml:space="preserve">Wykonawca przyjmuje do wiadomości fakt, że wykonywane prace będą realizowane </w:t>
      </w:r>
      <w:r w:rsidR="001410C2">
        <w:rPr>
          <w:rFonts w:cs="Calibri"/>
          <w:sz w:val="22"/>
          <w:szCs w:val="22"/>
          <w:lang w:eastAsia="pl-PL"/>
        </w:rPr>
        <w:t>na</w:t>
      </w:r>
      <w:r w:rsidRPr="006517D7">
        <w:rPr>
          <w:rFonts w:cs="Calibri"/>
          <w:sz w:val="22"/>
          <w:szCs w:val="22"/>
          <w:lang w:eastAsia="pl-PL"/>
        </w:rPr>
        <w:t xml:space="preserve"> obiektach czynnych. Wykonawca zobowiązany jest i zobowiązuje się: zapewnić możliwość korzystania z obiektów w trakcie prowadzenia robót, odpowiednio zabezpieczyć ciągi komunikacyjne i prowadzić prace w sposób minimalizujący uciążliwość dla użytkowników obiektów.</w:t>
      </w:r>
    </w:p>
    <w:p w14:paraId="4A6E15A2" w14:textId="2E6EDD39" w:rsidR="006517D7" w:rsidRPr="004733D7" w:rsidRDefault="006517D7" w:rsidP="006F24A4">
      <w:pPr>
        <w:pStyle w:val="Akapitzlist"/>
        <w:numPr>
          <w:ilvl w:val="0"/>
          <w:numId w:val="53"/>
        </w:numPr>
        <w:tabs>
          <w:tab w:val="left" w:pos="709"/>
        </w:tabs>
        <w:spacing w:after="0"/>
        <w:ind w:left="426"/>
        <w:jc w:val="both"/>
        <w:rPr>
          <w:rFonts w:cs="Calibri"/>
          <w:sz w:val="22"/>
          <w:szCs w:val="22"/>
          <w:lang w:eastAsia="pl-PL"/>
        </w:rPr>
      </w:pPr>
      <w:r w:rsidRPr="006517D7">
        <w:rPr>
          <w:rFonts w:cs="Calibri"/>
          <w:sz w:val="22"/>
          <w:szCs w:val="22"/>
          <w:lang w:eastAsia="pl-PL"/>
        </w:rPr>
        <w:t xml:space="preserve">Wykonawca zobowiązany jest i zobowiązuje się w ramach wynagrodzenia umownego do dokonania wszelkich czynności, obowiązków wynikających z niniejszej umowy oraz innych </w:t>
      </w:r>
      <w:r w:rsidRPr="006517D7">
        <w:rPr>
          <w:rFonts w:cs="Calibri"/>
          <w:sz w:val="22"/>
          <w:szCs w:val="22"/>
          <w:lang w:eastAsia="pl-PL"/>
        </w:rPr>
        <w:lastRenderedPageBreak/>
        <w:t>przepisów dotyczących, związanych z niniejszym zamówieniem, bez prawa żądania dodatkowego wynagrodzenia</w:t>
      </w:r>
    </w:p>
    <w:p w14:paraId="27C728A5" w14:textId="77777777" w:rsidR="00263855" w:rsidRDefault="00263855" w:rsidP="00EC03B9">
      <w:pPr>
        <w:spacing w:line="276" w:lineRule="auto"/>
        <w:jc w:val="center"/>
        <w:rPr>
          <w:rFonts w:eastAsia="Times New Roman" w:cs="Calibri"/>
          <w:b/>
          <w:bCs/>
          <w:lang w:eastAsia="pl-PL"/>
        </w:rPr>
      </w:pPr>
    </w:p>
    <w:p w14:paraId="1740F476" w14:textId="568AD982" w:rsidR="00276814" w:rsidRPr="00232FFA" w:rsidRDefault="00276814" w:rsidP="00EC03B9">
      <w:pPr>
        <w:spacing w:line="276" w:lineRule="auto"/>
        <w:jc w:val="center"/>
        <w:rPr>
          <w:rFonts w:eastAsia="Times New Roman" w:cs="Calibri"/>
          <w:b/>
          <w:bCs/>
          <w:lang w:eastAsia="pl-PL"/>
        </w:rPr>
      </w:pPr>
      <w:r w:rsidRPr="00232FFA">
        <w:rPr>
          <w:rFonts w:eastAsia="Times New Roman" w:cs="Calibri"/>
          <w:b/>
          <w:bCs/>
          <w:lang w:eastAsia="pl-PL"/>
        </w:rPr>
        <w:t>§ 2 – Termin realizacji:</w:t>
      </w:r>
    </w:p>
    <w:p w14:paraId="60A432F3" w14:textId="272E7A42" w:rsidR="00800871" w:rsidRPr="000E60B6" w:rsidRDefault="00276814" w:rsidP="00217914">
      <w:pPr>
        <w:numPr>
          <w:ilvl w:val="0"/>
          <w:numId w:val="19"/>
        </w:numPr>
        <w:tabs>
          <w:tab w:val="left" w:pos="284"/>
        </w:tabs>
        <w:spacing w:after="0" w:line="276" w:lineRule="auto"/>
        <w:ind w:left="0" w:firstLine="0"/>
        <w:jc w:val="both"/>
        <w:rPr>
          <w:rFonts w:eastAsia="Times New Roman" w:cs="Calibri"/>
          <w:lang w:eastAsia="pl-PL"/>
        </w:rPr>
      </w:pPr>
      <w:r w:rsidRPr="000E60B6">
        <w:rPr>
          <w:rFonts w:eastAsia="Times New Roman" w:cs="Calibri"/>
          <w:lang w:eastAsia="pl-PL"/>
        </w:rPr>
        <w:t xml:space="preserve">Termin realizacji zamówienia: </w:t>
      </w:r>
      <w:r w:rsidR="000E60B6" w:rsidRPr="00EC03B9">
        <w:rPr>
          <w:rFonts w:eastAsia="Times New Roman" w:cs="Calibri"/>
          <w:b/>
          <w:bCs/>
          <w:lang w:eastAsia="pl-PL"/>
        </w:rPr>
        <w:t xml:space="preserve">do </w:t>
      </w:r>
      <w:r w:rsidR="008E1AAB">
        <w:rPr>
          <w:rFonts w:eastAsia="Times New Roman" w:cs="Calibri"/>
          <w:b/>
          <w:bCs/>
          <w:lang w:eastAsia="pl-PL"/>
        </w:rPr>
        <w:t>3 miesięcy od dnia zawarcia umowy.</w:t>
      </w:r>
    </w:p>
    <w:p w14:paraId="52243C10" w14:textId="3872DBA6" w:rsidR="006E49B9" w:rsidRPr="006E49B9" w:rsidRDefault="006E49B9" w:rsidP="00D7063F">
      <w:pPr>
        <w:numPr>
          <w:ilvl w:val="0"/>
          <w:numId w:val="19"/>
        </w:numPr>
        <w:tabs>
          <w:tab w:val="left" w:pos="284"/>
        </w:tabs>
        <w:spacing w:after="0" w:line="276" w:lineRule="auto"/>
        <w:ind w:left="284" w:hanging="284"/>
        <w:jc w:val="both"/>
        <w:rPr>
          <w:rFonts w:cs="Calibri"/>
          <w:lang w:eastAsia="pl-PL"/>
        </w:rPr>
      </w:pPr>
      <w:r w:rsidRPr="006E49B9">
        <w:rPr>
          <w:rFonts w:cs="Calibri"/>
          <w:lang w:eastAsia="pl-PL"/>
        </w:rPr>
        <w:t>Za dzień zakończenia realizacji zamówienia uznaje się dzień osiągnięcia gotowości do odbioru, potwierdzony pisemnym zgłoszeniem Wykonawcy do odbioru końcowego</w:t>
      </w:r>
      <w:r>
        <w:rPr>
          <w:rFonts w:cs="Calibri"/>
          <w:lang w:eastAsia="pl-PL"/>
        </w:rPr>
        <w:t xml:space="preserve"> zgodnie z Rozdz. VII § 3 ust.1</w:t>
      </w:r>
      <w:r w:rsidRPr="006E49B9">
        <w:rPr>
          <w:rFonts w:cs="Calibri"/>
          <w:lang w:eastAsia="pl-PL"/>
        </w:rPr>
        <w:t>, z zastrzeżeniem postanowień Rozdz. VII, §3, ust.2</w:t>
      </w:r>
      <w:r>
        <w:rPr>
          <w:rFonts w:cs="Calibri"/>
          <w:lang w:eastAsia="pl-PL"/>
        </w:rPr>
        <w:t>-4</w:t>
      </w:r>
      <w:r w:rsidRPr="006E49B9">
        <w:rPr>
          <w:rFonts w:cs="Calibri"/>
          <w:lang w:eastAsia="pl-PL"/>
        </w:rPr>
        <w:t>.</w:t>
      </w:r>
    </w:p>
    <w:p w14:paraId="2088E520" w14:textId="53F4C83B" w:rsidR="00276814" w:rsidRPr="00232FFA" w:rsidRDefault="00276814" w:rsidP="00217914">
      <w:pPr>
        <w:numPr>
          <w:ilvl w:val="0"/>
          <w:numId w:val="19"/>
        </w:numPr>
        <w:tabs>
          <w:tab w:val="left" w:pos="284"/>
        </w:tabs>
        <w:spacing w:after="0" w:line="276" w:lineRule="auto"/>
        <w:ind w:left="284" w:hanging="284"/>
        <w:jc w:val="both"/>
        <w:rPr>
          <w:rFonts w:eastAsia="Times New Roman" w:cs="Calibri"/>
          <w:lang w:eastAsia="pl-PL"/>
        </w:rPr>
      </w:pPr>
      <w:r w:rsidRPr="00232FFA">
        <w:rPr>
          <w:rFonts w:eastAsia="Times New Roman" w:cs="Calibri"/>
          <w:lang w:eastAsia="pl-PL"/>
        </w:rPr>
        <w:t>Wykonawca zobowiązany jest do pisemnego powiadomienia Zamawiającego o każd</w:t>
      </w:r>
      <w:r w:rsidR="0050105E">
        <w:rPr>
          <w:rFonts w:eastAsia="Times New Roman" w:cs="Calibri"/>
          <w:lang w:eastAsia="pl-PL"/>
        </w:rPr>
        <w:t>ym zagrożeniu terminu realizacji niniejszego zadania.</w:t>
      </w:r>
    </w:p>
    <w:p w14:paraId="3ECAAFA7" w14:textId="77777777" w:rsidR="008125E8" w:rsidRPr="00515259" w:rsidRDefault="008125E8" w:rsidP="00673A6A">
      <w:pPr>
        <w:keepNext/>
        <w:numPr>
          <w:ilvl w:val="2"/>
          <w:numId w:val="1"/>
        </w:numPr>
        <w:tabs>
          <w:tab w:val="clear" w:pos="2700"/>
        </w:tabs>
        <w:spacing w:before="240" w:line="276" w:lineRule="auto"/>
        <w:ind w:left="0" w:firstLine="0"/>
        <w:jc w:val="center"/>
        <w:outlineLvl w:val="0"/>
        <w:rPr>
          <w:rFonts w:eastAsia="Times New Roman" w:cs="Calibri"/>
          <w:b/>
          <w:lang w:eastAsia="ar-SA"/>
        </w:rPr>
      </w:pPr>
      <w:r w:rsidRPr="00515259">
        <w:rPr>
          <w:rFonts w:eastAsia="Times New Roman" w:cs="Calibri"/>
          <w:b/>
          <w:lang w:eastAsia="ar-SA"/>
        </w:rPr>
        <w:t>ROBOTY ZAMIENNE I ROZWIAZANIA RÓWNOWAŻNE</w:t>
      </w:r>
    </w:p>
    <w:p w14:paraId="00C167E6" w14:textId="77777777" w:rsidR="008125E8" w:rsidRPr="00515259" w:rsidRDefault="008125E8" w:rsidP="008125E8">
      <w:pPr>
        <w:keepNext/>
        <w:spacing w:after="0" w:line="276" w:lineRule="auto"/>
        <w:jc w:val="center"/>
        <w:outlineLvl w:val="0"/>
        <w:rPr>
          <w:rFonts w:eastAsia="Times New Roman" w:cs="Calibri"/>
          <w:b/>
          <w:lang w:eastAsia="ar-SA"/>
        </w:rPr>
      </w:pPr>
      <w:r w:rsidRPr="00515259">
        <w:rPr>
          <w:rFonts w:eastAsia="Times New Roman" w:cs="Calibri"/>
          <w:b/>
          <w:lang w:eastAsia="ar-SA"/>
        </w:rPr>
        <w:t>§1 – Roboty zamienne</w:t>
      </w:r>
    </w:p>
    <w:p w14:paraId="16BB87F2" w14:textId="77777777" w:rsidR="008125E8" w:rsidRPr="007B3CBF" w:rsidRDefault="008125E8" w:rsidP="007B3CBF">
      <w:pPr>
        <w:numPr>
          <w:ilvl w:val="4"/>
          <w:numId w:val="1"/>
        </w:numPr>
        <w:spacing w:after="0" w:line="276" w:lineRule="auto"/>
        <w:ind w:left="0" w:firstLine="0"/>
        <w:jc w:val="both"/>
        <w:rPr>
          <w:rFonts w:eastAsia="Times New Roman" w:cs="Calibri"/>
          <w:bCs/>
          <w:lang w:eastAsia="pl-PL"/>
        </w:rPr>
      </w:pPr>
      <w:r w:rsidRPr="00515259">
        <w:rPr>
          <w:rFonts w:eastAsia="Times New Roman" w:cs="Calibri"/>
          <w:bCs/>
          <w:lang w:eastAsia="pl-PL"/>
        </w:rPr>
        <w:t xml:space="preserve">Zamawiający </w:t>
      </w:r>
      <w:r w:rsidRPr="007B3CBF">
        <w:rPr>
          <w:rFonts w:eastAsia="Times New Roman" w:cs="Calibri"/>
          <w:bCs/>
          <w:lang w:eastAsia="pl-PL"/>
        </w:rPr>
        <w:t xml:space="preserve">przewiduje możliwość wystąpienia robót zamiennych, jeżeli ich wprowadzenie jest konieczne do prawidłowego wykonania umowy oraz nie powoduje rozszerzenia przedmiotu zamówienia w stosunku do przedmiotu określonego w </w:t>
      </w:r>
      <w:r w:rsidR="00A90E84" w:rsidRPr="007B3CBF">
        <w:rPr>
          <w:rFonts w:eastAsia="Times New Roman" w:cs="Calibri"/>
          <w:bCs/>
          <w:lang w:eastAsia="pl-PL"/>
        </w:rPr>
        <w:t>SWZ</w:t>
      </w:r>
      <w:r w:rsidRPr="007B3CBF">
        <w:rPr>
          <w:rFonts w:eastAsia="Times New Roman" w:cs="Calibri"/>
          <w:bCs/>
          <w:lang w:eastAsia="pl-PL"/>
        </w:rPr>
        <w:t xml:space="preserve"> oraz wynikającego z treści oferty. </w:t>
      </w:r>
    </w:p>
    <w:p w14:paraId="335B1AE5" w14:textId="7D2BCB81" w:rsidR="008125E8" w:rsidRPr="007B3CBF" w:rsidRDefault="003F24B2" w:rsidP="007B3CBF">
      <w:pPr>
        <w:numPr>
          <w:ilvl w:val="4"/>
          <w:numId w:val="1"/>
        </w:numPr>
        <w:spacing w:after="0" w:line="276" w:lineRule="auto"/>
        <w:ind w:left="0" w:firstLine="0"/>
        <w:jc w:val="both"/>
        <w:rPr>
          <w:rFonts w:eastAsia="Times New Roman" w:cs="Calibri"/>
          <w:bCs/>
          <w:lang w:eastAsia="pl-PL"/>
        </w:rPr>
      </w:pPr>
      <w:r w:rsidRPr="007B3CBF">
        <w:rPr>
          <w:rFonts w:eastAsia="Times New Roman" w:cs="Calibri"/>
          <w:lang w:eastAsia="pl-PL"/>
        </w:rPr>
        <w:t>Roboty zamienne</w:t>
      </w:r>
      <w:r w:rsidR="00AB3D0F" w:rsidRPr="007B3CBF">
        <w:rPr>
          <w:rFonts w:eastAsia="Times New Roman" w:cs="Calibri"/>
          <w:lang w:eastAsia="pl-PL"/>
        </w:rPr>
        <w:t>: to</w:t>
      </w:r>
      <w:r w:rsidRPr="007B3CBF">
        <w:rPr>
          <w:rFonts w:eastAsia="Times New Roman" w:cs="Calibri"/>
          <w:lang w:eastAsia="pl-PL"/>
        </w:rPr>
        <w:t xml:space="preserve">  roboty nieujęte w dokumentacji zamówienia, które z różnych przyczyn muszą być wykonane zamiast części robót ujętych w dokumentacji zamówienia, w celu wykonania  zamówienia; </w:t>
      </w:r>
      <w:r w:rsidR="00AB3D0F" w:rsidRPr="007B3CBF">
        <w:rPr>
          <w:rFonts w:eastAsia="Times New Roman" w:cs="Calibri"/>
          <w:lang w:eastAsia="pl-PL"/>
        </w:rPr>
        <w:t xml:space="preserve">to </w:t>
      </w:r>
      <w:r w:rsidRPr="007B3CBF">
        <w:rPr>
          <w:rFonts w:eastAsia="Times New Roman" w:cs="Calibri"/>
          <w:lang w:eastAsia="pl-PL"/>
        </w:rPr>
        <w:t>roboty wynikające ze zmiany sposobu wykonania robót stanowiących przedmiot umowy o roboty budowlane</w:t>
      </w:r>
      <w:r w:rsidR="00AB3D0F" w:rsidRPr="007B3CBF">
        <w:rPr>
          <w:rFonts w:eastAsia="Times New Roman" w:cs="Calibri"/>
          <w:lang w:eastAsia="pl-PL"/>
        </w:rPr>
        <w:t xml:space="preserve">; </w:t>
      </w:r>
      <w:r w:rsidR="00AB3D0F" w:rsidRPr="007B3CBF">
        <w:rPr>
          <w:rFonts w:eastAsia="Times New Roman" w:cs="Calibri"/>
          <w:bCs/>
          <w:lang w:eastAsia="pl-PL"/>
        </w:rPr>
        <w:t xml:space="preserve">mogą powodować zmiany </w:t>
      </w:r>
      <w:r w:rsidR="00C65CE5">
        <w:rPr>
          <w:rFonts w:eastAsia="Times New Roman" w:cs="Calibri"/>
          <w:bCs/>
          <w:lang w:eastAsia="pl-PL"/>
        </w:rPr>
        <w:t>m.in.</w:t>
      </w:r>
      <w:r w:rsidR="00AB3D0F" w:rsidRPr="007B3CBF">
        <w:rPr>
          <w:rFonts w:eastAsia="Times New Roman" w:cs="Calibri"/>
          <w:bCs/>
          <w:lang w:eastAsia="pl-PL"/>
        </w:rPr>
        <w:t xml:space="preserve"> technologii wykonania robót, </w:t>
      </w:r>
      <w:r w:rsidR="00C65CE5">
        <w:rPr>
          <w:rFonts w:eastAsia="Times New Roman" w:cs="Calibri"/>
          <w:bCs/>
          <w:lang w:eastAsia="pl-PL"/>
        </w:rPr>
        <w:t xml:space="preserve"> </w:t>
      </w:r>
      <w:r w:rsidR="00AB3D0F" w:rsidRPr="007B3CBF">
        <w:rPr>
          <w:rFonts w:eastAsia="Times New Roman" w:cs="Calibri"/>
          <w:bCs/>
          <w:lang w:eastAsia="pl-PL"/>
        </w:rPr>
        <w:t xml:space="preserve">materiałów bądź urządzeń, nakładów w danych kategoriach, innych parametrów charakterystycznych dla objętego proponowaną zmianą elementu robót budowlanych, w stosunku do tych, które są określone </w:t>
      </w:r>
      <w:r w:rsidR="00C65CE5">
        <w:rPr>
          <w:rFonts w:eastAsia="Times New Roman" w:cs="Calibri"/>
          <w:bCs/>
          <w:lang w:eastAsia="pl-PL"/>
        </w:rPr>
        <w:t xml:space="preserve">w </w:t>
      </w:r>
      <w:r w:rsidR="00AB3D0F" w:rsidRPr="007B3CBF">
        <w:rPr>
          <w:rFonts w:eastAsia="Times New Roman" w:cs="Calibri"/>
          <w:bCs/>
          <w:lang w:eastAsia="pl-PL"/>
        </w:rPr>
        <w:t>dokumentacji zamówienia</w:t>
      </w:r>
      <w:r w:rsidRPr="007B3CBF">
        <w:rPr>
          <w:rFonts w:eastAsia="Times New Roman" w:cs="Calibri"/>
          <w:lang w:eastAsia="pl-PL"/>
        </w:rPr>
        <w:t>.</w:t>
      </w:r>
    </w:p>
    <w:p w14:paraId="49238936" w14:textId="5E7CBF2C" w:rsidR="008125E8" w:rsidRPr="00515259" w:rsidRDefault="008125E8" w:rsidP="007B3CBF">
      <w:pPr>
        <w:numPr>
          <w:ilvl w:val="4"/>
          <w:numId w:val="1"/>
        </w:numPr>
        <w:spacing w:after="0" w:line="276" w:lineRule="auto"/>
        <w:ind w:left="0" w:firstLine="0"/>
        <w:jc w:val="both"/>
        <w:rPr>
          <w:rFonts w:eastAsia="Times New Roman" w:cs="Calibri"/>
          <w:lang w:eastAsia="pl-PL"/>
        </w:rPr>
      </w:pPr>
      <w:r w:rsidRPr="007B3CBF">
        <w:rPr>
          <w:rFonts w:eastAsia="Times New Roman" w:cs="Calibri"/>
          <w:lang w:eastAsia="pl-PL"/>
        </w:rPr>
        <w:t xml:space="preserve">Zmiany typu zmiany trasy prowadzenia przewodów, usytuowania materiałów lub urządzeń, itp., nie stanowiące zmiany technologii lub materiału </w:t>
      </w:r>
      <w:r w:rsidRPr="00515259">
        <w:rPr>
          <w:rFonts w:eastAsia="Times New Roman" w:cs="Calibri"/>
          <w:lang w:eastAsia="pl-PL"/>
        </w:rPr>
        <w:t>lub urządzenia,</w:t>
      </w:r>
      <w:r w:rsidR="00AB3D0F">
        <w:rPr>
          <w:rFonts w:eastAsia="Times New Roman" w:cs="Calibri"/>
          <w:lang w:eastAsia="pl-PL"/>
        </w:rPr>
        <w:t xml:space="preserve"> lub rozwiązania równoważne, </w:t>
      </w:r>
      <w:r w:rsidRPr="00515259">
        <w:rPr>
          <w:rFonts w:eastAsia="Times New Roman" w:cs="Calibri"/>
          <w:lang w:eastAsia="pl-PL"/>
        </w:rPr>
        <w:t xml:space="preserve">nie stanowią robót zamiennych i nie wymagają zmiany umowy. </w:t>
      </w:r>
    </w:p>
    <w:p w14:paraId="7353BFC8" w14:textId="6FDDE402" w:rsidR="008125E8" w:rsidRPr="00515259" w:rsidRDefault="008125E8" w:rsidP="008125E8">
      <w:pPr>
        <w:numPr>
          <w:ilvl w:val="4"/>
          <w:numId w:val="1"/>
        </w:numPr>
        <w:spacing w:after="0" w:line="276" w:lineRule="auto"/>
        <w:ind w:left="0" w:firstLine="0"/>
        <w:jc w:val="both"/>
        <w:rPr>
          <w:rFonts w:eastAsia="Times New Roman" w:cs="Calibri"/>
          <w:bCs/>
          <w:lang w:eastAsia="pl-PL"/>
        </w:rPr>
      </w:pPr>
      <w:r w:rsidRPr="00515259">
        <w:rPr>
          <w:rFonts w:eastAsia="Times New Roman" w:cs="Calibri"/>
          <w:bCs/>
          <w:lang w:eastAsia="pl-PL"/>
        </w:rPr>
        <w:t xml:space="preserve">Konieczność wprowadzenia robót zamiennych </w:t>
      </w:r>
      <w:r w:rsidR="007B3CBF">
        <w:rPr>
          <w:rFonts w:eastAsia="Times New Roman" w:cs="Calibri"/>
          <w:bCs/>
          <w:lang w:eastAsia="pl-PL"/>
        </w:rPr>
        <w:t>może nastąpić w szczególności</w:t>
      </w:r>
      <w:r w:rsidRPr="00515259">
        <w:rPr>
          <w:rFonts w:eastAsia="Times New Roman" w:cs="Calibri"/>
          <w:bCs/>
          <w:lang w:eastAsia="pl-PL"/>
        </w:rPr>
        <w:t xml:space="preserve"> wskutek:</w:t>
      </w:r>
    </w:p>
    <w:p w14:paraId="6EF15809" w14:textId="6543BBC0" w:rsidR="008125E8" w:rsidRPr="00515259" w:rsidRDefault="008125E8" w:rsidP="002B3012">
      <w:pPr>
        <w:numPr>
          <w:ilvl w:val="0"/>
          <w:numId w:val="21"/>
        </w:numPr>
        <w:spacing w:after="0" w:line="276" w:lineRule="auto"/>
        <w:ind w:left="284" w:firstLine="0"/>
        <w:jc w:val="both"/>
        <w:rPr>
          <w:rFonts w:eastAsia="Times New Roman" w:cs="Calibri"/>
          <w:bCs/>
          <w:lang w:eastAsia="pl-PL"/>
        </w:rPr>
      </w:pPr>
      <w:r w:rsidRPr="00515259">
        <w:rPr>
          <w:rFonts w:eastAsia="Times New Roman" w:cs="Calibri"/>
          <w:bCs/>
          <w:lang w:eastAsia="pl-PL"/>
        </w:rPr>
        <w:t xml:space="preserve">materiały  lub urządzenia przewidziane do zastosowania są niedostępne na rynku (okresowo bądź na stałe), </w:t>
      </w:r>
    </w:p>
    <w:p w14:paraId="3BCB3F31" w14:textId="636BDB68" w:rsidR="008125E8" w:rsidRPr="00515259" w:rsidRDefault="008125E8" w:rsidP="002B3012">
      <w:pPr>
        <w:numPr>
          <w:ilvl w:val="0"/>
          <w:numId w:val="21"/>
        </w:numPr>
        <w:spacing w:after="0" w:line="276" w:lineRule="auto"/>
        <w:ind w:left="284" w:firstLine="0"/>
        <w:jc w:val="both"/>
        <w:rPr>
          <w:rFonts w:eastAsia="Times New Roman" w:cs="Calibri"/>
          <w:bCs/>
          <w:lang w:eastAsia="pl-PL"/>
        </w:rPr>
      </w:pPr>
      <w:r w:rsidRPr="00515259">
        <w:rPr>
          <w:rFonts w:eastAsia="Times New Roman" w:cs="Calibri"/>
          <w:bCs/>
          <w:lang w:eastAsia="pl-PL"/>
        </w:rPr>
        <w:t>jest błąd wymagający skorygowania technologii wykonania robót lub zastosowanych materiałów lub urządzeń, lub wymiarów materiałów lub urządzeń,</w:t>
      </w:r>
    </w:p>
    <w:p w14:paraId="7F440041" w14:textId="77777777" w:rsidR="008125E8" w:rsidRPr="00515259" w:rsidRDefault="008125E8" w:rsidP="002B3012">
      <w:pPr>
        <w:numPr>
          <w:ilvl w:val="0"/>
          <w:numId w:val="21"/>
        </w:numPr>
        <w:spacing w:after="0" w:line="276" w:lineRule="auto"/>
        <w:ind w:left="284" w:firstLine="0"/>
        <w:jc w:val="both"/>
        <w:rPr>
          <w:rFonts w:eastAsia="Times New Roman" w:cs="Calibri"/>
          <w:bCs/>
          <w:lang w:eastAsia="pl-PL"/>
        </w:rPr>
      </w:pPr>
      <w:r w:rsidRPr="00515259">
        <w:rPr>
          <w:rFonts w:eastAsia="Times New Roman" w:cs="Calibri"/>
          <w:bCs/>
          <w:lang w:eastAsia="pl-PL"/>
        </w:rPr>
        <w:t xml:space="preserve">  nastąpiła zmiana przepisów prawa lub norm wymagająca zastosowania innej technologii wykonania robót lub zastosowania innych materiałów lub urządzeń, </w:t>
      </w:r>
    </w:p>
    <w:p w14:paraId="6ECACC6D" w14:textId="77777777" w:rsidR="008125E8" w:rsidRPr="00515259" w:rsidRDefault="008125E8" w:rsidP="002B3012">
      <w:pPr>
        <w:numPr>
          <w:ilvl w:val="0"/>
          <w:numId w:val="21"/>
        </w:numPr>
        <w:spacing w:after="0" w:line="276" w:lineRule="auto"/>
        <w:ind w:left="284" w:firstLine="0"/>
        <w:jc w:val="both"/>
        <w:rPr>
          <w:rFonts w:eastAsia="Times New Roman" w:cs="Calibri"/>
          <w:bCs/>
          <w:lang w:eastAsia="pl-PL"/>
        </w:rPr>
      </w:pPr>
      <w:r w:rsidRPr="00515259">
        <w:rPr>
          <w:rFonts w:eastAsia="Times New Roman" w:cs="Calibri"/>
          <w:bCs/>
          <w:lang w:eastAsia="pl-PL"/>
        </w:rPr>
        <w:t>na rynku są dostępne technologie lub materiały lub urządzenia bardziej nowoczesne lub                        o większych walorach estetycznych od przewidzianych do zastosowania w dokumentacji technicznej, a ich zastosowanie spowoduje lepszą funkcjonalność  lub zwiększy atrakcyjność wykonywanego przedmiotu umowy ,</w:t>
      </w:r>
    </w:p>
    <w:p w14:paraId="75115387" w14:textId="77777777" w:rsidR="008125E8" w:rsidRPr="00515259" w:rsidRDefault="008125E8" w:rsidP="002B3012">
      <w:pPr>
        <w:numPr>
          <w:ilvl w:val="0"/>
          <w:numId w:val="21"/>
        </w:numPr>
        <w:spacing w:after="0" w:line="276" w:lineRule="auto"/>
        <w:ind w:left="284" w:firstLine="0"/>
        <w:jc w:val="both"/>
        <w:rPr>
          <w:rFonts w:eastAsia="Times New Roman" w:cs="Calibri"/>
          <w:bCs/>
          <w:lang w:eastAsia="pl-PL"/>
        </w:rPr>
      </w:pPr>
      <w:r w:rsidRPr="00515259">
        <w:rPr>
          <w:rFonts w:eastAsia="Times New Roman" w:cs="Calibri"/>
          <w:bCs/>
          <w:lang w:eastAsia="pl-PL"/>
        </w:rPr>
        <w:t>uzasadnionej potrzeby użytkownika, o której uprzednio nie informował Zamawiającego,</w:t>
      </w:r>
    </w:p>
    <w:p w14:paraId="34BE4B78" w14:textId="77777777" w:rsidR="008125E8" w:rsidRPr="00515259" w:rsidRDefault="008125E8" w:rsidP="002B3012">
      <w:pPr>
        <w:numPr>
          <w:ilvl w:val="0"/>
          <w:numId w:val="21"/>
        </w:numPr>
        <w:spacing w:after="0" w:line="276" w:lineRule="auto"/>
        <w:ind w:left="284" w:firstLine="0"/>
        <w:jc w:val="both"/>
        <w:rPr>
          <w:rFonts w:eastAsia="Times New Roman" w:cs="Calibri"/>
          <w:bCs/>
          <w:lang w:eastAsia="pl-PL"/>
        </w:rPr>
      </w:pPr>
      <w:r w:rsidRPr="00515259">
        <w:rPr>
          <w:rFonts w:eastAsia="Times New Roman" w:cs="Calibri"/>
          <w:bCs/>
          <w:lang w:eastAsia="pl-PL"/>
        </w:rPr>
        <w:t xml:space="preserve">zmiany, w celu polepszenia lub usprawnienia funkcjonalności lub zwiększenia bezpieczeństwa lub zwiększenia atrakcyjności lub polepszenia użytkowania lub obsługi  obiektu, na/w którym wykonywany jest przedmiot umowy,  co wpłynie na zakres robót koniecznych do wykonania .    </w:t>
      </w:r>
    </w:p>
    <w:p w14:paraId="036203F4" w14:textId="7BA911FB" w:rsidR="008125E8" w:rsidRPr="00515259" w:rsidRDefault="008125E8" w:rsidP="00752286">
      <w:pPr>
        <w:numPr>
          <w:ilvl w:val="4"/>
          <w:numId w:val="1"/>
        </w:numPr>
        <w:spacing w:after="0" w:line="276" w:lineRule="auto"/>
        <w:ind w:left="0" w:firstLine="0"/>
        <w:jc w:val="both"/>
        <w:rPr>
          <w:rFonts w:eastAsia="Times New Roman" w:cs="Calibri"/>
          <w:bCs/>
          <w:lang w:eastAsia="pl-PL"/>
        </w:rPr>
      </w:pPr>
      <w:r w:rsidRPr="00515259">
        <w:rPr>
          <w:rFonts w:eastAsia="Times New Roman" w:cs="Calibri"/>
          <w:bCs/>
          <w:lang w:eastAsia="pl-PL"/>
        </w:rPr>
        <w:t xml:space="preserve">Roboty zamienne wnioskowane przez Wykonawcę mogą być wykonane pod warunkiem uzyskania pisemnej akceptacji Zamawiającego - z zastrzeżeniem postanowień ust. 10, </w:t>
      </w:r>
      <w:r w:rsidR="00752286" w:rsidRPr="00515259">
        <w:rPr>
          <w:rFonts w:eastAsia="Times New Roman" w:cs="Calibri"/>
          <w:bCs/>
          <w:lang w:eastAsia="pl-PL"/>
        </w:rPr>
        <w:t>p</w:t>
      </w:r>
      <w:r w:rsidRPr="00515259">
        <w:rPr>
          <w:rFonts w:eastAsia="Times New Roman" w:cs="Calibri"/>
          <w:bCs/>
          <w:lang w:eastAsia="pl-PL"/>
        </w:rPr>
        <w:t>o przedstawieniu Zamawiającemu</w:t>
      </w:r>
      <w:r w:rsidR="00B074FB">
        <w:rPr>
          <w:rFonts w:eastAsia="Times New Roman" w:cs="Calibri"/>
          <w:bCs/>
          <w:lang w:eastAsia="pl-PL"/>
        </w:rPr>
        <w:t xml:space="preserve"> przez Wykonawcę:</w:t>
      </w:r>
      <w:r w:rsidR="00752286" w:rsidRPr="00515259">
        <w:rPr>
          <w:rFonts w:eastAsia="Times New Roman" w:cs="Calibri"/>
          <w:bCs/>
          <w:lang w:eastAsia="pl-PL"/>
        </w:rPr>
        <w:t xml:space="preserve"> </w:t>
      </w:r>
      <w:r w:rsidRPr="00515259">
        <w:rPr>
          <w:rFonts w:cs="Calibri"/>
          <w:bCs/>
          <w:lang w:eastAsia="pl-PL"/>
        </w:rPr>
        <w:t>opisu i uzasadnienia wykonania robót zamiennych</w:t>
      </w:r>
      <w:r w:rsidR="00B074FB">
        <w:rPr>
          <w:rFonts w:cs="Calibri"/>
          <w:bCs/>
          <w:lang w:eastAsia="pl-PL"/>
        </w:rPr>
        <w:t xml:space="preserve"> oraz </w:t>
      </w:r>
      <w:r w:rsidR="00B074FB">
        <w:rPr>
          <w:rFonts w:cs="Calibri"/>
          <w:bCs/>
          <w:lang w:eastAsia="pl-PL"/>
        </w:rPr>
        <w:lastRenderedPageBreak/>
        <w:t>uzyskanego przez Wykonawcę stanowiska projektanta , który opracował dokumentację techniczną dla zamówienia</w:t>
      </w:r>
      <w:r w:rsidR="00752286" w:rsidRPr="00515259">
        <w:rPr>
          <w:rFonts w:cs="Calibri"/>
          <w:bCs/>
          <w:lang w:eastAsia="pl-PL"/>
        </w:rPr>
        <w:t>.</w:t>
      </w:r>
    </w:p>
    <w:p w14:paraId="623E5472" w14:textId="113A202B" w:rsidR="008125E8" w:rsidRPr="00515259" w:rsidRDefault="008125E8" w:rsidP="008125E8">
      <w:pPr>
        <w:numPr>
          <w:ilvl w:val="4"/>
          <w:numId w:val="1"/>
        </w:numPr>
        <w:tabs>
          <w:tab w:val="clear" w:pos="360"/>
          <w:tab w:val="num" w:pos="0"/>
          <w:tab w:val="num" w:pos="426"/>
        </w:tabs>
        <w:spacing w:after="0" w:line="276" w:lineRule="auto"/>
        <w:ind w:left="0" w:firstLine="0"/>
        <w:jc w:val="both"/>
        <w:rPr>
          <w:rFonts w:eastAsia="Times New Roman" w:cs="Calibri"/>
          <w:lang w:eastAsia="ar-SA"/>
        </w:rPr>
      </w:pPr>
      <w:r w:rsidRPr="00515259">
        <w:rPr>
          <w:rFonts w:eastAsia="Times New Roman" w:cs="Calibri"/>
          <w:lang w:eastAsia="ar-SA"/>
        </w:rPr>
        <w:t xml:space="preserve">Zamawiający ma prawo, jeżeli jest to niezbędne dla wykonania przedmiotu niniejszej umowy,   polecać Wykonawcy na piśmie wykonanie rozwiązań zamiennych w stosunku do zawartych </w:t>
      </w:r>
      <w:r w:rsidR="00E864A2" w:rsidRPr="00515259">
        <w:rPr>
          <w:rFonts w:eastAsia="Times New Roman" w:cs="Calibri"/>
          <w:lang w:eastAsia="ar-SA"/>
        </w:rPr>
        <w:br/>
      </w:r>
      <w:r w:rsidRPr="00515259">
        <w:rPr>
          <w:rFonts w:eastAsia="Times New Roman" w:cs="Calibri"/>
          <w:lang w:eastAsia="ar-SA"/>
        </w:rPr>
        <w:t>w dokumentacji technicznej, jeżeli dokonane one będą na podstawie art. 20 ust. 1 pkt 4 lit. b)  ustawy Prawo Budowlane lub na podstawie art. 23 pkt 1 ustawy Prawo Budowlane.</w:t>
      </w:r>
    </w:p>
    <w:p w14:paraId="0C3A8B15" w14:textId="77777777" w:rsidR="008125E8" w:rsidRPr="00515259" w:rsidRDefault="008125E8" w:rsidP="008125E8">
      <w:pPr>
        <w:numPr>
          <w:ilvl w:val="4"/>
          <w:numId w:val="1"/>
        </w:numPr>
        <w:spacing w:after="0" w:line="276" w:lineRule="auto"/>
        <w:ind w:left="0" w:firstLine="0"/>
        <w:jc w:val="both"/>
        <w:rPr>
          <w:rFonts w:eastAsia="Times New Roman" w:cs="Calibri"/>
          <w:lang w:eastAsia="ar-SA"/>
        </w:rPr>
      </w:pPr>
      <w:r w:rsidRPr="00515259">
        <w:rPr>
          <w:rFonts w:eastAsia="Times New Roman" w:cs="Calibri"/>
          <w:lang w:eastAsia="ar-SA"/>
        </w:rPr>
        <w:t>Wydane przez Zamawiającego polecenia, o których mowa w ust.</w:t>
      </w:r>
      <w:r w:rsidR="00752286" w:rsidRPr="00515259">
        <w:rPr>
          <w:rFonts w:eastAsia="Times New Roman" w:cs="Calibri"/>
          <w:lang w:eastAsia="ar-SA"/>
        </w:rPr>
        <w:t xml:space="preserve"> </w:t>
      </w:r>
      <w:r w:rsidRPr="00515259">
        <w:rPr>
          <w:rFonts w:eastAsia="Times New Roman" w:cs="Calibri"/>
          <w:lang w:eastAsia="ar-SA"/>
        </w:rPr>
        <w:t xml:space="preserve">6, nie unieważniają                                        w jakiejkolwiek mierze umowy. </w:t>
      </w:r>
    </w:p>
    <w:p w14:paraId="3CF66D29" w14:textId="77777777" w:rsidR="008125E8" w:rsidRPr="00515259" w:rsidRDefault="008125E8" w:rsidP="008125E8">
      <w:pPr>
        <w:numPr>
          <w:ilvl w:val="4"/>
          <w:numId w:val="1"/>
        </w:numPr>
        <w:spacing w:after="0" w:line="276" w:lineRule="auto"/>
        <w:ind w:left="0" w:firstLine="0"/>
        <w:jc w:val="both"/>
        <w:rPr>
          <w:rFonts w:eastAsia="Times New Roman" w:cs="Calibri"/>
          <w:bCs/>
          <w:lang w:eastAsia="pl-PL"/>
        </w:rPr>
      </w:pPr>
      <w:r w:rsidRPr="00515259">
        <w:rPr>
          <w:rFonts w:eastAsia="Times New Roman" w:cs="Calibri"/>
          <w:bCs/>
          <w:lang w:eastAsia="pl-PL"/>
        </w:rPr>
        <w:t>W przypadku wystąpienia robót zamiennych, wynagrodzenie umowne ryczałtowe i umowny termin realizacji nie będą podlegały zmianie.</w:t>
      </w:r>
    </w:p>
    <w:p w14:paraId="54C69124" w14:textId="77777777" w:rsidR="008125E8" w:rsidRPr="00515259" w:rsidRDefault="008125E8" w:rsidP="008125E8">
      <w:pPr>
        <w:numPr>
          <w:ilvl w:val="4"/>
          <w:numId w:val="1"/>
        </w:numPr>
        <w:spacing w:after="0" w:line="276" w:lineRule="auto"/>
        <w:ind w:left="0" w:firstLine="0"/>
        <w:jc w:val="both"/>
        <w:rPr>
          <w:rFonts w:eastAsia="Times New Roman" w:cs="Calibri"/>
          <w:lang w:eastAsia="ar-SA"/>
        </w:rPr>
      </w:pPr>
      <w:r w:rsidRPr="00515259">
        <w:rPr>
          <w:rFonts w:eastAsia="Times New Roman" w:cs="Calibri"/>
          <w:lang w:eastAsia="ar-SA"/>
        </w:rPr>
        <w:t>Roboty zamienne nie wymagają aneksu do umowy.</w:t>
      </w:r>
    </w:p>
    <w:p w14:paraId="60BAE459" w14:textId="77777777" w:rsidR="008125E8" w:rsidRDefault="008125E8" w:rsidP="008125E8">
      <w:pPr>
        <w:numPr>
          <w:ilvl w:val="4"/>
          <w:numId w:val="1"/>
        </w:numPr>
        <w:spacing w:after="0" w:line="276" w:lineRule="auto"/>
        <w:ind w:left="0" w:firstLine="0"/>
        <w:jc w:val="both"/>
        <w:rPr>
          <w:rFonts w:eastAsia="Times New Roman" w:cs="Calibri"/>
          <w:lang w:eastAsia="ar-SA"/>
        </w:rPr>
      </w:pPr>
      <w:r w:rsidRPr="00515259">
        <w:rPr>
          <w:rFonts w:eastAsia="Times New Roman" w:cs="Calibri"/>
          <w:lang w:eastAsia="ar-SA"/>
        </w:rPr>
        <w:t>Roboty zamienne przed wykonaniem muszą zostać wprowadzone protokołem podpisanym przez Wykonawcę i Zamawiającego pod rygorem ich nieważności i niedopuszczalności.</w:t>
      </w:r>
    </w:p>
    <w:p w14:paraId="5D95220C" w14:textId="30CED5C1" w:rsidR="00AB3D0F" w:rsidRPr="00515259" w:rsidRDefault="00AB3D0F" w:rsidP="008125E8">
      <w:pPr>
        <w:numPr>
          <w:ilvl w:val="4"/>
          <w:numId w:val="1"/>
        </w:numPr>
        <w:spacing w:after="0" w:line="276" w:lineRule="auto"/>
        <w:ind w:left="0" w:firstLine="0"/>
        <w:jc w:val="both"/>
        <w:rPr>
          <w:rFonts w:eastAsia="Times New Roman" w:cs="Calibri"/>
          <w:lang w:eastAsia="ar-SA"/>
        </w:rPr>
      </w:pPr>
      <w:r>
        <w:rPr>
          <w:rFonts w:eastAsia="Times New Roman" w:cs="Calibri"/>
          <w:lang w:eastAsia="ar-SA"/>
        </w:rPr>
        <w:t>Roboty nie będą zamienne jeśli stanowić będą rozwiązanie równoważne.</w:t>
      </w:r>
    </w:p>
    <w:p w14:paraId="17EA5774" w14:textId="77777777" w:rsidR="008E5322" w:rsidRDefault="008E5322" w:rsidP="008E5322">
      <w:pPr>
        <w:spacing w:after="0" w:line="276" w:lineRule="auto"/>
        <w:jc w:val="center"/>
        <w:rPr>
          <w:rFonts w:eastAsia="Times New Roman" w:cs="Calibri"/>
          <w:b/>
          <w:lang w:eastAsia="ar-SA"/>
        </w:rPr>
      </w:pPr>
    </w:p>
    <w:p w14:paraId="7CD7151A" w14:textId="52AED33B" w:rsidR="008125E8" w:rsidRPr="003F24B2" w:rsidRDefault="008125E8" w:rsidP="008E5322">
      <w:pPr>
        <w:spacing w:after="0" w:line="276" w:lineRule="auto"/>
        <w:jc w:val="center"/>
        <w:rPr>
          <w:rFonts w:eastAsia="Times New Roman" w:cs="Calibri"/>
          <w:b/>
          <w:lang w:eastAsia="ar-SA"/>
        </w:rPr>
      </w:pPr>
      <w:r w:rsidRPr="003F24B2">
        <w:rPr>
          <w:rFonts w:eastAsia="Times New Roman" w:cs="Calibri"/>
          <w:b/>
          <w:lang w:eastAsia="ar-SA"/>
        </w:rPr>
        <w:t>§2 – Rozwiązania równoważne</w:t>
      </w:r>
    </w:p>
    <w:p w14:paraId="6251806D" w14:textId="43196D2D" w:rsidR="008125E8" w:rsidRPr="003F24B2" w:rsidRDefault="008125E8" w:rsidP="00217914">
      <w:pPr>
        <w:numPr>
          <w:ilvl w:val="0"/>
          <w:numId w:val="32"/>
        </w:numPr>
        <w:tabs>
          <w:tab w:val="clear" w:pos="720"/>
          <w:tab w:val="num" w:pos="426"/>
        </w:tabs>
        <w:spacing w:after="0" w:line="276" w:lineRule="auto"/>
        <w:ind w:left="0" w:firstLine="0"/>
        <w:jc w:val="both"/>
        <w:rPr>
          <w:rFonts w:cs="Calibri"/>
        </w:rPr>
      </w:pPr>
      <w:r w:rsidRPr="003F24B2">
        <w:rPr>
          <w:rFonts w:cs="Calibri"/>
        </w:rPr>
        <w:t>Wykonawca, ma prawo wnioskować do Zamawiającego o wprowadzenie rozwiązań równoważnych do realizacji zamówienia. W związku z tym jest zobowiązany wykazać, że oferowane przez niego dostawy, usługi lub roboty budowlane spełniają wymagania określone przez Zamawiającego</w:t>
      </w:r>
      <w:r w:rsidR="0089258B">
        <w:rPr>
          <w:rFonts w:cs="Calibri"/>
        </w:rPr>
        <w:t xml:space="preserve">, w tym Wykonawca jest zobowiązany do przedstawienia </w:t>
      </w:r>
      <w:r w:rsidR="0089258B">
        <w:rPr>
          <w:rFonts w:cs="Calibri"/>
          <w:bCs/>
          <w:lang w:eastAsia="pl-PL"/>
        </w:rPr>
        <w:t>stanowiska projektanta , który opracował dokumentację techniczną dla zamówienia, opiniującego równoważność</w:t>
      </w:r>
      <w:r w:rsidRPr="003F24B2">
        <w:rPr>
          <w:rFonts w:cs="Calibri"/>
        </w:rPr>
        <w:t>.</w:t>
      </w:r>
    </w:p>
    <w:p w14:paraId="6BB8CAB5" w14:textId="3FE96AC8" w:rsidR="008125E8" w:rsidRPr="003F24B2" w:rsidRDefault="008125E8" w:rsidP="00217914">
      <w:pPr>
        <w:numPr>
          <w:ilvl w:val="0"/>
          <w:numId w:val="32"/>
        </w:numPr>
        <w:tabs>
          <w:tab w:val="clear" w:pos="720"/>
          <w:tab w:val="num" w:pos="426"/>
        </w:tabs>
        <w:spacing w:after="0" w:line="276" w:lineRule="auto"/>
        <w:ind w:left="0" w:firstLine="0"/>
        <w:jc w:val="both"/>
        <w:rPr>
          <w:rFonts w:cs="Calibri"/>
        </w:rPr>
      </w:pPr>
      <w:r w:rsidRPr="003F24B2">
        <w:rPr>
          <w:rFonts w:cs="Calibri"/>
        </w:rPr>
        <w:t xml:space="preserve">Równoważne tj.  posiadające parametry techniczne, jakościowe, funkcjonalne,  użytkowe, nie gorsze, niż materiały lub urządzenia lub elementy lub rozwiązania, które zastępują </w:t>
      </w:r>
      <w:r w:rsidRPr="003F24B2">
        <w:rPr>
          <w:rFonts w:cs="Calibri"/>
        </w:rPr>
        <w:br/>
        <w:t xml:space="preserve">i posiadające stosowne dopuszczenia  lub atesty lub certyfikaty oraz nie skutkujące pogorszeniem efektu </w:t>
      </w:r>
      <w:r w:rsidR="007670D6" w:rsidRPr="003F24B2">
        <w:rPr>
          <w:rFonts w:cs="Calibri"/>
        </w:rPr>
        <w:t xml:space="preserve">użytkowego lub </w:t>
      </w:r>
      <w:r w:rsidRPr="003F24B2">
        <w:rPr>
          <w:rFonts w:cs="Calibri"/>
        </w:rPr>
        <w:t xml:space="preserve">energetycznego </w:t>
      </w:r>
      <w:r w:rsidR="007670D6" w:rsidRPr="003F24B2">
        <w:rPr>
          <w:rFonts w:cs="Calibri"/>
        </w:rPr>
        <w:t>lub</w:t>
      </w:r>
      <w:r w:rsidRPr="003F24B2">
        <w:rPr>
          <w:rFonts w:cs="Calibri"/>
        </w:rPr>
        <w:t xml:space="preserve"> ekologicznego przedsięwzięcia</w:t>
      </w:r>
      <w:r w:rsidR="002F685D" w:rsidRPr="003F24B2">
        <w:rPr>
          <w:rFonts w:cs="Calibri"/>
        </w:rPr>
        <w:t>.</w:t>
      </w:r>
    </w:p>
    <w:p w14:paraId="2B457E49" w14:textId="7B210656" w:rsidR="008125E8" w:rsidRPr="003F24B2" w:rsidRDefault="008125E8" w:rsidP="00217914">
      <w:pPr>
        <w:numPr>
          <w:ilvl w:val="0"/>
          <w:numId w:val="32"/>
        </w:numPr>
        <w:tabs>
          <w:tab w:val="clear" w:pos="720"/>
          <w:tab w:val="num" w:pos="426"/>
        </w:tabs>
        <w:spacing w:after="0" w:line="276" w:lineRule="auto"/>
        <w:ind w:left="0" w:firstLine="0"/>
        <w:jc w:val="both"/>
        <w:rPr>
          <w:rFonts w:cs="Calibri"/>
        </w:rPr>
      </w:pPr>
      <w:r w:rsidRPr="003F24B2">
        <w:rPr>
          <w:rFonts w:cs="Calibri"/>
        </w:rPr>
        <w:t xml:space="preserve">Wykazanie równoważności polega na udowodnieniu, że zaoferowany produkt (materiał lub urządzenie lub element lub rozwiązanie) gwarantuje uzyskanie efektu założonego/wymaganego przez Zamawiającego, wynikającego z opisu przedmiotu zamówienia, w tym wynikającego   z któregokolwiek  detalu tego opisu: elementu lub  materiału lub urządzenia lub rozwiązania, w tym także np. z kart katalogowych/materiałowych/technicznych odnoszących się do  zwartego w tym opisie elementu, materiału, urządzenia, rozwiązania, a także że materiał lub urządzenie lub element lub rozwiązanie równoważne nie będzie skutkowało pogorszeniem efektu </w:t>
      </w:r>
      <w:r w:rsidR="007670D6" w:rsidRPr="003F24B2">
        <w:rPr>
          <w:rFonts w:cs="Calibri"/>
        </w:rPr>
        <w:t xml:space="preserve">użytkowego lub </w:t>
      </w:r>
      <w:r w:rsidRPr="003F24B2">
        <w:rPr>
          <w:rFonts w:cs="Calibri"/>
        </w:rPr>
        <w:t xml:space="preserve">energetycznego </w:t>
      </w:r>
      <w:r w:rsidR="007670D6" w:rsidRPr="003F24B2">
        <w:rPr>
          <w:rFonts w:cs="Calibri"/>
        </w:rPr>
        <w:t>lub</w:t>
      </w:r>
      <w:r w:rsidRPr="003F24B2">
        <w:rPr>
          <w:rFonts w:cs="Calibri"/>
        </w:rPr>
        <w:t xml:space="preserve"> ekologicznego przedsięwzięcia</w:t>
      </w:r>
      <w:r w:rsidR="002F685D" w:rsidRPr="003F24B2">
        <w:rPr>
          <w:rFonts w:cs="Calibri"/>
        </w:rPr>
        <w:t>.</w:t>
      </w:r>
      <w:r w:rsidRPr="003F24B2">
        <w:rPr>
          <w:rFonts w:cs="Calibri"/>
        </w:rPr>
        <w:t xml:space="preserve"> </w:t>
      </w:r>
    </w:p>
    <w:p w14:paraId="240A8C2A" w14:textId="278A389A" w:rsidR="008125E8" w:rsidRPr="003F24B2" w:rsidRDefault="008125E8" w:rsidP="00217914">
      <w:pPr>
        <w:numPr>
          <w:ilvl w:val="0"/>
          <w:numId w:val="32"/>
        </w:numPr>
        <w:tabs>
          <w:tab w:val="clear" w:pos="720"/>
          <w:tab w:val="num" w:pos="426"/>
        </w:tabs>
        <w:spacing w:after="0" w:line="276" w:lineRule="auto"/>
        <w:ind w:left="0" w:firstLine="0"/>
        <w:jc w:val="both"/>
        <w:rPr>
          <w:rFonts w:cs="Calibri"/>
        </w:rPr>
      </w:pPr>
      <w:r w:rsidRPr="003F24B2">
        <w:rPr>
          <w:rFonts w:cs="Calibri"/>
        </w:rPr>
        <w:t>Powyższe nie stanowi podstawy do roszczenia przez Wykonawcę o zmianę terminu realizacji, ani  o zmianę wynagrodzenia przedstawionego w ofercie</w:t>
      </w:r>
      <w:r w:rsidR="0089258B">
        <w:rPr>
          <w:rFonts w:cs="Calibri"/>
        </w:rPr>
        <w:t xml:space="preserve"> i umowie</w:t>
      </w:r>
      <w:r w:rsidRPr="003F24B2">
        <w:rPr>
          <w:rFonts w:cs="Calibri"/>
        </w:rPr>
        <w:t xml:space="preserve">. </w:t>
      </w:r>
    </w:p>
    <w:p w14:paraId="43AFF256" w14:textId="77777777" w:rsidR="008125E8" w:rsidRPr="00956996" w:rsidRDefault="008125E8" w:rsidP="00A9628C">
      <w:pPr>
        <w:keepNext/>
        <w:tabs>
          <w:tab w:val="num" w:pos="284"/>
        </w:tabs>
        <w:spacing w:before="240" w:after="0" w:line="276" w:lineRule="auto"/>
        <w:jc w:val="center"/>
        <w:outlineLvl w:val="0"/>
        <w:rPr>
          <w:rFonts w:eastAsia="Times New Roman" w:cs="Calibri"/>
          <w:b/>
          <w:bCs/>
          <w:lang w:eastAsia="ar-SA"/>
        </w:rPr>
      </w:pPr>
      <w:r w:rsidRPr="00956996">
        <w:rPr>
          <w:rFonts w:eastAsia="Times New Roman" w:cs="Calibri"/>
          <w:b/>
          <w:lang w:eastAsia="ar-SA"/>
        </w:rPr>
        <w:t>III. OBOWIĄZKI ZAMAWIAJĄCEGO</w:t>
      </w:r>
    </w:p>
    <w:p w14:paraId="4FF0A73B" w14:textId="77777777" w:rsidR="008125E8" w:rsidRPr="00956996" w:rsidRDefault="008125E8" w:rsidP="00770AEE">
      <w:pPr>
        <w:spacing w:before="240" w:after="0" w:line="276" w:lineRule="auto"/>
        <w:jc w:val="center"/>
        <w:rPr>
          <w:rFonts w:eastAsia="Times New Roman" w:cs="Calibri"/>
          <w:b/>
          <w:bCs/>
          <w:lang w:eastAsia="pl-PL"/>
        </w:rPr>
      </w:pPr>
      <w:bookmarkStart w:id="1" w:name="_Hlk138849072"/>
      <w:r w:rsidRPr="00956996">
        <w:rPr>
          <w:rFonts w:eastAsia="Times New Roman" w:cs="Calibri"/>
          <w:b/>
          <w:bCs/>
          <w:lang w:eastAsia="pl-PL"/>
        </w:rPr>
        <w:t>§ 1</w:t>
      </w:r>
    </w:p>
    <w:bookmarkEnd w:id="1"/>
    <w:p w14:paraId="5E4C620A" w14:textId="2DF699D4" w:rsidR="008125E8" w:rsidRPr="00956996" w:rsidRDefault="008125E8" w:rsidP="008125E8">
      <w:pPr>
        <w:autoSpaceDE w:val="0"/>
        <w:autoSpaceDN w:val="0"/>
        <w:adjustRightInd w:val="0"/>
        <w:spacing w:after="0" w:line="276" w:lineRule="auto"/>
        <w:rPr>
          <w:rFonts w:eastAsia="TimesNewRoman" w:cs="Calibri"/>
          <w:lang w:eastAsia="pl-PL"/>
        </w:rPr>
      </w:pPr>
      <w:r w:rsidRPr="00956996">
        <w:rPr>
          <w:rFonts w:eastAsia="TimesNewRoman" w:cs="Calibri"/>
          <w:lang w:eastAsia="pl-PL"/>
        </w:rPr>
        <w:t>Zamawiający jest zobowiązany do:</w:t>
      </w:r>
    </w:p>
    <w:p w14:paraId="08EE73A9" w14:textId="61150763" w:rsidR="00157B41" w:rsidRDefault="00157B41" w:rsidP="00217914">
      <w:pPr>
        <w:numPr>
          <w:ilvl w:val="0"/>
          <w:numId w:val="36"/>
        </w:numPr>
        <w:autoSpaceDE w:val="0"/>
        <w:autoSpaceDN w:val="0"/>
        <w:adjustRightInd w:val="0"/>
        <w:spacing w:after="0" w:line="276" w:lineRule="auto"/>
        <w:rPr>
          <w:rFonts w:eastAsia="TimesNewRoman" w:cs="Calibri"/>
          <w:lang w:eastAsia="pl-PL"/>
        </w:rPr>
      </w:pPr>
      <w:r>
        <w:rPr>
          <w:rFonts w:eastAsia="TimesNewRoman" w:cs="Calibri"/>
          <w:lang w:eastAsia="pl-PL"/>
        </w:rPr>
        <w:t xml:space="preserve">przekazania posiadanej dla </w:t>
      </w:r>
      <w:r w:rsidR="001925FB">
        <w:rPr>
          <w:rFonts w:eastAsia="TimesNewRoman" w:cs="Calibri"/>
          <w:lang w:eastAsia="pl-PL"/>
        </w:rPr>
        <w:t>zamówienia</w:t>
      </w:r>
      <w:r>
        <w:rPr>
          <w:rFonts w:eastAsia="TimesNewRoman" w:cs="Calibri"/>
          <w:lang w:eastAsia="pl-PL"/>
        </w:rPr>
        <w:t xml:space="preserve"> dokumentacji projektowej,</w:t>
      </w:r>
    </w:p>
    <w:p w14:paraId="335A1125" w14:textId="23DF53E0" w:rsidR="008125E8" w:rsidRPr="007C663B" w:rsidRDefault="008125E8" w:rsidP="00217914">
      <w:pPr>
        <w:numPr>
          <w:ilvl w:val="0"/>
          <w:numId w:val="36"/>
        </w:numPr>
        <w:autoSpaceDE w:val="0"/>
        <w:autoSpaceDN w:val="0"/>
        <w:adjustRightInd w:val="0"/>
        <w:spacing w:after="0" w:line="276" w:lineRule="auto"/>
        <w:rPr>
          <w:rFonts w:eastAsia="TimesNewRoman" w:cs="Calibri"/>
          <w:lang w:eastAsia="pl-PL"/>
        </w:rPr>
      </w:pPr>
      <w:r w:rsidRPr="00956996">
        <w:rPr>
          <w:rFonts w:eastAsia="TimesNewRoman" w:cs="Calibri"/>
          <w:lang w:eastAsia="pl-PL"/>
        </w:rPr>
        <w:t>protokolarnego wprowadzenia Wykonawcy na teren</w:t>
      </w:r>
      <w:r w:rsidR="009038A6" w:rsidRPr="00956996">
        <w:rPr>
          <w:rFonts w:eastAsia="TimesNewRoman" w:cs="Calibri"/>
          <w:lang w:eastAsia="pl-PL"/>
        </w:rPr>
        <w:t xml:space="preserve"> budowy (</w:t>
      </w:r>
      <w:r w:rsidRPr="00956996">
        <w:rPr>
          <w:rFonts w:eastAsia="TimesNewRoman" w:cs="Calibri"/>
          <w:lang w:eastAsia="pl-PL"/>
        </w:rPr>
        <w:t>robót</w:t>
      </w:r>
      <w:r w:rsidR="009038A6" w:rsidRPr="00956996">
        <w:rPr>
          <w:rFonts w:eastAsia="TimesNewRoman" w:cs="Calibri"/>
          <w:lang w:eastAsia="pl-PL"/>
        </w:rPr>
        <w:t>)</w:t>
      </w:r>
      <w:r w:rsidRPr="00956996">
        <w:rPr>
          <w:rFonts w:eastAsia="TimesNewRoman" w:cs="Calibri"/>
          <w:lang w:eastAsia="pl-PL"/>
        </w:rPr>
        <w:t>,</w:t>
      </w:r>
      <w:r w:rsidR="003277C1">
        <w:rPr>
          <w:rFonts w:eastAsia="TimesNewRoman" w:cs="Calibri"/>
          <w:lang w:eastAsia="pl-PL"/>
        </w:rPr>
        <w:t xml:space="preserve"> </w:t>
      </w:r>
    </w:p>
    <w:p w14:paraId="36C23BF9" w14:textId="1264E79C" w:rsidR="007C663B" w:rsidRPr="007C663B" w:rsidRDefault="008125E8" w:rsidP="00D17FBD">
      <w:pPr>
        <w:pStyle w:val="Akapitzlist"/>
        <w:numPr>
          <w:ilvl w:val="0"/>
          <w:numId w:val="36"/>
        </w:numPr>
        <w:spacing w:after="0"/>
        <w:ind w:left="714" w:hanging="357"/>
        <w:rPr>
          <w:rFonts w:eastAsia="TimesNewRoman" w:cs="Calibri"/>
          <w:sz w:val="22"/>
          <w:szCs w:val="22"/>
          <w:lang w:eastAsia="pl-PL"/>
        </w:rPr>
      </w:pPr>
      <w:r w:rsidRPr="007C663B">
        <w:rPr>
          <w:rFonts w:eastAsia="TimesNewRoman" w:cs="Calibri"/>
          <w:sz w:val="22"/>
          <w:szCs w:val="22"/>
          <w:lang w:eastAsia="pl-PL"/>
        </w:rPr>
        <w:t>odbioru wykonanego przedmiotu umowy</w:t>
      </w:r>
      <w:r w:rsidR="00591277" w:rsidRPr="007C663B">
        <w:rPr>
          <w:sz w:val="22"/>
          <w:szCs w:val="22"/>
        </w:rPr>
        <w:t xml:space="preserve"> </w:t>
      </w:r>
      <w:r w:rsidR="00591277" w:rsidRPr="007C663B">
        <w:rPr>
          <w:rFonts w:eastAsia="TimesNewRoman" w:cs="Calibri"/>
          <w:sz w:val="22"/>
          <w:szCs w:val="22"/>
          <w:lang w:eastAsia="pl-PL"/>
        </w:rPr>
        <w:t>gotowego i spełniającego wymogi umowne</w:t>
      </w:r>
      <w:r w:rsidR="007C663B" w:rsidRPr="007C663B">
        <w:rPr>
          <w:rFonts w:eastAsia="TimesNewRoman" w:cs="Calibri"/>
          <w:sz w:val="22"/>
          <w:szCs w:val="22"/>
          <w:lang w:eastAsia="pl-PL"/>
        </w:rPr>
        <w:t>, wykonanego zgodnie z projektem i z zasadami wiedzy technicznej</w:t>
      </w:r>
      <w:r w:rsidR="00157B7C">
        <w:rPr>
          <w:rFonts w:eastAsia="TimesNewRoman" w:cs="Calibri"/>
          <w:sz w:val="22"/>
          <w:szCs w:val="22"/>
          <w:lang w:eastAsia="pl-PL"/>
        </w:rPr>
        <w:t xml:space="preserve"> i sztuki budowlanej</w:t>
      </w:r>
      <w:r w:rsidR="007C663B" w:rsidRPr="007C663B">
        <w:rPr>
          <w:rFonts w:eastAsia="TimesNewRoman" w:cs="Calibri"/>
          <w:sz w:val="22"/>
          <w:szCs w:val="22"/>
          <w:lang w:eastAsia="pl-PL"/>
        </w:rPr>
        <w:t>,</w:t>
      </w:r>
    </w:p>
    <w:p w14:paraId="2967D895" w14:textId="77777777" w:rsidR="008125E8" w:rsidRPr="00956996" w:rsidRDefault="008125E8" w:rsidP="00D17FBD">
      <w:pPr>
        <w:numPr>
          <w:ilvl w:val="0"/>
          <w:numId w:val="36"/>
        </w:numPr>
        <w:spacing w:after="0" w:line="276" w:lineRule="auto"/>
        <w:ind w:left="714" w:hanging="357"/>
        <w:rPr>
          <w:rFonts w:eastAsia="Times New Roman" w:cs="Calibri"/>
          <w:bCs/>
          <w:lang w:eastAsia="pl-PL"/>
        </w:rPr>
      </w:pPr>
      <w:r w:rsidRPr="00956996">
        <w:rPr>
          <w:rFonts w:eastAsia="TimesNewRoman" w:cs="Calibri"/>
          <w:lang w:eastAsia="pl-PL"/>
        </w:rPr>
        <w:t>zapłaty umówionego wynagrodzenia</w:t>
      </w:r>
      <w:r w:rsidRPr="00956996">
        <w:rPr>
          <w:rFonts w:eastAsia="Times New Roman" w:cs="Calibri"/>
          <w:bCs/>
          <w:lang w:eastAsia="pl-PL"/>
        </w:rPr>
        <w:t>.</w:t>
      </w:r>
    </w:p>
    <w:p w14:paraId="0FEC9543" w14:textId="77777777" w:rsidR="008125E8" w:rsidRPr="00F55721" w:rsidRDefault="008125E8" w:rsidP="00A65521">
      <w:pPr>
        <w:spacing w:after="0" w:line="276" w:lineRule="auto"/>
        <w:jc w:val="center"/>
        <w:rPr>
          <w:rFonts w:eastAsia="Times New Roman" w:cs="Calibri"/>
          <w:b/>
          <w:bCs/>
          <w:lang w:eastAsia="pl-PL"/>
        </w:rPr>
      </w:pPr>
      <w:r w:rsidRPr="00F55721">
        <w:rPr>
          <w:rFonts w:eastAsia="Times New Roman" w:cs="Calibri"/>
          <w:b/>
          <w:bCs/>
          <w:lang w:eastAsia="pl-PL"/>
        </w:rPr>
        <w:t>§ 2</w:t>
      </w:r>
    </w:p>
    <w:p w14:paraId="0226E99C" w14:textId="13136BCF" w:rsidR="008125E8" w:rsidRPr="00F55721" w:rsidRDefault="008125E8" w:rsidP="006F24A4">
      <w:pPr>
        <w:numPr>
          <w:ilvl w:val="0"/>
          <w:numId w:val="46"/>
        </w:numPr>
        <w:tabs>
          <w:tab w:val="left" w:pos="426"/>
        </w:tabs>
        <w:spacing w:after="0" w:line="276" w:lineRule="auto"/>
        <w:ind w:left="0" w:firstLine="0"/>
        <w:jc w:val="both"/>
        <w:rPr>
          <w:rFonts w:eastAsia="Times New Roman" w:cs="Calibri"/>
          <w:bCs/>
          <w:lang w:eastAsia="pl-PL"/>
        </w:rPr>
      </w:pPr>
      <w:r w:rsidRPr="00F55721">
        <w:rPr>
          <w:rFonts w:eastAsia="Times New Roman" w:cs="Calibri"/>
          <w:bCs/>
          <w:lang w:eastAsia="pl-PL"/>
        </w:rPr>
        <w:lastRenderedPageBreak/>
        <w:t xml:space="preserve">Zamawiający nie ponosi odpowiedzialności za mienie Wykonawcy zgromadzone na terenie </w:t>
      </w:r>
      <w:r w:rsidR="009038A6">
        <w:rPr>
          <w:rFonts w:eastAsia="Times New Roman" w:cs="Calibri"/>
          <w:bCs/>
          <w:lang w:eastAsia="pl-PL"/>
        </w:rPr>
        <w:t>budowy (</w:t>
      </w:r>
      <w:r w:rsidRPr="00F55721">
        <w:rPr>
          <w:rFonts w:eastAsia="Times New Roman" w:cs="Calibri"/>
          <w:bCs/>
          <w:lang w:eastAsia="pl-PL"/>
        </w:rPr>
        <w:t>robót</w:t>
      </w:r>
      <w:r w:rsidR="009038A6">
        <w:rPr>
          <w:rFonts w:eastAsia="Times New Roman" w:cs="Calibri"/>
          <w:bCs/>
          <w:lang w:eastAsia="pl-PL"/>
        </w:rPr>
        <w:t>)</w:t>
      </w:r>
      <w:r w:rsidRPr="00F55721">
        <w:rPr>
          <w:rFonts w:eastAsia="Times New Roman" w:cs="Calibri"/>
          <w:bCs/>
          <w:lang w:eastAsia="pl-PL"/>
        </w:rPr>
        <w:t>.</w:t>
      </w:r>
    </w:p>
    <w:p w14:paraId="283B09BA" w14:textId="5455D185" w:rsidR="007670D6" w:rsidRPr="00F55721" w:rsidRDefault="008125E8" w:rsidP="006F24A4">
      <w:pPr>
        <w:numPr>
          <w:ilvl w:val="0"/>
          <w:numId w:val="46"/>
        </w:numPr>
        <w:tabs>
          <w:tab w:val="left" w:pos="426"/>
        </w:tabs>
        <w:spacing w:after="0" w:line="276" w:lineRule="auto"/>
        <w:ind w:left="0" w:firstLine="0"/>
        <w:jc w:val="both"/>
        <w:rPr>
          <w:rFonts w:eastAsia="Times New Roman" w:cs="Calibri"/>
          <w:bCs/>
          <w:lang w:eastAsia="pl-PL"/>
        </w:rPr>
      </w:pPr>
      <w:r w:rsidRPr="00F55721">
        <w:rPr>
          <w:rFonts w:eastAsia="Times New Roman" w:cs="Calibri"/>
          <w:bCs/>
          <w:lang w:eastAsia="pl-PL"/>
        </w:rPr>
        <w:t>Zamawiającego reprezentuje ……………………………………………………………</w:t>
      </w:r>
      <w:r w:rsidR="004C1080" w:rsidRPr="00F55721">
        <w:rPr>
          <w:rFonts w:eastAsia="Times New Roman" w:cs="Calibri"/>
          <w:bCs/>
          <w:lang w:eastAsia="pl-PL"/>
        </w:rPr>
        <w:t>………………………………………….</w:t>
      </w:r>
      <w:r w:rsidRPr="00F55721">
        <w:rPr>
          <w:rFonts w:eastAsia="Times New Roman" w:cs="Calibri"/>
          <w:bCs/>
          <w:lang w:eastAsia="pl-PL"/>
        </w:rPr>
        <w:t xml:space="preserve"> </w:t>
      </w:r>
      <w:r w:rsidR="007670D6" w:rsidRPr="00F55721">
        <w:rPr>
          <w:rFonts w:eastAsia="Times New Roman" w:cs="Calibri"/>
          <w:bCs/>
          <w:lang w:eastAsia="pl-PL"/>
        </w:rPr>
        <w:t xml:space="preserve">oraz ustanowieni inspektorzy nadzoru inwestorskiego. </w:t>
      </w:r>
    </w:p>
    <w:p w14:paraId="0E6F3322" w14:textId="033D73E4" w:rsidR="00A407CA" w:rsidRPr="00F55721" w:rsidRDefault="00A407CA" w:rsidP="006F24A4">
      <w:pPr>
        <w:numPr>
          <w:ilvl w:val="0"/>
          <w:numId w:val="46"/>
        </w:numPr>
        <w:tabs>
          <w:tab w:val="left" w:pos="426"/>
        </w:tabs>
        <w:spacing w:after="0" w:line="276" w:lineRule="auto"/>
        <w:ind w:left="0" w:firstLine="0"/>
        <w:jc w:val="both"/>
        <w:rPr>
          <w:rFonts w:eastAsia="Times New Roman" w:cs="Calibri"/>
          <w:bCs/>
          <w:lang w:eastAsia="pl-PL"/>
        </w:rPr>
      </w:pPr>
      <w:r w:rsidRPr="00F55721">
        <w:rPr>
          <w:rFonts w:eastAsia="Times New Roman" w:cs="Calibri"/>
          <w:bCs/>
          <w:lang w:eastAsia="pl-PL"/>
        </w:rPr>
        <w:t>Wykonawcę repre</w:t>
      </w:r>
      <w:r w:rsidR="00F55721" w:rsidRPr="00F55721">
        <w:rPr>
          <w:rFonts w:eastAsia="Times New Roman" w:cs="Calibri"/>
          <w:bCs/>
          <w:lang w:eastAsia="pl-PL"/>
        </w:rPr>
        <w:t xml:space="preserve">zentuje ………………………………… oraz ustanowieni kierownicy </w:t>
      </w:r>
      <w:r w:rsidR="0019245B">
        <w:rPr>
          <w:rFonts w:eastAsia="Times New Roman" w:cs="Calibri"/>
          <w:bCs/>
          <w:lang w:eastAsia="pl-PL"/>
        </w:rPr>
        <w:t xml:space="preserve">budowy i </w:t>
      </w:r>
      <w:r w:rsidR="00F55721" w:rsidRPr="00F55721">
        <w:rPr>
          <w:rFonts w:eastAsia="Times New Roman" w:cs="Calibri"/>
          <w:bCs/>
          <w:lang w:eastAsia="pl-PL"/>
        </w:rPr>
        <w:t>robót:</w:t>
      </w:r>
    </w:p>
    <w:p w14:paraId="578A4B17" w14:textId="21DDC4CD" w:rsidR="006F74A6" w:rsidRDefault="00F55721" w:rsidP="006F74A6">
      <w:pPr>
        <w:tabs>
          <w:tab w:val="left" w:pos="426"/>
        </w:tabs>
        <w:spacing w:after="0" w:line="276" w:lineRule="auto"/>
        <w:jc w:val="both"/>
        <w:rPr>
          <w:rFonts w:eastAsia="Times New Roman" w:cs="Calibri"/>
          <w:bCs/>
          <w:lang w:eastAsia="pl-PL"/>
        </w:rPr>
      </w:pPr>
      <w:r w:rsidRPr="00F55721">
        <w:rPr>
          <w:rFonts w:eastAsia="Times New Roman" w:cs="Calibri"/>
          <w:bCs/>
          <w:lang w:eastAsia="pl-PL"/>
        </w:rPr>
        <w:t>………………………………………………………………………………………………………………………………………………………….</w:t>
      </w:r>
    </w:p>
    <w:p w14:paraId="7A4FAC10" w14:textId="77777777" w:rsidR="006F74A6" w:rsidRDefault="006F74A6" w:rsidP="006F74A6">
      <w:pPr>
        <w:tabs>
          <w:tab w:val="left" w:pos="426"/>
        </w:tabs>
        <w:spacing w:after="0" w:line="276" w:lineRule="auto"/>
        <w:jc w:val="both"/>
        <w:rPr>
          <w:rFonts w:eastAsia="Times New Roman" w:cs="Calibri"/>
          <w:b/>
          <w:bCs/>
          <w:lang w:eastAsia="ar-SA"/>
        </w:rPr>
      </w:pPr>
    </w:p>
    <w:p w14:paraId="1A346E5C" w14:textId="77777777" w:rsidR="000E60B6" w:rsidRDefault="000E60B6" w:rsidP="006F74A6">
      <w:pPr>
        <w:tabs>
          <w:tab w:val="left" w:pos="426"/>
        </w:tabs>
        <w:spacing w:after="0" w:line="276" w:lineRule="auto"/>
        <w:jc w:val="both"/>
        <w:rPr>
          <w:rFonts w:eastAsia="Times New Roman" w:cs="Calibri"/>
          <w:b/>
          <w:bCs/>
          <w:lang w:eastAsia="ar-SA"/>
        </w:rPr>
      </w:pPr>
    </w:p>
    <w:p w14:paraId="7048DCDA" w14:textId="35CEBF36" w:rsidR="00953AE2" w:rsidRPr="00FC0B09" w:rsidRDefault="00953AE2" w:rsidP="00953AE2">
      <w:pPr>
        <w:keepNext/>
        <w:tabs>
          <w:tab w:val="num" w:pos="284"/>
        </w:tabs>
        <w:spacing w:line="276" w:lineRule="auto"/>
        <w:jc w:val="center"/>
        <w:outlineLvl w:val="0"/>
        <w:rPr>
          <w:rFonts w:eastAsia="Times New Roman" w:cs="Calibri"/>
          <w:b/>
          <w:bCs/>
          <w:lang w:eastAsia="ar-SA"/>
        </w:rPr>
      </w:pPr>
      <w:r w:rsidRPr="00FC0B09">
        <w:rPr>
          <w:rFonts w:eastAsia="Times New Roman" w:cs="Calibri"/>
          <w:b/>
          <w:bCs/>
          <w:lang w:eastAsia="ar-SA"/>
        </w:rPr>
        <w:t>IV. OBOWIĄZKI WYKONAWCY</w:t>
      </w:r>
    </w:p>
    <w:p w14:paraId="671E774F" w14:textId="77777777" w:rsidR="001A6325" w:rsidRPr="00FC0B09" w:rsidRDefault="001A6325" w:rsidP="001A6325">
      <w:pPr>
        <w:spacing w:before="240" w:after="0" w:line="276" w:lineRule="auto"/>
        <w:jc w:val="center"/>
        <w:rPr>
          <w:rFonts w:eastAsia="Times New Roman" w:cs="Calibri"/>
          <w:b/>
          <w:bCs/>
          <w:lang w:eastAsia="pl-PL"/>
        </w:rPr>
      </w:pPr>
      <w:r w:rsidRPr="00FC0B09">
        <w:rPr>
          <w:rFonts w:eastAsia="Times New Roman" w:cs="Calibri"/>
          <w:b/>
          <w:bCs/>
          <w:lang w:eastAsia="pl-PL"/>
        </w:rPr>
        <w:t>§ 1</w:t>
      </w:r>
    </w:p>
    <w:p w14:paraId="21C04B2C" w14:textId="29D01440" w:rsidR="007670D6" w:rsidRPr="00FC0B09" w:rsidRDefault="007670D6" w:rsidP="006F24A4">
      <w:pPr>
        <w:numPr>
          <w:ilvl w:val="0"/>
          <w:numId w:val="47"/>
        </w:numPr>
        <w:tabs>
          <w:tab w:val="left" w:pos="426"/>
        </w:tabs>
        <w:spacing w:after="0" w:line="276" w:lineRule="auto"/>
        <w:ind w:left="0" w:firstLine="0"/>
        <w:jc w:val="both"/>
        <w:rPr>
          <w:rFonts w:eastAsia="Times New Roman" w:cs="Calibri"/>
          <w:lang w:eastAsia="pl-PL"/>
        </w:rPr>
      </w:pPr>
      <w:r w:rsidRPr="00FC0B09">
        <w:rPr>
          <w:rFonts w:eastAsia="Times New Roman" w:cs="Calibri"/>
          <w:lang w:eastAsia="pl-PL"/>
        </w:rPr>
        <w:t xml:space="preserve">Do obowiązków Wykonawcy w ramach wynagrodzenia umownego, poza innymi wymienionymi                          </w:t>
      </w:r>
      <w:bookmarkStart w:id="2" w:name="_Hlk166825567"/>
      <w:r w:rsidRPr="00FC0B09">
        <w:rPr>
          <w:rFonts w:eastAsia="Times New Roman" w:cs="Calibri"/>
          <w:lang w:eastAsia="pl-PL"/>
        </w:rPr>
        <w:t>w umowie</w:t>
      </w:r>
      <w:r w:rsidR="002260AF" w:rsidRPr="00FC0B09">
        <w:rPr>
          <w:rFonts w:eastAsia="Times New Roman" w:cs="Calibri"/>
          <w:lang w:eastAsia="pl-PL"/>
        </w:rPr>
        <w:t>, w dokumentacji post</w:t>
      </w:r>
      <w:r w:rsidR="009E6325">
        <w:rPr>
          <w:rFonts w:eastAsia="Times New Roman" w:cs="Calibri"/>
          <w:lang w:eastAsia="pl-PL"/>
        </w:rPr>
        <w:t>ę</w:t>
      </w:r>
      <w:r w:rsidR="002260AF" w:rsidRPr="00FC0B09">
        <w:rPr>
          <w:rFonts w:eastAsia="Times New Roman" w:cs="Calibri"/>
          <w:lang w:eastAsia="pl-PL"/>
        </w:rPr>
        <w:t>powania</w:t>
      </w:r>
      <w:r w:rsidRPr="00FC0B09">
        <w:rPr>
          <w:rFonts w:eastAsia="Times New Roman" w:cs="Calibri"/>
          <w:lang w:eastAsia="pl-PL"/>
        </w:rPr>
        <w:t xml:space="preserve"> i dokumentach towarzyszących umowie oraz wynikających z przepisów prawa, </w:t>
      </w:r>
      <w:bookmarkEnd w:id="2"/>
      <w:r w:rsidRPr="00FC0B09">
        <w:rPr>
          <w:rFonts w:eastAsia="Times New Roman" w:cs="Calibri"/>
          <w:lang w:eastAsia="pl-PL"/>
        </w:rPr>
        <w:t>należą  w szczególności:</w:t>
      </w:r>
    </w:p>
    <w:p w14:paraId="69108B95" w14:textId="11C25BDA"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ustanowienie kierownik</w:t>
      </w:r>
      <w:r w:rsidR="00B55E31" w:rsidRPr="00FC0B09">
        <w:rPr>
          <w:rFonts w:eastAsia="Times New Roman" w:cs="Calibri"/>
        </w:rPr>
        <w:t>ów</w:t>
      </w:r>
      <w:r w:rsidR="00A43FB3">
        <w:rPr>
          <w:rFonts w:eastAsia="Times New Roman" w:cs="Calibri"/>
        </w:rPr>
        <w:t xml:space="preserve"> budowy i </w:t>
      </w:r>
      <w:r w:rsidRPr="00FC0B09">
        <w:rPr>
          <w:rFonts w:eastAsia="Times New Roman" w:cs="Calibri"/>
        </w:rPr>
        <w:t xml:space="preserve"> robót posiadając</w:t>
      </w:r>
      <w:r w:rsidR="00B55E31" w:rsidRPr="00FC0B09">
        <w:rPr>
          <w:rFonts w:eastAsia="Times New Roman" w:cs="Calibri"/>
        </w:rPr>
        <w:t>ych</w:t>
      </w:r>
      <w:r w:rsidRPr="00FC0B09">
        <w:rPr>
          <w:rFonts w:eastAsia="Times New Roman" w:cs="Calibri"/>
        </w:rPr>
        <w:t xml:space="preserve"> stosowne uprawnienia budowlane – zgodnie z zakresem realizowanym przez Wykonawcę robót, a także ciągły nadzór kadry technicznej nad prowadzonymi robotami,</w:t>
      </w:r>
    </w:p>
    <w:p w14:paraId="3AC7C09A" w14:textId="7E004811" w:rsidR="007670D6"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 xml:space="preserve">przedłożenie Zamawiającemu w terminie do </w:t>
      </w:r>
      <w:r w:rsidR="00A43FB3">
        <w:rPr>
          <w:rFonts w:eastAsia="Times New Roman" w:cs="Calibri"/>
        </w:rPr>
        <w:t>5</w:t>
      </w:r>
      <w:r w:rsidR="002260AF" w:rsidRPr="00FC0B09">
        <w:rPr>
          <w:rFonts w:eastAsia="Times New Roman" w:cs="Calibri"/>
        </w:rPr>
        <w:t xml:space="preserve"> dni</w:t>
      </w:r>
      <w:r w:rsidRPr="00FC0B09">
        <w:rPr>
          <w:rFonts w:eastAsia="Times New Roman" w:cs="Calibri"/>
        </w:rPr>
        <w:t xml:space="preserve"> od daty zawarcia umowy </w:t>
      </w:r>
      <w:r w:rsidR="00376B5A">
        <w:rPr>
          <w:rFonts w:eastAsia="Times New Roman" w:cs="Calibri"/>
        </w:rPr>
        <w:t xml:space="preserve">harmonogramu realizacji i </w:t>
      </w:r>
      <w:r w:rsidRPr="00FC0B09">
        <w:rPr>
          <w:rFonts w:eastAsia="Times New Roman" w:cs="Calibri"/>
        </w:rPr>
        <w:t xml:space="preserve">kosztorysu ofertowego w wersji </w:t>
      </w:r>
      <w:r w:rsidR="00A278F2" w:rsidRPr="00FC0B09">
        <w:rPr>
          <w:rFonts w:eastAsia="Times New Roman" w:cs="Calibri"/>
        </w:rPr>
        <w:t xml:space="preserve">uproszczonej oraz </w:t>
      </w:r>
      <w:r w:rsidRPr="00FC0B09">
        <w:rPr>
          <w:rFonts w:eastAsia="Times New Roman" w:cs="Calibri"/>
        </w:rPr>
        <w:t>pełnej, ze wskazaniem wszystkich elementów cenotwórczych, z podziałem na etap</w:t>
      </w:r>
      <w:r w:rsidR="009E6325">
        <w:rPr>
          <w:rFonts w:eastAsia="Times New Roman" w:cs="Calibri"/>
        </w:rPr>
        <w:t>y</w:t>
      </w:r>
      <w:r w:rsidRPr="00FC0B09">
        <w:rPr>
          <w:rFonts w:eastAsia="Times New Roman" w:cs="Calibri"/>
        </w:rPr>
        <w:t xml:space="preserve"> spójne z dokumentacją projektową, szczegółowo opisujące składowe wysokości wynagrodzenia za wykonanie poszczególnych etapów,  </w:t>
      </w:r>
      <w:r w:rsidR="00FC0B09" w:rsidRPr="00FC0B09">
        <w:rPr>
          <w:rFonts w:eastAsia="Times New Roman" w:cs="Calibri"/>
        </w:rPr>
        <w:t>powyższe nie ma wpływu na ryczałtowy charakter wynagrodzenia,</w:t>
      </w:r>
    </w:p>
    <w:p w14:paraId="41CF6CEA" w14:textId="77777777" w:rsidR="004D3609" w:rsidRDefault="004D3609" w:rsidP="004D3609">
      <w:pPr>
        <w:spacing w:after="0" w:line="276" w:lineRule="auto"/>
        <w:ind w:left="426"/>
        <w:jc w:val="both"/>
        <w:rPr>
          <w:rFonts w:asciiTheme="minorHAnsi" w:hAnsiTheme="minorHAnsi" w:cstheme="minorHAnsi"/>
        </w:rPr>
      </w:pPr>
      <w:r w:rsidRPr="00FF49C7">
        <w:rPr>
          <w:rFonts w:asciiTheme="minorHAnsi" w:hAnsiTheme="minorHAnsi" w:cstheme="minorHAnsi"/>
        </w:rPr>
        <w:t xml:space="preserve">Szczegółowa forma i treść w/w harmonogramu zostanie uzgodniona pomiędzy Wykonawcą a Zamawiającym i Inspektorem Nadzoru niezwłocznie po podpisaniu umowy. Zamawiający ma prawo wnosić uwagi do zaproponowanego przez Wykonawcę harmonogramu. W trakcie realizacji budowy możliwe są korekty harmonogramu, przy czym wszelkie korekty nie mogą skutkować zmianą terminu wykonania całości zamówienia. Korekty te nie będą stanowić zmiany Umowy i będą dokonywane w trybie akceptacji propozycji korekty przez Inspektora Nadzoru i Zamawiającego. </w:t>
      </w:r>
    </w:p>
    <w:p w14:paraId="4B053489" w14:textId="77B96598" w:rsidR="00095270" w:rsidRDefault="004D3609" w:rsidP="00217914">
      <w:pPr>
        <w:pStyle w:val="Akapitzlist"/>
        <w:numPr>
          <w:ilvl w:val="0"/>
          <w:numId w:val="18"/>
        </w:numPr>
        <w:spacing w:after="0"/>
        <w:ind w:left="426"/>
        <w:jc w:val="both"/>
        <w:rPr>
          <w:rFonts w:cs="Calibri"/>
          <w:sz w:val="22"/>
          <w:szCs w:val="22"/>
          <w:lang w:eastAsia="pl-PL"/>
        </w:rPr>
      </w:pPr>
      <w:r w:rsidRPr="004D3609">
        <w:rPr>
          <w:rFonts w:cs="Calibri"/>
          <w:sz w:val="22"/>
          <w:szCs w:val="22"/>
          <w:lang w:eastAsia="pl-PL"/>
        </w:rPr>
        <w:t xml:space="preserve">organizowanie narad koordynacyjnych co najmniej raz na </w:t>
      </w:r>
      <w:r>
        <w:rPr>
          <w:rFonts w:cs="Calibri"/>
          <w:sz w:val="22"/>
          <w:szCs w:val="22"/>
          <w:lang w:eastAsia="pl-PL"/>
        </w:rPr>
        <w:t>dwa tygodnie</w:t>
      </w:r>
      <w:r w:rsidRPr="004D3609">
        <w:rPr>
          <w:rFonts w:cs="Calibri"/>
          <w:sz w:val="22"/>
          <w:szCs w:val="22"/>
          <w:lang w:eastAsia="pl-PL"/>
        </w:rPr>
        <w:t xml:space="preserve"> w porozumieniu </w:t>
      </w:r>
      <w:r w:rsidRPr="004D3609">
        <w:rPr>
          <w:rFonts w:cs="Calibri"/>
          <w:sz w:val="22"/>
          <w:szCs w:val="22"/>
          <w:lang w:eastAsia="pl-PL"/>
        </w:rPr>
        <w:br/>
        <w:t xml:space="preserve">z </w:t>
      </w:r>
      <w:r w:rsidR="00095270">
        <w:rPr>
          <w:rFonts w:cs="Calibri"/>
          <w:sz w:val="22"/>
          <w:szCs w:val="22"/>
          <w:lang w:eastAsia="pl-PL"/>
        </w:rPr>
        <w:t>U</w:t>
      </w:r>
      <w:r w:rsidRPr="004D3609">
        <w:rPr>
          <w:rFonts w:cs="Calibri"/>
          <w:sz w:val="22"/>
          <w:szCs w:val="22"/>
          <w:lang w:eastAsia="pl-PL"/>
        </w:rPr>
        <w:t>żytkownikiem obiektu</w:t>
      </w:r>
      <w:r w:rsidR="00F33FF8">
        <w:rPr>
          <w:rFonts w:cs="Calibri"/>
          <w:sz w:val="22"/>
          <w:szCs w:val="22"/>
          <w:lang w:eastAsia="pl-PL"/>
        </w:rPr>
        <w:t xml:space="preserve"> i Zamawiającym</w:t>
      </w:r>
      <w:r w:rsidRPr="004D3609">
        <w:rPr>
          <w:rFonts w:cs="Calibri"/>
          <w:sz w:val="22"/>
          <w:szCs w:val="22"/>
          <w:lang w:eastAsia="pl-PL"/>
        </w:rPr>
        <w:t xml:space="preserve">. </w:t>
      </w:r>
    </w:p>
    <w:p w14:paraId="626A3E21" w14:textId="1E7B8337" w:rsidR="004D3609" w:rsidRPr="004D3609" w:rsidRDefault="004D3609" w:rsidP="00095270">
      <w:pPr>
        <w:pStyle w:val="Akapitzlist"/>
        <w:spacing w:after="0"/>
        <w:ind w:left="426"/>
        <w:jc w:val="both"/>
        <w:rPr>
          <w:rFonts w:cs="Calibri"/>
          <w:sz w:val="22"/>
          <w:szCs w:val="22"/>
          <w:lang w:eastAsia="pl-PL"/>
        </w:rPr>
      </w:pPr>
      <w:r w:rsidRPr="004D3609">
        <w:rPr>
          <w:rFonts w:cs="Calibri"/>
          <w:sz w:val="22"/>
          <w:szCs w:val="22"/>
          <w:lang w:eastAsia="pl-PL"/>
        </w:rPr>
        <w:t>W naradach koordynacyjnych zobowiązani są uczestniczyć: przedstawiciel Zamawiającego, Wykonawcy oraz Użytkownika obiektu</w:t>
      </w:r>
      <w:r w:rsidR="00F33FF8">
        <w:rPr>
          <w:rFonts w:cs="Calibri"/>
          <w:sz w:val="22"/>
          <w:szCs w:val="22"/>
          <w:lang w:eastAsia="pl-PL"/>
        </w:rPr>
        <w:t>.</w:t>
      </w:r>
      <w:r w:rsidRPr="004D3609">
        <w:rPr>
          <w:rFonts w:cs="Calibri"/>
          <w:sz w:val="22"/>
          <w:szCs w:val="22"/>
          <w:lang w:eastAsia="pl-PL"/>
        </w:rPr>
        <w:t xml:space="preserve"> Celem narad koordynacyjnych jest omawianie lub wyjaśnianie bieżących spraw dotyczących wykonania i zaawansowania robót, w szczególności dotyczących postępu prac albo nieprawidłowości w wykonywaniu robót lub zagrożenia terminowego wykonania Umowy. Z narad koordynacyjnych Wykonawca jest zobowiązany sporządzić protokół z zapisami przebiegu spotkania z określeniem terminów deklarowanych prac wraz ze wskazaniem stanu osobowego pracowników na budowie. Protokół podpisują wszyscy uczestnicy narady koordynacyjnej, protokół sporządza się w dwóch egzemplarzach, po jednym dla każdej ze stron. </w:t>
      </w:r>
    </w:p>
    <w:p w14:paraId="1C3495E2" w14:textId="7EAA5416"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uzyskania stosownych zgód, pozwoleń, decyzji, dokonania</w:t>
      </w:r>
      <w:r w:rsidR="00D06B70">
        <w:rPr>
          <w:rFonts w:eastAsia="Times New Roman" w:cs="Calibri"/>
        </w:rPr>
        <w:t xml:space="preserve"> </w:t>
      </w:r>
      <w:r w:rsidRPr="00FC0B09">
        <w:rPr>
          <w:rFonts w:eastAsia="Times New Roman" w:cs="Calibri"/>
        </w:rPr>
        <w:t xml:space="preserve">zgłoszeń, </w:t>
      </w:r>
      <w:r w:rsidR="00B55E31" w:rsidRPr="00FC0B09">
        <w:rPr>
          <w:rFonts w:eastAsia="Times New Roman" w:cs="Calibri"/>
        </w:rPr>
        <w:t xml:space="preserve">(związanych </w:t>
      </w:r>
      <w:r w:rsidR="00E864A2" w:rsidRPr="00FC0B09">
        <w:rPr>
          <w:rFonts w:eastAsia="Times New Roman" w:cs="Calibri"/>
        </w:rPr>
        <w:br/>
      </w:r>
      <w:r w:rsidR="00B55E31" w:rsidRPr="00FC0B09">
        <w:rPr>
          <w:rFonts w:eastAsia="Times New Roman" w:cs="Calibri"/>
        </w:rPr>
        <w:t>z realizacją</w:t>
      </w:r>
      <w:r w:rsidR="00BD2F29">
        <w:rPr>
          <w:rFonts w:eastAsia="Times New Roman" w:cs="Calibri"/>
        </w:rPr>
        <w:t xml:space="preserve"> lub odbiorem</w:t>
      </w:r>
      <w:r w:rsidR="00B55E31" w:rsidRPr="00FC0B09">
        <w:rPr>
          <w:rFonts w:eastAsia="Times New Roman" w:cs="Calibri"/>
        </w:rPr>
        <w:t xml:space="preserve"> inwestycji),</w:t>
      </w:r>
    </w:p>
    <w:p w14:paraId="2866D2F3" w14:textId="77777777"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prowadzenie wszystkich rodzajów robót przez osoby uprawnione, zgodnie ze sztuką budowlaną, wiedzą techniczną oraz obowiązującymi przepisami, normami,</w:t>
      </w:r>
    </w:p>
    <w:p w14:paraId="0BB77192" w14:textId="41102AB6"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poniesienie kosztów przyłączenia oraz dostaw i zużycia na potrzeby robót</w:t>
      </w:r>
      <w:r w:rsidR="00591277" w:rsidRPr="00FC0B09">
        <w:rPr>
          <w:rFonts w:eastAsia="Times New Roman" w:cs="Calibri"/>
        </w:rPr>
        <w:t>:</w:t>
      </w:r>
      <w:r w:rsidRPr="00FC0B09">
        <w:rPr>
          <w:rFonts w:eastAsia="Times New Roman" w:cs="Calibri"/>
        </w:rPr>
        <w:t xml:space="preserve"> energii elektrycznej i cieplnej, wody oraz kosztów utylizacji odpadów,</w:t>
      </w:r>
      <w:r w:rsidR="00591277" w:rsidRPr="00FC0B09">
        <w:rPr>
          <w:rFonts w:eastAsia="Times New Roman" w:cs="Calibri"/>
        </w:rPr>
        <w:t xml:space="preserve"> wszelkich innych; </w:t>
      </w:r>
    </w:p>
    <w:p w14:paraId="178CB7D9" w14:textId="209B6E10"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lastRenderedPageBreak/>
        <w:t xml:space="preserve">utrzymanie terenu </w:t>
      </w:r>
      <w:r w:rsidR="009038A6" w:rsidRPr="00FC0B09">
        <w:rPr>
          <w:rFonts w:eastAsia="Times New Roman" w:cs="Calibri"/>
        </w:rPr>
        <w:t>budowy (</w:t>
      </w:r>
      <w:r w:rsidRPr="00FC0B09">
        <w:rPr>
          <w:rFonts w:eastAsia="Times New Roman" w:cs="Calibri"/>
        </w:rPr>
        <w:t>robót</w:t>
      </w:r>
      <w:r w:rsidR="009038A6" w:rsidRPr="00FC0B09">
        <w:rPr>
          <w:rFonts w:eastAsia="Times New Roman" w:cs="Calibri"/>
        </w:rPr>
        <w:t>)</w:t>
      </w:r>
      <w:r w:rsidRPr="00FC0B09">
        <w:rPr>
          <w:rFonts w:eastAsia="Times New Roman" w:cs="Calibri"/>
        </w:rPr>
        <w:t xml:space="preserve"> i terenu przyległego do terenu</w:t>
      </w:r>
      <w:r w:rsidR="009038A6" w:rsidRPr="00FC0B09">
        <w:rPr>
          <w:rFonts w:eastAsia="Times New Roman" w:cs="Calibri"/>
        </w:rPr>
        <w:t xml:space="preserve"> budowy (</w:t>
      </w:r>
      <w:r w:rsidRPr="00FC0B09">
        <w:rPr>
          <w:rFonts w:eastAsia="Times New Roman" w:cs="Calibri"/>
        </w:rPr>
        <w:t>robót</w:t>
      </w:r>
      <w:r w:rsidR="009038A6" w:rsidRPr="00FC0B09">
        <w:rPr>
          <w:rFonts w:eastAsia="Times New Roman" w:cs="Calibri"/>
        </w:rPr>
        <w:t>)</w:t>
      </w:r>
      <w:r w:rsidRPr="00FC0B09">
        <w:rPr>
          <w:rFonts w:eastAsia="Times New Roman" w:cs="Calibri"/>
        </w:rPr>
        <w:t xml:space="preserve"> w stanie wolnym od przeszkód komunikacyjnych z zachowaniem </w:t>
      </w:r>
      <w:r w:rsidR="00FC0B09" w:rsidRPr="00FC0B09">
        <w:rPr>
          <w:rFonts w:eastAsia="Times New Roman" w:cs="Calibri"/>
        </w:rPr>
        <w:t xml:space="preserve">pełnego </w:t>
      </w:r>
      <w:r w:rsidRPr="00FC0B09">
        <w:rPr>
          <w:rFonts w:eastAsia="Times New Roman" w:cs="Calibri"/>
        </w:rPr>
        <w:t xml:space="preserve">dostępu do </w:t>
      </w:r>
      <w:r w:rsidR="009F4D90">
        <w:rPr>
          <w:rFonts w:eastAsia="Times New Roman" w:cs="Calibri"/>
        </w:rPr>
        <w:t xml:space="preserve">wszystkich </w:t>
      </w:r>
      <w:r w:rsidRPr="00FC0B09">
        <w:rPr>
          <w:rFonts w:eastAsia="Times New Roman" w:cs="Calibri"/>
        </w:rPr>
        <w:t>budynk</w:t>
      </w:r>
      <w:r w:rsidR="00466E5D">
        <w:rPr>
          <w:rFonts w:eastAsia="Times New Roman" w:cs="Calibri"/>
        </w:rPr>
        <w:t xml:space="preserve">ów na terenie </w:t>
      </w:r>
      <w:r w:rsidR="00E81EC1">
        <w:rPr>
          <w:rFonts w:eastAsia="Times New Roman" w:cs="Calibri"/>
        </w:rPr>
        <w:t xml:space="preserve">ZSP nr </w:t>
      </w:r>
      <w:r w:rsidR="00095270">
        <w:rPr>
          <w:rFonts w:eastAsia="Times New Roman" w:cs="Calibri"/>
        </w:rPr>
        <w:t>1</w:t>
      </w:r>
      <w:r w:rsidR="00E81EC1">
        <w:rPr>
          <w:rFonts w:eastAsia="Times New Roman" w:cs="Calibri"/>
        </w:rPr>
        <w:t xml:space="preserve"> </w:t>
      </w:r>
      <w:r w:rsidR="00FC0B09" w:rsidRPr="00FC0B09">
        <w:rPr>
          <w:rFonts w:eastAsia="Times New Roman" w:cs="Calibri"/>
        </w:rPr>
        <w:t>i wszystkich pomieszczeń</w:t>
      </w:r>
      <w:r w:rsidRPr="00FC0B09">
        <w:rPr>
          <w:rFonts w:eastAsia="Times New Roman" w:cs="Calibri"/>
        </w:rPr>
        <w:t xml:space="preserve">, </w:t>
      </w:r>
    </w:p>
    <w:p w14:paraId="0C75B017" w14:textId="68F61EF7"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zachowanie najwyższego standardu:</w:t>
      </w:r>
    </w:p>
    <w:p w14:paraId="19F114EF" w14:textId="5344B99C" w:rsidR="007670D6" w:rsidRPr="00FC0B09" w:rsidRDefault="007670D6" w:rsidP="006F24A4">
      <w:pPr>
        <w:numPr>
          <w:ilvl w:val="0"/>
          <w:numId w:val="48"/>
        </w:numPr>
        <w:spacing w:after="200" w:line="276" w:lineRule="auto"/>
        <w:ind w:left="426" w:firstLine="0"/>
        <w:contextualSpacing/>
        <w:jc w:val="both"/>
        <w:rPr>
          <w:rFonts w:eastAsia="Times New Roman" w:cs="Calibri"/>
        </w:rPr>
      </w:pPr>
      <w:r w:rsidRPr="00FC0B09">
        <w:rPr>
          <w:rFonts w:eastAsia="Times New Roman" w:cs="Calibri"/>
        </w:rPr>
        <w:t xml:space="preserve">utrzymania w czystości i w porządku terenu </w:t>
      </w:r>
      <w:r w:rsidR="009038A6" w:rsidRPr="00FC0B09">
        <w:rPr>
          <w:rFonts w:eastAsia="Times New Roman" w:cs="Calibri"/>
        </w:rPr>
        <w:t xml:space="preserve">budowy, </w:t>
      </w:r>
      <w:r w:rsidRPr="00FC0B09">
        <w:rPr>
          <w:rFonts w:eastAsia="Times New Roman" w:cs="Calibri"/>
        </w:rPr>
        <w:t>swoich robót oraz otoczenia,</w:t>
      </w:r>
    </w:p>
    <w:p w14:paraId="50BCDF9A" w14:textId="7C464D56" w:rsidR="007670D6" w:rsidRPr="00FC0B09" w:rsidRDefault="007670D6" w:rsidP="006F24A4">
      <w:pPr>
        <w:numPr>
          <w:ilvl w:val="0"/>
          <w:numId w:val="48"/>
        </w:numPr>
        <w:spacing w:after="200" w:line="276" w:lineRule="auto"/>
        <w:ind w:left="426" w:firstLine="0"/>
        <w:contextualSpacing/>
        <w:jc w:val="both"/>
        <w:rPr>
          <w:rFonts w:eastAsia="Times New Roman" w:cs="Calibri"/>
        </w:rPr>
      </w:pPr>
      <w:r w:rsidRPr="00FC0B09">
        <w:rPr>
          <w:rFonts w:eastAsia="Times New Roman" w:cs="Calibri"/>
        </w:rPr>
        <w:t xml:space="preserve">zabezpieczenia terenu </w:t>
      </w:r>
      <w:r w:rsidR="009038A6" w:rsidRPr="00FC0B09">
        <w:rPr>
          <w:rFonts w:eastAsia="Times New Roman" w:cs="Calibri"/>
        </w:rPr>
        <w:t>budowy (</w:t>
      </w:r>
      <w:r w:rsidRPr="00FC0B09">
        <w:rPr>
          <w:rFonts w:eastAsia="Times New Roman" w:cs="Calibri"/>
        </w:rPr>
        <w:t>robót</w:t>
      </w:r>
      <w:r w:rsidR="009038A6" w:rsidRPr="00FC0B09">
        <w:rPr>
          <w:rFonts w:eastAsia="Times New Roman" w:cs="Calibri"/>
        </w:rPr>
        <w:t>)</w:t>
      </w:r>
      <w:r w:rsidRPr="00FC0B09">
        <w:rPr>
          <w:rFonts w:eastAsia="Times New Roman" w:cs="Calibri"/>
        </w:rPr>
        <w:t xml:space="preserve"> przed wstępem osób nieuprawnionych, </w:t>
      </w:r>
    </w:p>
    <w:p w14:paraId="78DAFB6C" w14:textId="3983D14C" w:rsidR="007670D6" w:rsidRPr="00FC0B09" w:rsidRDefault="007670D6" w:rsidP="006F24A4">
      <w:pPr>
        <w:numPr>
          <w:ilvl w:val="0"/>
          <w:numId w:val="48"/>
        </w:numPr>
        <w:spacing w:after="0" w:line="276" w:lineRule="auto"/>
        <w:ind w:left="426" w:firstLine="0"/>
        <w:contextualSpacing/>
        <w:jc w:val="both"/>
        <w:rPr>
          <w:rFonts w:eastAsia="Times New Roman" w:cs="Calibri"/>
        </w:rPr>
      </w:pPr>
      <w:r w:rsidRPr="00FC0B09">
        <w:rPr>
          <w:rFonts w:eastAsia="Times New Roman" w:cs="Calibri"/>
        </w:rPr>
        <w:t>zapewnienia bezpieczeństwa w trakcie wykonywania robót, m.in.</w:t>
      </w:r>
      <w:r w:rsidR="00D06B70">
        <w:rPr>
          <w:rFonts w:eastAsia="Times New Roman" w:cs="Calibri"/>
        </w:rPr>
        <w:t xml:space="preserve"> </w:t>
      </w:r>
      <w:r w:rsidRPr="00FC0B09">
        <w:rPr>
          <w:rFonts w:eastAsia="Times New Roman" w:cs="Calibri"/>
        </w:rPr>
        <w:t>wynikających  z obowiązujących przepisów prawa, dotyczących ochrony przeciwpożarowej, bezpieczeństwa i higieny pracy – dotyczy zarówno pracowników Wykonawcy jak i osób trzecich</w:t>
      </w:r>
      <w:r w:rsidR="009E6325">
        <w:rPr>
          <w:rFonts w:eastAsia="Times New Roman" w:cs="Calibri"/>
        </w:rPr>
        <w:t>,</w:t>
      </w:r>
    </w:p>
    <w:p w14:paraId="03EC4E55" w14:textId="07FB32ED" w:rsidR="007670D6" w:rsidRPr="00944539"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wykonanie dokumentacji fotograficznej przedmiotu zamówienia przed rozpoczęciem</w:t>
      </w:r>
      <w:r w:rsidRPr="00FC0B09">
        <w:rPr>
          <w:rFonts w:eastAsia="Times New Roman" w:cs="Calibri"/>
        </w:rPr>
        <w:t xml:space="preserve"> prac budowlanych oraz po ich zakończeniu, w celu uniknięcia ewentualnych roszczeń i zarzutów w stosunku do Wykonawcy w zakresie np. uszkodzeń w otoczeniu prowadzonych robót, nieuzasadnionej ingerencji, braku działań naprawczych; nie dopełnienie przedmiotowego </w:t>
      </w:r>
      <w:r w:rsidRPr="00944539">
        <w:rPr>
          <w:rFonts w:eastAsia="Times New Roman" w:cs="Calibri"/>
        </w:rPr>
        <w:t xml:space="preserve">obowiązku stanowi ryzyko Wykonawcy; </w:t>
      </w:r>
    </w:p>
    <w:p w14:paraId="1B85BC2B" w14:textId="2290A9C6" w:rsidR="007670D6" w:rsidRPr="00944539" w:rsidRDefault="007670D6" w:rsidP="00217914">
      <w:pPr>
        <w:numPr>
          <w:ilvl w:val="0"/>
          <w:numId w:val="18"/>
        </w:numPr>
        <w:suppressAutoHyphens/>
        <w:spacing w:after="0" w:line="276" w:lineRule="auto"/>
        <w:ind w:left="567"/>
        <w:contextualSpacing/>
        <w:jc w:val="both"/>
        <w:rPr>
          <w:rFonts w:eastAsia="Times New Roman" w:cs="Calibri"/>
        </w:rPr>
      </w:pPr>
      <w:r w:rsidRPr="00944539">
        <w:rPr>
          <w:rFonts w:eastAsia="Times New Roman" w:cs="Calibri"/>
        </w:rPr>
        <w:t>zorganizowanie i oznakowanie robót tak, aby uciążliwość wykonywanych prac dla użytkowników i osób trzecich była jak najmniejsza i jednocześnie zapewniała bezpieczeństwo użytkownik</w:t>
      </w:r>
      <w:r w:rsidR="00FC0B09" w:rsidRPr="00944539">
        <w:rPr>
          <w:rFonts w:eastAsia="Times New Roman" w:cs="Calibri"/>
        </w:rPr>
        <w:t>ów</w:t>
      </w:r>
      <w:r w:rsidRPr="00944539">
        <w:rPr>
          <w:rFonts w:eastAsia="Times New Roman" w:cs="Calibri"/>
        </w:rPr>
        <w:t>,</w:t>
      </w:r>
      <w:r w:rsidR="00FC0B09" w:rsidRPr="00944539">
        <w:rPr>
          <w:rFonts w:eastAsia="Times New Roman" w:cs="Calibri"/>
        </w:rPr>
        <w:t xml:space="preserve"> </w:t>
      </w:r>
      <w:r w:rsidRPr="00944539">
        <w:rPr>
          <w:rFonts w:eastAsia="Times New Roman" w:cs="Calibri"/>
        </w:rPr>
        <w:t xml:space="preserve">pracowników i osób postronnych; organizacja robót budowlanych, demontaży oraz </w:t>
      </w:r>
      <w:proofErr w:type="spellStart"/>
      <w:r w:rsidRPr="00944539">
        <w:rPr>
          <w:rFonts w:eastAsia="Times New Roman" w:cs="Calibri"/>
        </w:rPr>
        <w:t>odtworzeń</w:t>
      </w:r>
      <w:proofErr w:type="spellEnd"/>
      <w:r w:rsidRPr="00944539">
        <w:rPr>
          <w:rFonts w:eastAsia="Times New Roman" w:cs="Calibri"/>
        </w:rPr>
        <w:t xml:space="preserve"> musi uwzględnić specyfikę obiektu i wynikające stąd ograniczenia,</w:t>
      </w:r>
    </w:p>
    <w:p w14:paraId="74907451" w14:textId="614AB9F5"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944539">
        <w:rPr>
          <w:rFonts w:eastAsia="Times New Roman" w:cs="Calibri"/>
        </w:rPr>
        <w:t>uzgadnianie wstępu na teren budowy</w:t>
      </w:r>
      <w:r w:rsidR="009038A6" w:rsidRPr="00944539">
        <w:rPr>
          <w:rFonts w:eastAsia="Times New Roman" w:cs="Calibri"/>
        </w:rPr>
        <w:t xml:space="preserve"> (</w:t>
      </w:r>
      <w:r w:rsidR="00591277" w:rsidRPr="00944539">
        <w:rPr>
          <w:rFonts w:eastAsia="Times New Roman" w:cs="Calibri"/>
        </w:rPr>
        <w:t>robót</w:t>
      </w:r>
      <w:r w:rsidR="009038A6" w:rsidRPr="00944539">
        <w:rPr>
          <w:rFonts w:eastAsia="Times New Roman" w:cs="Calibri"/>
        </w:rPr>
        <w:t>)</w:t>
      </w:r>
      <w:r w:rsidRPr="00944539">
        <w:rPr>
          <w:rFonts w:eastAsia="Times New Roman" w:cs="Calibri"/>
        </w:rPr>
        <w:t xml:space="preserve"> i ustalanie możliwości prowadzenia prac w </w:t>
      </w:r>
      <w:r w:rsidRPr="00B17E43">
        <w:rPr>
          <w:rFonts w:eastAsia="Times New Roman" w:cs="Calibri"/>
        </w:rPr>
        <w:t>poszczególnych pomieszczeniach, w poszczególnych terminach, zgodna współpraca z ewentualnymi Wykonawcami innych prac na</w:t>
      </w:r>
      <w:r w:rsidR="00591277" w:rsidRPr="00B17E43">
        <w:rPr>
          <w:rFonts w:eastAsia="Times New Roman" w:cs="Calibri"/>
        </w:rPr>
        <w:t>/w</w:t>
      </w:r>
      <w:r w:rsidRPr="00B17E43">
        <w:rPr>
          <w:rFonts w:eastAsia="Times New Roman" w:cs="Calibri"/>
        </w:rPr>
        <w:t xml:space="preserve"> w/w obiekcie i w jego otoczeniu, w tym m.in. umożliwienie wstępu na teren </w:t>
      </w:r>
      <w:r w:rsidR="009038A6" w:rsidRPr="00B17E43">
        <w:rPr>
          <w:rFonts w:eastAsia="Times New Roman" w:cs="Calibri"/>
        </w:rPr>
        <w:t>budowy (</w:t>
      </w:r>
      <w:r w:rsidRPr="00B17E43">
        <w:rPr>
          <w:rFonts w:eastAsia="Times New Roman" w:cs="Calibri"/>
        </w:rPr>
        <w:t>robót</w:t>
      </w:r>
      <w:r w:rsidR="009038A6" w:rsidRPr="00B17E43">
        <w:rPr>
          <w:rFonts w:eastAsia="Times New Roman" w:cs="Calibri"/>
        </w:rPr>
        <w:t>)</w:t>
      </w:r>
      <w:r w:rsidRPr="00B17E43">
        <w:rPr>
          <w:rFonts w:eastAsia="Times New Roman" w:cs="Calibri"/>
        </w:rPr>
        <w:t xml:space="preserve"> i realizacje robót przez innych wykonawców,</w:t>
      </w:r>
    </w:p>
    <w:p w14:paraId="66CA51AD" w14:textId="6A12F587"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 xml:space="preserve"> ustalanie z wyprzedzeniem z użytkownikiem i Zamawiającym i innymi wykonawcami harmonogram realizacji prac w tym między innymi konieczność czasowego wyłączania instalacji </w:t>
      </w:r>
      <w:r w:rsidR="00BF5EB9" w:rsidRPr="00B17E43">
        <w:rPr>
          <w:rFonts w:eastAsia="Times New Roman" w:cs="Calibri"/>
        </w:rPr>
        <w:t>w</w:t>
      </w:r>
      <w:r w:rsidRPr="00B17E43">
        <w:rPr>
          <w:rFonts w:eastAsia="Times New Roman" w:cs="Calibri"/>
        </w:rPr>
        <w:t xml:space="preserve"> pomieszcze</w:t>
      </w:r>
      <w:r w:rsidR="00BF5EB9" w:rsidRPr="00B17E43">
        <w:rPr>
          <w:rFonts w:eastAsia="Times New Roman" w:cs="Calibri"/>
        </w:rPr>
        <w:t>niach</w:t>
      </w:r>
      <w:r w:rsidRPr="00B17E43">
        <w:rPr>
          <w:rFonts w:eastAsia="Times New Roman" w:cs="Calibri"/>
        </w:rPr>
        <w:t xml:space="preserve"> budynk</w:t>
      </w:r>
      <w:r w:rsidR="00BF5EB9" w:rsidRPr="00B17E43">
        <w:rPr>
          <w:rFonts w:eastAsia="Times New Roman" w:cs="Calibri"/>
        </w:rPr>
        <w:t>u</w:t>
      </w:r>
      <w:r w:rsidR="00FB08EC" w:rsidRPr="00B17E43">
        <w:rPr>
          <w:rFonts w:eastAsia="Times New Roman" w:cs="Calibri"/>
        </w:rPr>
        <w:t>/pomieszczeniach</w:t>
      </w:r>
      <w:r w:rsidRPr="00B17E43">
        <w:rPr>
          <w:rFonts w:eastAsia="Times New Roman" w:cs="Calibri"/>
        </w:rPr>
        <w:t xml:space="preserve"> </w:t>
      </w:r>
      <w:r w:rsidR="00E81EC1">
        <w:rPr>
          <w:rFonts w:eastAsia="Times New Roman" w:cs="Calibri"/>
        </w:rPr>
        <w:t xml:space="preserve">ZSP nr </w:t>
      </w:r>
      <w:r w:rsidR="00095389">
        <w:rPr>
          <w:rFonts w:eastAsia="Times New Roman" w:cs="Calibri"/>
        </w:rPr>
        <w:t>1</w:t>
      </w:r>
      <w:r w:rsidRPr="00B17E43">
        <w:rPr>
          <w:rFonts w:eastAsia="Times New Roman" w:cs="Calibri"/>
        </w:rPr>
        <w:t>,</w:t>
      </w:r>
    </w:p>
    <w:p w14:paraId="7AAC49DD" w14:textId="6377390C" w:rsidR="007670D6" w:rsidRPr="00B17E43" w:rsidRDefault="00AF124C" w:rsidP="00217914">
      <w:pPr>
        <w:numPr>
          <w:ilvl w:val="0"/>
          <w:numId w:val="18"/>
        </w:numPr>
        <w:suppressAutoHyphens/>
        <w:spacing w:after="0" w:line="276" w:lineRule="auto"/>
        <w:ind w:left="567"/>
        <w:contextualSpacing/>
        <w:jc w:val="both"/>
        <w:rPr>
          <w:rFonts w:eastAsia="Times New Roman" w:cs="Calibri"/>
        </w:rPr>
      </w:pPr>
      <w:r>
        <w:rPr>
          <w:rFonts w:eastAsia="Times New Roman" w:cs="Calibri"/>
        </w:rPr>
        <w:t>p</w:t>
      </w:r>
      <w:r w:rsidR="007670D6" w:rsidRPr="00B17E43">
        <w:rPr>
          <w:rFonts w:eastAsia="Times New Roman" w:cs="Calibri"/>
        </w:rPr>
        <w:t>onoszenie</w:t>
      </w:r>
      <w:r w:rsidR="001925FB">
        <w:rPr>
          <w:rFonts w:eastAsia="Times New Roman" w:cs="Calibri"/>
        </w:rPr>
        <w:t xml:space="preserve"> </w:t>
      </w:r>
      <w:r w:rsidR="007670D6" w:rsidRPr="00B17E43">
        <w:rPr>
          <w:rFonts w:eastAsia="Times New Roman" w:cs="Calibri"/>
        </w:rPr>
        <w:t>pełnej odpowiedzialności za pracowników</w:t>
      </w:r>
      <w:r w:rsidR="009E6325">
        <w:rPr>
          <w:rFonts w:eastAsia="Times New Roman" w:cs="Calibri"/>
        </w:rPr>
        <w:t>/podwykonawców/dalszych podwykonawców</w:t>
      </w:r>
      <w:r w:rsidR="007670D6" w:rsidRPr="00B17E43">
        <w:rPr>
          <w:rFonts w:eastAsia="Times New Roman" w:cs="Calibri"/>
        </w:rPr>
        <w:t xml:space="preserve"> w przypadku szkody powstałej w wyniku prowadzenia robót lub ich działania lub zaniechania,</w:t>
      </w:r>
    </w:p>
    <w:p w14:paraId="3E9A9254" w14:textId="3ADBE376"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w przypadku zniszczenia lub uszkodzenia</w:t>
      </w:r>
      <w:r w:rsidR="00095389">
        <w:rPr>
          <w:rFonts w:eastAsia="Times New Roman" w:cs="Calibri"/>
        </w:rPr>
        <w:t>,</w:t>
      </w:r>
      <w:r w:rsidRPr="00B17E43">
        <w:rPr>
          <w:rFonts w:eastAsia="Times New Roman" w:cs="Calibri"/>
        </w:rPr>
        <w:t xml:space="preserve"> w toku realizacji umowy wykonanych robót, urządzeń budowlanych,</w:t>
      </w:r>
      <w:r w:rsidR="009E6325">
        <w:rPr>
          <w:rFonts w:eastAsia="Times New Roman" w:cs="Calibri"/>
        </w:rPr>
        <w:t xml:space="preserve"> sprzętów, instalacji,</w:t>
      </w:r>
      <w:r w:rsidRPr="00B17E43">
        <w:rPr>
          <w:rFonts w:eastAsia="Times New Roman" w:cs="Calibri"/>
        </w:rPr>
        <w:t xml:space="preserve"> obiektów budowlanych</w:t>
      </w:r>
      <w:r w:rsidR="00095389">
        <w:rPr>
          <w:rFonts w:eastAsia="Times New Roman" w:cs="Calibri"/>
        </w:rPr>
        <w:t xml:space="preserve"> lub ich jakiejkolwiek części</w:t>
      </w:r>
      <w:r w:rsidRPr="00B17E43">
        <w:rPr>
          <w:rFonts w:eastAsia="Times New Roman" w:cs="Calibri"/>
        </w:rPr>
        <w:t>, sąsiadujących lub znajdujących się na terenie budowy</w:t>
      </w:r>
      <w:r w:rsidR="009038A6" w:rsidRPr="00B17E43">
        <w:rPr>
          <w:rFonts w:eastAsia="Times New Roman" w:cs="Calibri"/>
        </w:rPr>
        <w:t xml:space="preserve"> (robót)</w:t>
      </w:r>
      <w:r w:rsidRPr="00B17E43">
        <w:rPr>
          <w:rFonts w:eastAsia="Times New Roman" w:cs="Calibri"/>
        </w:rPr>
        <w:t xml:space="preserve"> lub przyległym do terenu budowy</w:t>
      </w:r>
      <w:r w:rsidR="009038A6" w:rsidRPr="00B17E43">
        <w:rPr>
          <w:rFonts w:eastAsia="Times New Roman" w:cs="Calibri"/>
        </w:rPr>
        <w:t xml:space="preserve"> (robót)</w:t>
      </w:r>
      <w:r w:rsidRPr="00B17E43">
        <w:rPr>
          <w:rFonts w:eastAsia="Times New Roman" w:cs="Calibri"/>
        </w:rPr>
        <w:t xml:space="preserve">, bądź jakichkolwiek maszyn czy urządzeń, naprawienie ich lub doprowadzenie do stanu poprzedniego w czasie technicznie uzasadnionym wskazanym przez poszkodowanych; powyższe obejmuje także uszkodzenia spowodowane w zakresie zrealizowanym przez innego wykonawcę, za którego </w:t>
      </w:r>
      <w:r w:rsidR="009E6325">
        <w:rPr>
          <w:rFonts w:eastAsia="Times New Roman" w:cs="Calibri"/>
        </w:rPr>
        <w:t xml:space="preserve">Wykonawca </w:t>
      </w:r>
      <w:r w:rsidRPr="00B17E43">
        <w:rPr>
          <w:rFonts w:eastAsia="Times New Roman" w:cs="Calibri"/>
        </w:rPr>
        <w:t>ponosi odpowiedzialność</w:t>
      </w:r>
      <w:r w:rsidR="009E6325">
        <w:rPr>
          <w:rFonts w:eastAsia="Times New Roman" w:cs="Calibri"/>
        </w:rPr>
        <w:t>, w tym który działa na zlecenie Wykonawcy (np. za podwykonawców i dalszych podwykonawców),</w:t>
      </w:r>
    </w:p>
    <w:p w14:paraId="4AEC81D9" w14:textId="0FC5EEC4"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 xml:space="preserve">zapewnienie materiałów, środków produkcji, urządzeń i maszyn, potencjału ludzkiego, w zakresie niezbędnym do prawidłowego </w:t>
      </w:r>
      <w:r w:rsidR="009E6325">
        <w:rPr>
          <w:rFonts w:eastAsia="Times New Roman" w:cs="Calibri"/>
        </w:rPr>
        <w:t>w</w:t>
      </w:r>
      <w:r w:rsidRPr="00B17E43">
        <w:rPr>
          <w:rFonts w:eastAsia="Times New Roman" w:cs="Calibri"/>
        </w:rPr>
        <w:t>ykonania robót</w:t>
      </w:r>
      <w:r w:rsidR="009E6325">
        <w:rPr>
          <w:rFonts w:eastAsia="Times New Roman" w:cs="Calibri"/>
        </w:rPr>
        <w:t xml:space="preserve"> i całego zamówienia</w:t>
      </w:r>
      <w:r w:rsidRPr="00B17E43">
        <w:rPr>
          <w:rFonts w:eastAsia="Times New Roman" w:cs="Calibri"/>
        </w:rPr>
        <w:t>, a także zapewnienie specjalistycznego kierownictwa montażu maszyn i urządzeń potrzebnych do wykonywania robót</w:t>
      </w:r>
      <w:r w:rsidR="009E6325">
        <w:rPr>
          <w:rFonts w:eastAsia="Times New Roman" w:cs="Calibri"/>
        </w:rPr>
        <w:t xml:space="preserve"> i całego zamówienia</w:t>
      </w:r>
      <w:r w:rsidRPr="00B17E43">
        <w:rPr>
          <w:rFonts w:eastAsia="Times New Roman" w:cs="Calibri"/>
        </w:rPr>
        <w:t>,</w:t>
      </w:r>
    </w:p>
    <w:p w14:paraId="6E3E39CC" w14:textId="77777777"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zapewnienie wykwalifikowanego personelu (łącznie z nadzorem bezpośrednim), wyposażonego                          w wymagany sprzęt ochrony osobistej i podstawowe narzędzia niezbędne do nieprzerwanej realizacji przedmiotu umowy, zgodnie z przepisami bhp i p.poż.,</w:t>
      </w:r>
    </w:p>
    <w:p w14:paraId="643C2A63" w14:textId="77777777"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 xml:space="preserve">wykonanie przedmiotu umowy z wyrobów budowlanych dopuszczonych do obrotu i stosowania                         </w:t>
      </w:r>
      <w:r w:rsidRPr="00A40727">
        <w:rPr>
          <w:rFonts w:eastAsia="Times New Roman" w:cs="Calibri"/>
        </w:rPr>
        <w:t xml:space="preserve">w budownictwie, </w:t>
      </w:r>
    </w:p>
    <w:p w14:paraId="0855D0C4" w14:textId="395AB769"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lastRenderedPageBreak/>
        <w:t>przedstawianie, osobie nadzorującej z ramienia Zamawiającego, przed wbudowaniem materiałów/urządzeń, odpowiednich dokumentów potwierdzających ich parametry techniczne, jakość  i dopuszczenie do stosowania  i uzyskanie pisemnej akceptacji tej osoby,</w:t>
      </w:r>
    </w:p>
    <w:p w14:paraId="5F369BC9" w14:textId="77777777"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przekazanie Zamawiającemu po zakończeniu robót certyfikatów, deklaracji zgodności, atestów na wbudowane materiały, protokołów prób i regulacji i innych dokumentów wskazanych przez Zamawiającego, a niezbędnych w szczególności do oceny prawidłowości wykonanych robót,</w:t>
      </w:r>
    </w:p>
    <w:p w14:paraId="4D034AC8" w14:textId="6198B213"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 xml:space="preserve">zgłaszanie </w:t>
      </w:r>
      <w:r w:rsidR="001A2119" w:rsidRPr="00A40727">
        <w:rPr>
          <w:rFonts w:eastAsia="Times New Roman" w:cs="Calibri"/>
        </w:rPr>
        <w:t>inspektorowi nadzoru inwestorskiego</w:t>
      </w:r>
      <w:r w:rsidRPr="00A40727">
        <w:rPr>
          <w:rFonts w:eastAsia="Times New Roman" w:cs="Calibri"/>
        </w:rPr>
        <w:t xml:space="preserve"> do odbioru prac zanikających lub ulegających zakryciu,</w:t>
      </w:r>
    </w:p>
    <w:p w14:paraId="1258AF8E" w14:textId="3F81DB16"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 xml:space="preserve">przeszkolenie osób wskazanych przez Zamawiającego i Użytkownika  w zakresie obsługi </w:t>
      </w:r>
      <w:r w:rsidR="00BF5EB9" w:rsidRPr="00A40727">
        <w:rPr>
          <w:rFonts w:eastAsia="Times New Roman" w:cs="Calibri"/>
        </w:rPr>
        <w:br/>
      </w:r>
      <w:r w:rsidRPr="00A40727">
        <w:rPr>
          <w:rFonts w:eastAsia="Times New Roman" w:cs="Calibri"/>
        </w:rPr>
        <w:t>i eksploatacji zainstalowanych urządzeń</w:t>
      </w:r>
      <w:r w:rsidR="009B4B6F">
        <w:rPr>
          <w:rFonts w:eastAsia="Times New Roman" w:cs="Calibri"/>
        </w:rPr>
        <w:t xml:space="preserve"> </w:t>
      </w:r>
      <w:r w:rsidRPr="00A40727">
        <w:rPr>
          <w:rFonts w:eastAsia="Times New Roman" w:cs="Calibri"/>
        </w:rPr>
        <w:t xml:space="preserve"> i instalacji,</w:t>
      </w:r>
    </w:p>
    <w:p w14:paraId="7255BACD" w14:textId="7653D8C8"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zrealizowanie wszelkich prac</w:t>
      </w:r>
      <w:r w:rsidR="0010539E">
        <w:rPr>
          <w:rFonts w:eastAsia="Times New Roman" w:cs="Calibri"/>
        </w:rPr>
        <w:t>:</w:t>
      </w:r>
      <w:r w:rsidRPr="00A40727">
        <w:rPr>
          <w:rFonts w:eastAsia="Times New Roman" w:cs="Calibri"/>
        </w:rPr>
        <w:t xml:space="preserve"> </w:t>
      </w:r>
      <w:r w:rsidR="0010539E">
        <w:rPr>
          <w:rFonts w:eastAsia="Times New Roman" w:cs="Calibri"/>
        </w:rPr>
        <w:t xml:space="preserve">zabezpieczających, </w:t>
      </w:r>
      <w:r w:rsidRPr="00A40727">
        <w:rPr>
          <w:rFonts w:eastAsia="Times New Roman" w:cs="Calibri"/>
        </w:rPr>
        <w:t>demontażowych, odtworzeniowych, budowlanych oraz instalacyjnych</w:t>
      </w:r>
      <w:r w:rsidR="002260AF" w:rsidRPr="00A40727">
        <w:rPr>
          <w:rFonts w:eastAsia="Times New Roman" w:cs="Calibri"/>
        </w:rPr>
        <w:t xml:space="preserve"> </w:t>
      </w:r>
      <w:r w:rsidRPr="00A40727">
        <w:rPr>
          <w:rFonts w:eastAsia="Times New Roman" w:cs="Calibri"/>
        </w:rPr>
        <w:t xml:space="preserve">w związku z prowadzonymi przez siebie robotami, a także na obszarze w jakikolwiek sposób przez siebie wykorzystywanym lub użytkowanym na terenie i w otoczeniu </w:t>
      </w:r>
      <w:r w:rsidR="00E81EC1">
        <w:rPr>
          <w:rFonts w:eastAsia="Times New Roman" w:cs="Calibri"/>
        </w:rPr>
        <w:t xml:space="preserve">ZSP nr </w:t>
      </w:r>
      <w:r w:rsidR="0010539E">
        <w:rPr>
          <w:rFonts w:eastAsia="Times New Roman" w:cs="Calibri"/>
        </w:rPr>
        <w:t>1</w:t>
      </w:r>
      <w:r w:rsidRPr="00A40727">
        <w:rPr>
          <w:rFonts w:eastAsia="Times New Roman" w:cs="Calibri"/>
        </w:rPr>
        <w:t>,</w:t>
      </w:r>
    </w:p>
    <w:p w14:paraId="5DEC4CC5" w14:textId="31616BBE"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 xml:space="preserve">ponoszenie odpowiedzialności za urządzenia, instalacje i wykonane roboty, aż do chwili ich odbioru końcowego, tj. utrzymywanie ich w ciągu całego okresu trwania </w:t>
      </w:r>
      <w:r w:rsidR="00585F7A" w:rsidRPr="00A40727">
        <w:rPr>
          <w:rFonts w:eastAsia="Times New Roman" w:cs="Calibri"/>
        </w:rPr>
        <w:t>robót</w:t>
      </w:r>
      <w:r w:rsidRPr="00A40727">
        <w:rPr>
          <w:rFonts w:eastAsia="Times New Roman" w:cs="Calibri"/>
        </w:rPr>
        <w:t xml:space="preserve"> w należytym stanie i podjęcie wszelkich środków zapobiegawczych, aby nie zostały zniszczone lub skradzione, biorąc pod uwagę ryzyko istniejące na budowie,</w:t>
      </w:r>
    </w:p>
    <w:p w14:paraId="4D4A1CF9" w14:textId="04E04F91"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uporządkowanie terenu</w:t>
      </w:r>
      <w:r w:rsidR="009038A6" w:rsidRPr="00A40727">
        <w:rPr>
          <w:rFonts w:eastAsia="Times New Roman" w:cs="Calibri"/>
        </w:rPr>
        <w:t xml:space="preserve"> budowy (</w:t>
      </w:r>
      <w:r w:rsidRPr="00A40727">
        <w:rPr>
          <w:rFonts w:eastAsia="Times New Roman" w:cs="Calibri"/>
        </w:rPr>
        <w:t>robót</w:t>
      </w:r>
      <w:r w:rsidR="009038A6" w:rsidRPr="00A40727">
        <w:rPr>
          <w:rFonts w:eastAsia="Times New Roman" w:cs="Calibri"/>
        </w:rPr>
        <w:t>)</w:t>
      </w:r>
      <w:r w:rsidRPr="00A40727">
        <w:rPr>
          <w:rFonts w:eastAsia="Times New Roman" w:cs="Calibri"/>
        </w:rPr>
        <w:t xml:space="preserve"> i zaplecza po zakończeniu robót i przekazanie go w terminie ustalonym w umowie dla odbioru końcowego,</w:t>
      </w:r>
    </w:p>
    <w:p w14:paraId="014CBF7A" w14:textId="6FB03012"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 xml:space="preserve">Wykonawca zobowiązany jest do zapewnienia realizacji niniejszego zamówienia, przez osoby </w:t>
      </w:r>
      <w:r w:rsidR="00BF5EB9" w:rsidRPr="00A40727">
        <w:rPr>
          <w:rFonts w:eastAsia="Times New Roman" w:cs="Calibri"/>
        </w:rPr>
        <w:br/>
      </w:r>
      <w:r w:rsidRPr="00A40727">
        <w:rPr>
          <w:rFonts w:eastAsia="Times New Roman" w:cs="Calibri"/>
        </w:rPr>
        <w:t>o odpowiednich kwalifikacjach zawodowych i ponosi w tym zakresie pełną i wyłączną odpowiedzialność</w:t>
      </w:r>
      <w:r w:rsidR="001A2119" w:rsidRPr="00A40727">
        <w:rPr>
          <w:rFonts w:eastAsia="Times New Roman" w:cs="Calibri"/>
        </w:rPr>
        <w:t>;</w:t>
      </w:r>
    </w:p>
    <w:p w14:paraId="04423D98" w14:textId="77777777" w:rsidR="001A2119" w:rsidRPr="00A40727" w:rsidRDefault="001A2119" w:rsidP="00217914">
      <w:pPr>
        <w:pStyle w:val="Akapitzlist"/>
        <w:numPr>
          <w:ilvl w:val="0"/>
          <w:numId w:val="18"/>
        </w:numPr>
        <w:spacing w:after="0"/>
        <w:rPr>
          <w:rFonts w:cs="Calibri"/>
          <w:sz w:val="22"/>
          <w:szCs w:val="22"/>
        </w:rPr>
      </w:pPr>
      <w:r w:rsidRPr="00A40727">
        <w:rPr>
          <w:rFonts w:cs="Calibri"/>
          <w:sz w:val="22"/>
          <w:szCs w:val="22"/>
        </w:rPr>
        <w:t xml:space="preserve">zapewnienie opracowania przed rozpoczęciem robót planu bezpieczeństwa i ochrony zdrowia, </w:t>
      </w:r>
    </w:p>
    <w:p w14:paraId="1B46251B" w14:textId="09B055F7" w:rsidR="006F5644" w:rsidRPr="00A40727" w:rsidRDefault="006F5644" w:rsidP="00217914">
      <w:pPr>
        <w:numPr>
          <w:ilvl w:val="0"/>
          <w:numId w:val="18"/>
        </w:numPr>
        <w:suppressAutoHyphens/>
        <w:spacing w:after="0" w:line="276" w:lineRule="auto"/>
        <w:contextualSpacing/>
        <w:jc w:val="both"/>
        <w:rPr>
          <w:rFonts w:eastAsia="Times New Roman" w:cs="Calibri"/>
        </w:rPr>
      </w:pPr>
      <w:r w:rsidRPr="00A40727">
        <w:rPr>
          <w:rFonts w:eastAsia="Times New Roman" w:cs="Calibri"/>
        </w:rPr>
        <w:t xml:space="preserve">prowadzenie dokumentacji budowy (w tym roboczego dziennika budowy)  i przygotowanie oraz przekazanie Zamawiającemu dokumentacji powykonawczej w wersji papierowej, nie później niż ze zgłoszeniem robót do odbioru końcowego, wraz z dokumentami wynikającymi </w:t>
      </w:r>
      <w:r w:rsidR="00BF5EB9" w:rsidRPr="00A40727">
        <w:rPr>
          <w:rFonts w:eastAsia="Times New Roman" w:cs="Calibri"/>
        </w:rPr>
        <w:br/>
      </w:r>
      <w:r w:rsidRPr="00A40727">
        <w:rPr>
          <w:rFonts w:eastAsia="Times New Roman" w:cs="Calibri"/>
        </w:rPr>
        <w:t>z postanowień niniejszej umowy</w:t>
      </w:r>
      <w:r w:rsidR="00A40727" w:rsidRPr="00A40727">
        <w:rPr>
          <w:rFonts w:eastAsia="Times New Roman" w:cs="Calibri"/>
        </w:rPr>
        <w:t>,</w:t>
      </w:r>
      <w:r w:rsidRPr="00A40727">
        <w:rPr>
          <w:rFonts w:eastAsia="Times New Roman" w:cs="Calibri"/>
        </w:rPr>
        <w:t xml:space="preserve"> w 2 egzemplarzach,</w:t>
      </w:r>
    </w:p>
    <w:p w14:paraId="41825FBD" w14:textId="691E2523" w:rsidR="000127FE" w:rsidRPr="00A40727" w:rsidRDefault="00A40727" w:rsidP="00217914">
      <w:pPr>
        <w:pStyle w:val="Akapitzlist"/>
        <w:numPr>
          <w:ilvl w:val="0"/>
          <w:numId w:val="18"/>
        </w:numPr>
        <w:spacing w:after="0"/>
        <w:jc w:val="both"/>
        <w:rPr>
          <w:rFonts w:cs="Calibri"/>
          <w:sz w:val="22"/>
          <w:szCs w:val="22"/>
        </w:rPr>
      </w:pPr>
      <w:r w:rsidRPr="00A40727">
        <w:rPr>
          <w:rFonts w:cs="Calibri"/>
          <w:sz w:val="22"/>
          <w:szCs w:val="22"/>
        </w:rPr>
        <w:t>u</w:t>
      </w:r>
      <w:r w:rsidR="006F5644" w:rsidRPr="00A40727">
        <w:rPr>
          <w:rFonts w:cs="Calibri"/>
          <w:sz w:val="22"/>
          <w:szCs w:val="22"/>
        </w:rPr>
        <w:t>dostępnienie terenu budowy</w:t>
      </w:r>
      <w:r w:rsidR="009038A6" w:rsidRPr="00A40727">
        <w:rPr>
          <w:rFonts w:cs="Calibri"/>
          <w:sz w:val="22"/>
          <w:szCs w:val="22"/>
        </w:rPr>
        <w:t xml:space="preserve"> (robót) </w:t>
      </w:r>
      <w:r w:rsidR="006F5644" w:rsidRPr="00A40727">
        <w:rPr>
          <w:rFonts w:cs="Calibri"/>
          <w:sz w:val="22"/>
          <w:szCs w:val="22"/>
        </w:rPr>
        <w:t xml:space="preserve"> innemu wykonawcy na żądanie Zamawiającego</w:t>
      </w:r>
      <w:r w:rsidR="000127FE" w:rsidRPr="00A40727">
        <w:rPr>
          <w:rFonts w:cs="Calibri"/>
          <w:sz w:val="22"/>
          <w:szCs w:val="22"/>
        </w:rPr>
        <w:t>,</w:t>
      </w:r>
    </w:p>
    <w:p w14:paraId="38579BBE" w14:textId="77777777" w:rsidR="00217914" w:rsidRDefault="00237639" w:rsidP="00217914">
      <w:pPr>
        <w:numPr>
          <w:ilvl w:val="0"/>
          <w:numId w:val="18"/>
        </w:numPr>
        <w:autoSpaceDE w:val="0"/>
        <w:autoSpaceDN w:val="0"/>
        <w:adjustRightInd w:val="0"/>
        <w:spacing w:after="0" w:line="276" w:lineRule="auto"/>
        <w:jc w:val="both"/>
        <w:rPr>
          <w:rFonts w:eastAsia="TimesNewRoman" w:cs="Calibri"/>
          <w:lang w:eastAsia="pl-PL"/>
        </w:rPr>
      </w:pPr>
      <w:r w:rsidRPr="00CF6333">
        <w:rPr>
          <w:rFonts w:eastAsia="TimesNewRoman" w:cs="Calibri"/>
          <w:lang w:eastAsia="pl-PL"/>
        </w:rPr>
        <w:t>uwzględnienie w swoich działaniach i harmonogramie robót  specyfiki obiektu i wynikających stąd uwarunkowań realizacji tj.  z uwagi na specyfikę obiektu i użytkowników obiektu Wykonawca zobowiązany jest zminimalizować okres, w którym będą prowadzone roboty i część obiektu będzie stanowić teren budowy (robót)</w:t>
      </w:r>
      <w:r w:rsidR="00217914">
        <w:rPr>
          <w:rFonts w:eastAsia="TimesNewRoman" w:cs="Calibri"/>
          <w:lang w:eastAsia="pl-PL"/>
        </w:rPr>
        <w:t>,</w:t>
      </w:r>
    </w:p>
    <w:p w14:paraId="0895C8C5" w14:textId="3A0D255B" w:rsidR="00217914" w:rsidRPr="00217914" w:rsidRDefault="00217914" w:rsidP="00217914">
      <w:pPr>
        <w:numPr>
          <w:ilvl w:val="0"/>
          <w:numId w:val="18"/>
        </w:numPr>
        <w:suppressAutoHyphens/>
        <w:spacing w:after="0" w:line="276" w:lineRule="auto"/>
        <w:ind w:left="426" w:hanging="142"/>
        <w:contextualSpacing/>
        <w:rPr>
          <w:rFonts w:eastAsia="Times New Roman" w:cs="Calibri"/>
        </w:rPr>
      </w:pPr>
      <w:r w:rsidRPr="00217914">
        <w:rPr>
          <w:rFonts w:eastAsia="Times New Roman" w:cs="Calibri"/>
        </w:rPr>
        <w:t xml:space="preserve">Roboty budowlane mogą być prowadzone przez Wykonawcę  wyłącznie: </w:t>
      </w:r>
    </w:p>
    <w:p w14:paraId="7543EADB" w14:textId="4CACE28C" w:rsidR="00217914" w:rsidRPr="001A5AEF" w:rsidRDefault="00217914" w:rsidP="00217914">
      <w:pPr>
        <w:numPr>
          <w:ilvl w:val="0"/>
          <w:numId w:val="31"/>
        </w:numPr>
        <w:tabs>
          <w:tab w:val="left" w:pos="993"/>
        </w:tabs>
        <w:suppressAutoHyphens/>
        <w:spacing w:after="0" w:line="276" w:lineRule="auto"/>
        <w:ind w:left="709"/>
        <w:contextualSpacing/>
        <w:jc w:val="both"/>
        <w:rPr>
          <w:rFonts w:eastAsia="Times New Roman" w:cs="Calibri"/>
        </w:rPr>
      </w:pPr>
      <w:r w:rsidRPr="001A5AEF">
        <w:rPr>
          <w:rFonts w:eastAsia="Times New Roman" w:cs="Calibri"/>
        </w:rPr>
        <w:t xml:space="preserve">w dniach od poniedziałku do piątku w godzinach ustalonych z Przedstawicielami Użytkownika obiektu (Dyrektor </w:t>
      </w:r>
      <w:r w:rsidR="00E81EC1" w:rsidRPr="001A5AEF">
        <w:rPr>
          <w:rFonts w:eastAsia="Times New Roman" w:cs="Calibri"/>
        </w:rPr>
        <w:t xml:space="preserve">ZSP nr </w:t>
      </w:r>
      <w:r w:rsidR="00401B76" w:rsidRPr="001A5AEF">
        <w:rPr>
          <w:rFonts w:eastAsia="Times New Roman" w:cs="Calibri"/>
        </w:rPr>
        <w:t>1</w:t>
      </w:r>
      <w:r w:rsidRPr="001A5AEF">
        <w:rPr>
          <w:rFonts w:eastAsia="Times New Roman" w:cs="Calibri"/>
        </w:rPr>
        <w:t xml:space="preserve">), </w:t>
      </w:r>
      <w:r w:rsidR="00A72BF4" w:rsidRPr="001A5AEF">
        <w:rPr>
          <w:rFonts w:eastAsia="Times New Roman" w:cs="Calibri"/>
        </w:rPr>
        <w:t>z zastrzeżeniem ust.15,</w:t>
      </w:r>
    </w:p>
    <w:p w14:paraId="11828D44" w14:textId="536422AA" w:rsidR="00217914" w:rsidRPr="00217914" w:rsidRDefault="00217914" w:rsidP="00217914">
      <w:pPr>
        <w:pStyle w:val="Akapitzlist"/>
        <w:numPr>
          <w:ilvl w:val="0"/>
          <w:numId w:val="31"/>
        </w:numPr>
        <w:suppressAutoHyphens/>
        <w:spacing w:after="0"/>
        <w:jc w:val="both"/>
        <w:rPr>
          <w:rFonts w:cs="Calibri"/>
          <w:sz w:val="22"/>
          <w:szCs w:val="22"/>
        </w:rPr>
      </w:pPr>
      <w:r w:rsidRPr="00217914">
        <w:rPr>
          <w:rFonts w:cs="Calibri"/>
          <w:sz w:val="22"/>
          <w:szCs w:val="22"/>
        </w:rPr>
        <w:t>obowiązuje kategoryczny zakaz robót w dni ustawowo wolne od pracy, w tym niedziele                  i święta (zgodnie z Ustawą z dnia 18 stycznia 1951 r. o dniach wolnych od pracy</w:t>
      </w:r>
      <w:r>
        <w:rPr>
          <w:rFonts w:cs="Calibri"/>
          <w:sz w:val="22"/>
          <w:szCs w:val="22"/>
        </w:rPr>
        <w:t>)</w:t>
      </w:r>
      <w:r w:rsidRPr="00217914">
        <w:rPr>
          <w:rFonts w:cs="Calibri"/>
          <w:sz w:val="22"/>
          <w:szCs w:val="22"/>
        </w:rPr>
        <w:t>,</w:t>
      </w:r>
    </w:p>
    <w:p w14:paraId="5872233F" w14:textId="721ADD6F" w:rsidR="00217914" w:rsidRDefault="00217914" w:rsidP="00217914">
      <w:pPr>
        <w:numPr>
          <w:ilvl w:val="0"/>
          <w:numId w:val="31"/>
        </w:numPr>
        <w:suppressAutoHyphens/>
        <w:spacing w:after="0" w:line="276" w:lineRule="auto"/>
        <w:ind w:left="567" w:hanging="142"/>
        <w:contextualSpacing/>
        <w:jc w:val="both"/>
        <w:rPr>
          <w:rFonts w:eastAsia="Times New Roman" w:cs="Calibri"/>
        </w:rPr>
      </w:pPr>
      <w:r w:rsidRPr="00217914">
        <w:rPr>
          <w:rFonts w:eastAsia="Times New Roman" w:cs="Calibri"/>
        </w:rPr>
        <w:t xml:space="preserve">Wykonawca z wyprzedzeniem zobowiązany jest ustalać z użytkownikiem i Zamawiającym harmonogram realizacji prac i konieczność czasowego wyłączania pomieszczeń, instalacji itp. </w:t>
      </w:r>
    </w:p>
    <w:p w14:paraId="35FECCFD" w14:textId="77777777" w:rsidR="00114ACA" w:rsidRPr="00114ACA" w:rsidRDefault="00114ACA" w:rsidP="00114ACA">
      <w:pPr>
        <w:tabs>
          <w:tab w:val="left" w:pos="851"/>
        </w:tabs>
        <w:suppressAutoHyphens/>
        <w:spacing w:after="0" w:line="276" w:lineRule="auto"/>
        <w:ind w:left="426"/>
        <w:contextualSpacing/>
        <w:jc w:val="both"/>
        <w:rPr>
          <w:rFonts w:eastAsia="Times New Roman" w:cs="Calibri"/>
        </w:rPr>
      </w:pPr>
      <w:r w:rsidRPr="00114ACA">
        <w:rPr>
          <w:rFonts w:eastAsia="Times New Roman" w:cs="Calibri"/>
        </w:rPr>
        <w:t>31)</w:t>
      </w:r>
      <w:r w:rsidRPr="00114ACA">
        <w:rPr>
          <w:rFonts w:eastAsia="Times New Roman" w:cs="Calibri"/>
        </w:rPr>
        <w:tab/>
        <w:t>samodzielne zorganizowanie, zapewnienie, zaplecza budowy tj. zaplecza socjalnego, magazynowego,</w:t>
      </w:r>
    </w:p>
    <w:p w14:paraId="0B0AD02B" w14:textId="7BC17BA8" w:rsidR="00114ACA" w:rsidRPr="00114ACA" w:rsidRDefault="00114ACA" w:rsidP="00114ACA">
      <w:pPr>
        <w:tabs>
          <w:tab w:val="left" w:pos="851"/>
        </w:tabs>
        <w:suppressAutoHyphens/>
        <w:spacing w:after="0" w:line="276" w:lineRule="auto"/>
        <w:ind w:left="426"/>
        <w:contextualSpacing/>
        <w:jc w:val="both"/>
        <w:rPr>
          <w:rFonts w:eastAsia="Times New Roman" w:cs="Calibri"/>
        </w:rPr>
      </w:pPr>
      <w:r w:rsidRPr="00114ACA">
        <w:rPr>
          <w:rFonts w:eastAsia="Times New Roman" w:cs="Calibri"/>
        </w:rPr>
        <w:t>32)</w:t>
      </w:r>
      <w:r w:rsidRPr="00114ACA">
        <w:rPr>
          <w:rFonts w:eastAsia="Times New Roman" w:cs="Calibri"/>
        </w:rPr>
        <w:tab/>
        <w:t xml:space="preserve">rozpoczęcie robót w ciągu </w:t>
      </w:r>
      <w:r>
        <w:rPr>
          <w:rFonts w:eastAsia="Times New Roman" w:cs="Calibri"/>
        </w:rPr>
        <w:t>7</w:t>
      </w:r>
      <w:r w:rsidRPr="00114ACA">
        <w:rPr>
          <w:rFonts w:eastAsia="Times New Roman" w:cs="Calibri"/>
        </w:rPr>
        <w:t xml:space="preserve"> dni od dnia przekazania placu budowy,</w:t>
      </w:r>
    </w:p>
    <w:p w14:paraId="34AF5578" w14:textId="2117041E" w:rsidR="00114ACA" w:rsidRDefault="00114ACA" w:rsidP="00114ACA">
      <w:pPr>
        <w:tabs>
          <w:tab w:val="left" w:pos="709"/>
          <w:tab w:val="left" w:pos="851"/>
        </w:tabs>
        <w:suppressAutoHyphens/>
        <w:spacing w:after="0" w:line="276" w:lineRule="auto"/>
        <w:ind w:left="426"/>
        <w:contextualSpacing/>
        <w:jc w:val="both"/>
        <w:rPr>
          <w:rFonts w:eastAsia="Times New Roman" w:cs="Calibri"/>
        </w:rPr>
      </w:pPr>
      <w:r w:rsidRPr="00114ACA">
        <w:rPr>
          <w:rFonts w:eastAsia="Times New Roman" w:cs="Calibri"/>
        </w:rPr>
        <w:t>33)</w:t>
      </w:r>
      <w:r w:rsidRPr="00114ACA">
        <w:rPr>
          <w:rFonts w:eastAsia="Times New Roman" w:cs="Calibri"/>
        </w:rPr>
        <w:tab/>
        <w:t>zapewnienie Zamawiającemu i inspektorom nadzoru inwestorskiego reprezentującym Zamawiającego nieograniczonego dostępu do dziennika budowy i nieograniczonego wstępu na terenu budowy (robót)</w:t>
      </w:r>
      <w:r w:rsidR="00CE34F0">
        <w:rPr>
          <w:rFonts w:eastAsia="Times New Roman" w:cs="Calibri"/>
        </w:rPr>
        <w:t>,</w:t>
      </w:r>
    </w:p>
    <w:p w14:paraId="0A3B41D4" w14:textId="77777777" w:rsidR="009F3892" w:rsidRPr="001A5AEF" w:rsidRDefault="00CE34F0" w:rsidP="00114ACA">
      <w:pPr>
        <w:tabs>
          <w:tab w:val="left" w:pos="709"/>
          <w:tab w:val="left" w:pos="851"/>
        </w:tabs>
        <w:suppressAutoHyphens/>
        <w:spacing w:after="0" w:line="276" w:lineRule="auto"/>
        <w:ind w:left="426"/>
        <w:contextualSpacing/>
        <w:jc w:val="both"/>
        <w:rPr>
          <w:rFonts w:eastAsia="Times New Roman" w:cs="Calibri"/>
        </w:rPr>
      </w:pPr>
      <w:r>
        <w:rPr>
          <w:rFonts w:eastAsia="Times New Roman" w:cs="Calibri"/>
        </w:rPr>
        <w:lastRenderedPageBreak/>
        <w:t xml:space="preserve">34) </w:t>
      </w:r>
      <w:r w:rsidRPr="001A5AEF">
        <w:rPr>
          <w:rFonts w:eastAsia="Times New Roman" w:cs="Calibri"/>
        </w:rPr>
        <w:t>wykonawca zobowiązany jest dostosować wszelki transport do istniejących warunków dojazdu</w:t>
      </w:r>
      <w:r w:rsidR="009F3892" w:rsidRPr="001A5AEF">
        <w:rPr>
          <w:rFonts w:eastAsia="Times New Roman" w:cs="Calibri"/>
        </w:rPr>
        <w:t>,</w:t>
      </w:r>
    </w:p>
    <w:p w14:paraId="5C629E8A" w14:textId="03196350" w:rsidR="009F3892" w:rsidRPr="001A5AEF" w:rsidRDefault="009F3892" w:rsidP="009F3892">
      <w:pPr>
        <w:tabs>
          <w:tab w:val="left" w:pos="709"/>
          <w:tab w:val="left" w:pos="851"/>
        </w:tabs>
        <w:suppressAutoHyphens/>
        <w:spacing w:after="0" w:line="276" w:lineRule="auto"/>
        <w:ind w:left="426"/>
        <w:contextualSpacing/>
        <w:jc w:val="both"/>
        <w:rPr>
          <w:rFonts w:eastAsia="Times New Roman" w:cs="Calibri"/>
        </w:rPr>
      </w:pPr>
      <w:r w:rsidRPr="001A5AEF">
        <w:rPr>
          <w:rFonts w:eastAsia="Times New Roman" w:cs="Calibri"/>
        </w:rPr>
        <w:t xml:space="preserve">35) prowadzenie robót na takich wielkościach frontów robót, które zapewnią, że na koniec każdego dnia roboczego zapewniona będzie szczelność dachu, </w:t>
      </w:r>
    </w:p>
    <w:p w14:paraId="73705B2C" w14:textId="3E5C968C" w:rsidR="00CE34F0" w:rsidRDefault="009F3892" w:rsidP="009F3892">
      <w:pPr>
        <w:tabs>
          <w:tab w:val="left" w:pos="709"/>
          <w:tab w:val="left" w:pos="851"/>
        </w:tabs>
        <w:suppressAutoHyphens/>
        <w:spacing w:after="0" w:line="276" w:lineRule="auto"/>
        <w:ind w:left="426"/>
        <w:contextualSpacing/>
        <w:jc w:val="both"/>
        <w:rPr>
          <w:rFonts w:eastAsia="Times New Roman" w:cs="Calibri"/>
        </w:rPr>
      </w:pPr>
      <w:r w:rsidRPr="001A5AEF">
        <w:rPr>
          <w:rFonts w:eastAsia="Times New Roman" w:cs="Calibri"/>
        </w:rPr>
        <w:t>36) w przypadku spowodowania zawilgocenia, zalania lub innego zdarzenia przez Wykonawcę, w wyniku jego działań lub zaniechań lub osób/podmiotów</w:t>
      </w:r>
      <w:r w:rsidR="00BA705C" w:rsidRPr="001A5AEF">
        <w:rPr>
          <w:rFonts w:eastAsia="Times New Roman" w:cs="Calibri"/>
        </w:rPr>
        <w:t>,</w:t>
      </w:r>
      <w:r w:rsidRPr="001A5AEF">
        <w:rPr>
          <w:rFonts w:eastAsia="Times New Roman" w:cs="Calibri"/>
        </w:rPr>
        <w:t xml:space="preserve"> za pomocą których Wykonawca realizuje zamówienie lub jakąkolwiek jego część, Wykonawca usunie skutki takich zdarzeń na własny koszt i pokryje</w:t>
      </w:r>
      <w:r w:rsidR="00BA705C" w:rsidRPr="001A5AEF">
        <w:rPr>
          <w:rFonts w:eastAsia="Times New Roman" w:cs="Calibri"/>
        </w:rPr>
        <w:t xml:space="preserve"> wszelkie </w:t>
      </w:r>
      <w:r w:rsidRPr="001A5AEF">
        <w:rPr>
          <w:rFonts w:eastAsia="Times New Roman" w:cs="Calibri"/>
        </w:rPr>
        <w:t>koszty (np. odszkodowawcze) z tym związane.</w:t>
      </w:r>
    </w:p>
    <w:p w14:paraId="785A4BE9" w14:textId="7820E0E7" w:rsidR="007670D6" w:rsidRPr="0082542D" w:rsidRDefault="007670D6" w:rsidP="00217914">
      <w:pPr>
        <w:numPr>
          <w:ilvl w:val="0"/>
          <w:numId w:val="23"/>
        </w:numPr>
        <w:spacing w:after="0" w:line="276" w:lineRule="auto"/>
        <w:ind w:left="0" w:firstLine="0"/>
        <w:jc w:val="both"/>
        <w:rPr>
          <w:rFonts w:eastAsia="Times New Roman" w:cs="Calibri"/>
          <w:lang w:eastAsia="pl-PL"/>
        </w:rPr>
      </w:pPr>
      <w:r w:rsidRPr="0082542D">
        <w:rPr>
          <w:rFonts w:eastAsia="Times New Roman" w:cs="Calibri"/>
          <w:lang w:eastAsia="pl-PL"/>
        </w:rPr>
        <w:t xml:space="preserve">Wykonawca zobowiązany jest  do przestrzegania przepisów dotyczących ochrony przyrody, m. in. Ustawa z dnia 16 kwietnia 2004 r. o ochronie przyrody </w:t>
      </w:r>
      <w:r w:rsidRPr="0082542D">
        <w:rPr>
          <w:rFonts w:cs="Calibri"/>
        </w:rPr>
        <w:t>(</w:t>
      </w:r>
      <w:proofErr w:type="spellStart"/>
      <w:r w:rsidRPr="0082542D">
        <w:rPr>
          <w:rFonts w:cs="Calibri"/>
        </w:rPr>
        <w:t>t.j</w:t>
      </w:r>
      <w:proofErr w:type="spellEnd"/>
      <w:r w:rsidRPr="0082542D">
        <w:rPr>
          <w:rFonts w:cs="Calibri"/>
        </w:rPr>
        <w:t>. Dz.U. 202</w:t>
      </w:r>
      <w:r w:rsidR="00E82D3C">
        <w:rPr>
          <w:rFonts w:cs="Calibri"/>
        </w:rPr>
        <w:t>6</w:t>
      </w:r>
      <w:r w:rsidRPr="0082542D">
        <w:rPr>
          <w:rFonts w:cs="Calibri"/>
        </w:rPr>
        <w:t xml:space="preserve"> poz. </w:t>
      </w:r>
      <w:r w:rsidR="00C57309" w:rsidRPr="0082542D">
        <w:rPr>
          <w:rFonts w:cs="Calibri"/>
        </w:rPr>
        <w:t>13</w:t>
      </w:r>
      <w:r w:rsidR="00E82D3C">
        <w:rPr>
          <w:rFonts w:cs="Calibri"/>
        </w:rPr>
        <w:t xml:space="preserve">), </w:t>
      </w:r>
      <w:r w:rsidRPr="0082542D">
        <w:rPr>
          <w:rFonts w:eastAsia="Times New Roman" w:cs="Calibri"/>
          <w:lang w:eastAsia="pl-PL"/>
        </w:rPr>
        <w:t xml:space="preserve">Ustawa z dnia 27 kwietnia 2001 r. Prawo ochrony środowiska </w:t>
      </w:r>
      <w:r w:rsidRPr="0082542D">
        <w:rPr>
          <w:rFonts w:cs="Calibri"/>
        </w:rPr>
        <w:t>(</w:t>
      </w:r>
      <w:proofErr w:type="spellStart"/>
      <w:r w:rsidRPr="0082542D">
        <w:rPr>
          <w:rFonts w:cs="Calibri"/>
        </w:rPr>
        <w:t>t.j</w:t>
      </w:r>
      <w:proofErr w:type="spellEnd"/>
      <w:r w:rsidRPr="0082542D">
        <w:rPr>
          <w:rFonts w:cs="Calibri"/>
        </w:rPr>
        <w:t>. Dz.U. 202</w:t>
      </w:r>
      <w:r w:rsidR="00E82D3C">
        <w:rPr>
          <w:rFonts w:cs="Calibri"/>
        </w:rPr>
        <w:t>5</w:t>
      </w:r>
      <w:r w:rsidRPr="0082542D">
        <w:rPr>
          <w:rFonts w:cs="Calibri"/>
        </w:rPr>
        <w:t xml:space="preserve"> poz. </w:t>
      </w:r>
      <w:r w:rsidR="00E82D3C">
        <w:rPr>
          <w:rFonts w:cs="Calibri"/>
        </w:rPr>
        <w:t>647</w:t>
      </w:r>
      <w:r w:rsidR="00E82D3C" w:rsidRPr="00E82D3C">
        <w:rPr>
          <w:rFonts w:cs="Calibri"/>
        </w:rPr>
        <w:t xml:space="preserve"> </w:t>
      </w:r>
      <w:r w:rsidR="00E82D3C" w:rsidRPr="0082542D">
        <w:rPr>
          <w:rFonts w:cs="Calibri"/>
        </w:rPr>
        <w:t>z późn.zm.</w:t>
      </w:r>
      <w:r w:rsidRPr="0082542D">
        <w:rPr>
          <w:rFonts w:cs="Calibri"/>
        </w:rPr>
        <w:t>)</w:t>
      </w:r>
      <w:r w:rsidRPr="0082542D">
        <w:rPr>
          <w:rFonts w:eastAsia="Times New Roman" w:cs="Calibri"/>
          <w:lang w:eastAsia="pl-PL"/>
        </w:rPr>
        <w:t xml:space="preserve">,  Ustawa z dnia 21 sierpnia 1997 r. o ochronie zwierząt </w:t>
      </w:r>
      <w:r w:rsidRPr="0082542D">
        <w:rPr>
          <w:rFonts w:cs="Calibri"/>
        </w:rPr>
        <w:t>(</w:t>
      </w:r>
      <w:proofErr w:type="spellStart"/>
      <w:r w:rsidRPr="0082542D">
        <w:rPr>
          <w:rFonts w:cs="Calibri"/>
        </w:rPr>
        <w:t>t.j</w:t>
      </w:r>
      <w:proofErr w:type="spellEnd"/>
      <w:r w:rsidRPr="0082542D">
        <w:rPr>
          <w:rFonts w:cs="Calibri"/>
        </w:rPr>
        <w:t>. Dz.U. 202</w:t>
      </w:r>
      <w:r w:rsidR="00EE1840" w:rsidRPr="0082542D">
        <w:rPr>
          <w:rFonts w:cs="Calibri"/>
        </w:rPr>
        <w:t>3</w:t>
      </w:r>
      <w:r w:rsidRPr="0082542D">
        <w:rPr>
          <w:rFonts w:cs="Calibri"/>
        </w:rPr>
        <w:t xml:space="preserve"> poz. </w:t>
      </w:r>
      <w:r w:rsidR="00EE1840" w:rsidRPr="0082542D">
        <w:rPr>
          <w:rFonts w:cs="Calibri"/>
        </w:rPr>
        <w:t>1580 z późn.zm.</w:t>
      </w:r>
      <w:r w:rsidRPr="0082542D">
        <w:rPr>
          <w:rFonts w:cs="Calibri"/>
        </w:rPr>
        <w:t xml:space="preserve"> )</w:t>
      </w:r>
      <w:r w:rsidRPr="0082542D">
        <w:rPr>
          <w:rFonts w:eastAsia="Times New Roman" w:cs="Calibri"/>
          <w:lang w:eastAsia="pl-PL"/>
        </w:rPr>
        <w:t xml:space="preserve">, Ustawa z dnia 14 grudnia 2012r. o odpadach </w:t>
      </w:r>
      <w:r w:rsidRPr="0082542D">
        <w:rPr>
          <w:rFonts w:cs="Calibri"/>
        </w:rPr>
        <w:t xml:space="preserve">( </w:t>
      </w:r>
      <w:proofErr w:type="spellStart"/>
      <w:r w:rsidRPr="0082542D">
        <w:rPr>
          <w:rFonts w:cs="Calibri"/>
        </w:rPr>
        <w:t>t.j</w:t>
      </w:r>
      <w:proofErr w:type="spellEnd"/>
      <w:r w:rsidRPr="0082542D">
        <w:rPr>
          <w:rFonts w:cs="Calibri"/>
        </w:rPr>
        <w:t>. Dz.U. 202</w:t>
      </w:r>
      <w:r w:rsidR="00EE1840" w:rsidRPr="0082542D">
        <w:rPr>
          <w:rFonts w:cs="Calibri"/>
        </w:rPr>
        <w:t>3</w:t>
      </w:r>
      <w:r w:rsidRPr="0082542D">
        <w:rPr>
          <w:rFonts w:cs="Calibri"/>
        </w:rPr>
        <w:t xml:space="preserve"> poz. </w:t>
      </w:r>
      <w:r w:rsidR="00EE1840" w:rsidRPr="0082542D">
        <w:rPr>
          <w:rFonts w:cs="Calibri"/>
        </w:rPr>
        <w:t>1587</w:t>
      </w:r>
      <w:r w:rsidRPr="0082542D">
        <w:rPr>
          <w:rFonts w:cs="Calibri"/>
        </w:rPr>
        <w:t xml:space="preserve"> z późn.zm.)</w:t>
      </w:r>
      <w:r w:rsidRPr="0082542D">
        <w:rPr>
          <w:rFonts w:eastAsia="Times New Roman" w:cs="Calibri"/>
          <w:lang w:eastAsia="pl-PL"/>
        </w:rPr>
        <w:t xml:space="preserve">. </w:t>
      </w:r>
    </w:p>
    <w:p w14:paraId="3B1F2A60" w14:textId="49F3E73D" w:rsidR="007670D6" w:rsidRPr="00A40727" w:rsidRDefault="007670D6" w:rsidP="00217914">
      <w:pPr>
        <w:numPr>
          <w:ilvl w:val="0"/>
          <w:numId w:val="23"/>
        </w:numPr>
        <w:spacing w:after="0" w:line="276" w:lineRule="auto"/>
        <w:ind w:left="0" w:firstLine="0"/>
        <w:jc w:val="both"/>
        <w:rPr>
          <w:rFonts w:eastAsia="Times New Roman" w:cs="Calibri"/>
          <w:lang w:eastAsia="pl-PL"/>
        </w:rPr>
      </w:pPr>
      <w:r w:rsidRPr="0082542D">
        <w:rPr>
          <w:rFonts w:eastAsia="Times New Roman" w:cs="Calibri"/>
          <w:lang w:eastAsia="pl-PL"/>
        </w:rPr>
        <w:t>Wykonawca ponosi wyłączną odpowiedzialność za</w:t>
      </w:r>
      <w:r w:rsidRPr="00A40727">
        <w:rPr>
          <w:rFonts w:eastAsia="Times New Roman" w:cs="Calibri"/>
          <w:lang w:eastAsia="pl-PL"/>
        </w:rPr>
        <w:t xml:space="preserve"> realizację zamówienia zgodnie z przepisami dot. ochrony przyrody </w:t>
      </w:r>
      <w:proofErr w:type="spellStart"/>
      <w:r w:rsidRPr="00A40727">
        <w:rPr>
          <w:rFonts w:eastAsia="Times New Roman" w:cs="Calibri"/>
          <w:lang w:eastAsia="pl-PL"/>
        </w:rPr>
        <w:t>j</w:t>
      </w:r>
      <w:r w:rsidR="0082542D">
        <w:rPr>
          <w:rFonts w:eastAsia="Times New Roman" w:cs="Calibri"/>
          <w:lang w:eastAsia="pl-PL"/>
        </w:rPr>
        <w:t>.</w:t>
      </w:r>
      <w:r w:rsidRPr="00A40727">
        <w:rPr>
          <w:rFonts w:eastAsia="Times New Roman" w:cs="Calibri"/>
          <w:lang w:eastAsia="pl-PL"/>
        </w:rPr>
        <w:t>w</w:t>
      </w:r>
      <w:proofErr w:type="spellEnd"/>
      <w:r w:rsidRPr="00A40727">
        <w:rPr>
          <w:rFonts w:eastAsia="Times New Roman" w:cs="Calibri"/>
          <w:lang w:eastAsia="pl-PL"/>
        </w:rPr>
        <w:t xml:space="preserve">. i określonymi wymogami Zamawiającego </w:t>
      </w:r>
      <w:proofErr w:type="spellStart"/>
      <w:r w:rsidRPr="00A40727">
        <w:rPr>
          <w:rFonts w:eastAsia="Times New Roman" w:cs="Calibri"/>
          <w:lang w:eastAsia="pl-PL"/>
        </w:rPr>
        <w:t>j</w:t>
      </w:r>
      <w:r w:rsidR="0082542D">
        <w:rPr>
          <w:rFonts w:eastAsia="Times New Roman" w:cs="Calibri"/>
          <w:lang w:eastAsia="pl-PL"/>
        </w:rPr>
        <w:t>.</w:t>
      </w:r>
      <w:r w:rsidRPr="00A40727">
        <w:rPr>
          <w:rFonts w:eastAsia="Times New Roman" w:cs="Calibri"/>
          <w:lang w:eastAsia="pl-PL"/>
        </w:rPr>
        <w:t>w</w:t>
      </w:r>
      <w:proofErr w:type="spellEnd"/>
      <w:r w:rsidRPr="00A40727">
        <w:rPr>
          <w:rFonts w:eastAsia="Times New Roman" w:cs="Calibri"/>
          <w:lang w:eastAsia="pl-PL"/>
        </w:rPr>
        <w:t xml:space="preserve">. W okresie trwania robót Wykonawca będzie podejmować wszelkie kroki mające na celu stosowanie się do przepisów </w:t>
      </w:r>
      <w:r w:rsidRPr="00A40727">
        <w:rPr>
          <w:rFonts w:eastAsia="Times New Roman" w:cs="Calibri"/>
          <w:lang w:eastAsia="pl-PL"/>
        </w:rPr>
        <w:br/>
        <w:t>i norm dotyczących ochrony przyrody na terenie i wokół terenu budowy</w:t>
      </w:r>
      <w:r w:rsidR="009038A6" w:rsidRPr="00A40727">
        <w:rPr>
          <w:rFonts w:eastAsia="Times New Roman" w:cs="Calibri"/>
          <w:lang w:eastAsia="pl-PL"/>
        </w:rPr>
        <w:t xml:space="preserve"> (robót)</w:t>
      </w:r>
      <w:r w:rsidRPr="00A40727">
        <w:rPr>
          <w:rFonts w:eastAsia="Times New Roman" w:cs="Calibri"/>
          <w:lang w:eastAsia="pl-PL"/>
        </w:rPr>
        <w:t xml:space="preserve"> oraz będzie unikać uszkodzeń lub uciążliwości dla osób lub własności społecznej i innych, a wynikających m.in. ze skażenia, hałasu lub innych przyczyn powstałych w następstwie jego działania lub zaniechania. </w:t>
      </w:r>
    </w:p>
    <w:p w14:paraId="35A96623" w14:textId="77777777" w:rsidR="007670D6" w:rsidRPr="00A40727" w:rsidRDefault="007670D6" w:rsidP="007670D6">
      <w:pPr>
        <w:spacing w:after="0" w:line="276" w:lineRule="auto"/>
        <w:jc w:val="both"/>
        <w:rPr>
          <w:rFonts w:eastAsia="Times New Roman" w:cs="Calibri"/>
          <w:lang w:eastAsia="pl-PL"/>
        </w:rPr>
      </w:pPr>
      <w:r w:rsidRPr="00A40727">
        <w:rPr>
          <w:rFonts w:eastAsia="Times New Roman" w:cs="Calibri"/>
          <w:lang w:eastAsia="pl-PL"/>
        </w:rPr>
        <w:t>Wykonawca zobowiązany jest do ponoszenia ewentualnych kosztów opłat i kar za naruszenie w trakcie realizacji robót, norm i przepisów wskazanych w ust.2.</w:t>
      </w:r>
    </w:p>
    <w:p w14:paraId="3EC02E92" w14:textId="31C2A258" w:rsidR="007670D6" w:rsidRPr="00A40727" w:rsidRDefault="007670D6" w:rsidP="00217914">
      <w:pPr>
        <w:numPr>
          <w:ilvl w:val="0"/>
          <w:numId w:val="23"/>
        </w:numPr>
        <w:autoSpaceDE w:val="0"/>
        <w:spacing w:after="0" w:line="276" w:lineRule="auto"/>
        <w:ind w:left="0" w:firstLine="0"/>
        <w:contextualSpacing/>
        <w:jc w:val="both"/>
        <w:rPr>
          <w:rFonts w:eastAsia="Times New Roman" w:cs="Calibri"/>
          <w:lang w:eastAsia="pl-PL"/>
        </w:rPr>
      </w:pPr>
      <w:r w:rsidRPr="00A40727">
        <w:rPr>
          <w:rFonts w:eastAsia="Times New Roman" w:cs="Calibri"/>
          <w:lang w:eastAsia="pl-PL"/>
        </w:rPr>
        <w:t>Przedstawienie przez Wykonawcę certyfikatów, deklaracji zgodności i atestów lub wykonanie badań jakościowych nie zwalnia Wykonawcy z odpowiedzialności za niewłaściwą jakość materiałów/urządzeń  i nienależyte wykonanie robót lub przedmiotu umowy.</w:t>
      </w:r>
    </w:p>
    <w:p w14:paraId="6DC7796B" w14:textId="77777777" w:rsidR="007670D6" w:rsidRPr="00A40727" w:rsidRDefault="007670D6" w:rsidP="00217914">
      <w:pPr>
        <w:numPr>
          <w:ilvl w:val="0"/>
          <w:numId w:val="23"/>
        </w:numPr>
        <w:spacing w:after="0" w:line="276" w:lineRule="auto"/>
        <w:ind w:left="0" w:firstLine="0"/>
        <w:jc w:val="both"/>
        <w:rPr>
          <w:rFonts w:eastAsia="Times New Roman" w:cs="Calibri"/>
          <w:lang w:eastAsia="pl-PL"/>
        </w:rPr>
      </w:pPr>
      <w:r w:rsidRPr="00A40727">
        <w:rPr>
          <w:rFonts w:eastAsia="Times New Roman" w:cs="Calibri"/>
          <w:lang w:eastAsia="pl-PL"/>
        </w:rPr>
        <w:t>Wykonawca ponosi wszelkie koszty związane z wykonaniem obowiązków nałożonych na niego w umowie, w przepisach prawa oraz wyłączną i pełną odpowiedzialność za skutki ich niewykonania lub nienależytego wykonania wobec Zamawiającego oraz osób trzecich.</w:t>
      </w:r>
    </w:p>
    <w:p w14:paraId="372F433A" w14:textId="77777777" w:rsidR="00863861" w:rsidRPr="00D945D6" w:rsidRDefault="00863861" w:rsidP="00187DD9">
      <w:pPr>
        <w:pStyle w:val="Akapitzlist"/>
        <w:numPr>
          <w:ilvl w:val="0"/>
          <w:numId w:val="23"/>
        </w:numPr>
        <w:tabs>
          <w:tab w:val="clear" w:pos="360"/>
        </w:tabs>
        <w:spacing w:after="0"/>
        <w:ind w:left="357" w:hanging="357"/>
        <w:jc w:val="both"/>
        <w:rPr>
          <w:rFonts w:cs="Calibri"/>
          <w:sz w:val="22"/>
          <w:szCs w:val="22"/>
          <w:lang w:eastAsia="pl-PL"/>
        </w:rPr>
      </w:pPr>
      <w:r w:rsidRPr="00D945D6">
        <w:rPr>
          <w:rFonts w:cs="Calibri"/>
          <w:sz w:val="22"/>
          <w:szCs w:val="22"/>
          <w:lang w:eastAsia="pl-PL"/>
        </w:rPr>
        <w:t xml:space="preserve">Wykonawca jest odpowiedzialny z tytułu szkód wyrządzonych osobom trzecim na terenie budowy lub w związku z realizacją przedmiotu umowy, w stopniu całkowicie zwalniającym od tej odpowiedzialności Zamawiającego. </w:t>
      </w:r>
    </w:p>
    <w:p w14:paraId="4CE96805" w14:textId="63CFE480" w:rsidR="00863861" w:rsidRPr="00D945D6" w:rsidRDefault="00863861" w:rsidP="00187DD9">
      <w:pPr>
        <w:numPr>
          <w:ilvl w:val="0"/>
          <w:numId w:val="23"/>
        </w:numPr>
        <w:tabs>
          <w:tab w:val="clear" w:pos="360"/>
        </w:tabs>
        <w:spacing w:after="0" w:line="276" w:lineRule="auto"/>
        <w:ind w:left="357" w:hanging="357"/>
        <w:jc w:val="both"/>
        <w:rPr>
          <w:rFonts w:eastAsia="Times New Roman" w:cs="Calibri"/>
          <w:lang w:eastAsia="pl-PL"/>
        </w:rPr>
      </w:pPr>
      <w:r w:rsidRPr="00D945D6">
        <w:rPr>
          <w:rFonts w:eastAsia="Times New Roman" w:cs="Calibri"/>
          <w:lang w:eastAsia="pl-PL"/>
        </w:rPr>
        <w:t>Wykonawca zapewni stałą ochronę obiektów, materiałów i urządzeń w obrębie terenu budowy</w:t>
      </w:r>
      <w:r w:rsidR="00D945D6" w:rsidRPr="00D945D6">
        <w:rPr>
          <w:rFonts w:eastAsia="Times New Roman" w:cs="Calibri"/>
          <w:lang w:eastAsia="pl-PL"/>
        </w:rPr>
        <w:t xml:space="preserve"> (robót)</w:t>
      </w:r>
      <w:r w:rsidRPr="00D945D6">
        <w:rPr>
          <w:rFonts w:eastAsia="Times New Roman" w:cs="Calibri"/>
          <w:lang w:eastAsia="pl-PL"/>
        </w:rPr>
        <w:t xml:space="preserve"> w celu zapobieżenia wypadkom pracowników, a także kogokolwiek zarówno zatrudnionego przy jakiejkolwiek pracy na terenie budowy</w:t>
      </w:r>
      <w:r w:rsidR="00D945D6" w:rsidRPr="00D945D6">
        <w:rPr>
          <w:rFonts w:eastAsia="Times New Roman" w:cs="Calibri"/>
          <w:lang w:eastAsia="pl-PL"/>
        </w:rPr>
        <w:t xml:space="preserve"> (robót)</w:t>
      </w:r>
      <w:r w:rsidRPr="00D945D6">
        <w:rPr>
          <w:rFonts w:eastAsia="Times New Roman" w:cs="Calibri"/>
          <w:lang w:eastAsia="pl-PL"/>
        </w:rPr>
        <w:t>, jak również osób niezatrudnionych na terenie budowy</w:t>
      </w:r>
      <w:r w:rsidR="00D945D6" w:rsidRPr="00D945D6">
        <w:rPr>
          <w:rFonts w:eastAsia="Times New Roman" w:cs="Calibri"/>
          <w:lang w:eastAsia="pl-PL"/>
        </w:rPr>
        <w:t>, w tym użytkowników</w:t>
      </w:r>
      <w:r w:rsidRPr="00D945D6">
        <w:rPr>
          <w:rFonts w:eastAsia="Times New Roman" w:cs="Calibri"/>
          <w:lang w:eastAsia="pl-PL"/>
        </w:rPr>
        <w:t xml:space="preserve">. </w:t>
      </w:r>
    </w:p>
    <w:p w14:paraId="31485644" w14:textId="45E12864" w:rsidR="00863861" w:rsidRPr="00D945D6" w:rsidRDefault="00863861" w:rsidP="00187DD9">
      <w:pPr>
        <w:numPr>
          <w:ilvl w:val="0"/>
          <w:numId w:val="23"/>
        </w:numPr>
        <w:tabs>
          <w:tab w:val="clear" w:pos="360"/>
        </w:tabs>
        <w:spacing w:after="0" w:line="276" w:lineRule="auto"/>
        <w:jc w:val="both"/>
        <w:rPr>
          <w:rFonts w:eastAsia="Times New Roman" w:cs="Calibri"/>
          <w:lang w:eastAsia="pl-PL"/>
        </w:rPr>
      </w:pPr>
      <w:r w:rsidRPr="00D945D6">
        <w:rPr>
          <w:rFonts w:eastAsia="Times New Roman" w:cs="Calibri"/>
          <w:lang w:eastAsia="pl-PL"/>
        </w:rPr>
        <w:t>Wykonawca jest odpowiedzialny za wszelkie wypadki i szkody, jakie mogą być spowodowane błędem w wykonawstwie lub z winy pracownika</w:t>
      </w:r>
      <w:r w:rsidR="00D945D6" w:rsidRPr="00D945D6">
        <w:rPr>
          <w:rFonts w:eastAsia="Times New Roman" w:cs="Calibri"/>
          <w:lang w:eastAsia="pl-PL"/>
        </w:rPr>
        <w:t xml:space="preserve"> lub osób/podmiotów z udziałem których Wykonawca zamówienie realizuje,</w:t>
      </w:r>
      <w:r w:rsidRPr="00D945D6">
        <w:rPr>
          <w:rFonts w:eastAsia="Times New Roman" w:cs="Calibri"/>
          <w:lang w:eastAsia="pl-PL"/>
        </w:rPr>
        <w:t xml:space="preserve"> na szkodę kogokolwiek uczestniczącego lub nieuczestniczącego w przedmiocie umowy. Wykonawca zabezpieczy Zamawiającego przed wszelkimi roszczeniami i działaniami, jakie mogłyby zostać przeciw niemu podjęte wskutek naruszenia umowy przez Wykonawcę w jakimkolwiek obszarze jego kompetencji lub podległym jego kompetencji. </w:t>
      </w:r>
    </w:p>
    <w:p w14:paraId="3F224F5C" w14:textId="4A45D36F" w:rsidR="00863861" w:rsidRPr="00D945D6" w:rsidRDefault="00863861" w:rsidP="00187DD9">
      <w:pPr>
        <w:numPr>
          <w:ilvl w:val="0"/>
          <w:numId w:val="23"/>
        </w:numPr>
        <w:tabs>
          <w:tab w:val="clear" w:pos="360"/>
        </w:tabs>
        <w:spacing w:after="0" w:line="276" w:lineRule="auto"/>
        <w:jc w:val="both"/>
        <w:rPr>
          <w:rFonts w:eastAsia="Times New Roman" w:cs="Calibri"/>
          <w:lang w:eastAsia="pl-PL"/>
        </w:rPr>
      </w:pPr>
      <w:r w:rsidRPr="00D945D6">
        <w:rPr>
          <w:rFonts w:eastAsia="Times New Roman" w:cs="Calibri"/>
          <w:lang w:eastAsia="pl-PL"/>
        </w:rPr>
        <w:t xml:space="preserve">Wykonawca jest odpowiedzialny za wszelkie wypadki i szkody, jakie mogą powstać w związku z realizacją robót z innych przyczyn niż wskazanych w ust. </w:t>
      </w:r>
      <w:r w:rsidR="00A40727" w:rsidRPr="00D945D6">
        <w:rPr>
          <w:rFonts w:eastAsia="Times New Roman" w:cs="Calibri"/>
          <w:lang w:eastAsia="pl-PL"/>
        </w:rPr>
        <w:t>8</w:t>
      </w:r>
      <w:r w:rsidRPr="00D945D6">
        <w:rPr>
          <w:rFonts w:eastAsia="Times New Roman" w:cs="Calibri"/>
          <w:lang w:eastAsia="pl-PL"/>
        </w:rPr>
        <w:t xml:space="preserve">. Wykonawca zabezpieczy Zamawiającego przed wszelkimi roszczeniami i działaniami, jakie mogłyby zostać przeciw niemu podjęte wskutek spowodowania powyższych zdarzeń przez Wykonawcę. </w:t>
      </w:r>
    </w:p>
    <w:p w14:paraId="1889EAAB" w14:textId="69D755EC" w:rsidR="007670D6" w:rsidRPr="00AA4EE9" w:rsidRDefault="007670D6" w:rsidP="00217914">
      <w:pPr>
        <w:numPr>
          <w:ilvl w:val="0"/>
          <w:numId w:val="23"/>
        </w:numPr>
        <w:spacing w:after="0" w:line="276" w:lineRule="auto"/>
        <w:ind w:left="0" w:firstLine="0"/>
        <w:jc w:val="both"/>
        <w:rPr>
          <w:rFonts w:eastAsia="Times New Roman" w:cs="Calibri"/>
          <w:lang w:eastAsia="pl-PL"/>
        </w:rPr>
      </w:pPr>
      <w:r w:rsidRPr="00AA4EE9">
        <w:rPr>
          <w:rFonts w:eastAsia="Times New Roman" w:cs="Calibri"/>
          <w:lang w:eastAsia="pl-PL"/>
        </w:rPr>
        <w:t>Wykonawca zobowiąz</w:t>
      </w:r>
      <w:r w:rsidR="00A40727" w:rsidRPr="00AA4EE9">
        <w:rPr>
          <w:rFonts w:eastAsia="Times New Roman" w:cs="Calibri"/>
          <w:lang w:eastAsia="pl-PL"/>
        </w:rPr>
        <w:t>uje się</w:t>
      </w:r>
      <w:r w:rsidRPr="00AA4EE9">
        <w:rPr>
          <w:rFonts w:eastAsia="Times New Roman" w:cs="Calibri"/>
          <w:lang w:eastAsia="pl-PL"/>
        </w:rPr>
        <w:t xml:space="preserve"> do posiadania przez cały okres realizacji zamówienia(tj. od dnia zawarcia umowy do dnia końcowego odbioru robót) polisy odpowiedzialności cywilnej z tytułu prowadzonej działalności na sumę ubezpieczenia nie mniejszą niż wartość realizowanego zamówienia. </w:t>
      </w:r>
      <w:r w:rsidRPr="00AA4EE9">
        <w:rPr>
          <w:rFonts w:eastAsia="Times New Roman" w:cs="Calibri"/>
          <w:lang w:eastAsia="pl-PL"/>
        </w:rPr>
        <w:lastRenderedPageBreak/>
        <w:t>Niedopełnienie powyższego stanowi ryzyko Wykonawcy i nie powoduje zwolnienia Wykonawcy z jakiejkolwiek odpowiedzialności.</w:t>
      </w:r>
    </w:p>
    <w:p w14:paraId="7DFC7211" w14:textId="1FC18E29" w:rsidR="007670D6" w:rsidRPr="00AA4EE9" w:rsidRDefault="007670D6" w:rsidP="00217914">
      <w:pPr>
        <w:numPr>
          <w:ilvl w:val="0"/>
          <w:numId w:val="23"/>
        </w:numPr>
        <w:spacing w:after="0" w:line="276" w:lineRule="auto"/>
        <w:ind w:left="0" w:firstLine="0"/>
        <w:jc w:val="both"/>
        <w:rPr>
          <w:rFonts w:eastAsia="Times New Roman" w:cs="Calibri"/>
          <w:lang w:eastAsia="pl-PL"/>
        </w:rPr>
      </w:pPr>
      <w:r w:rsidRPr="00AA4EE9">
        <w:rPr>
          <w:rFonts w:eastAsia="Times New Roman" w:cs="Calibri"/>
          <w:lang w:eastAsia="pl-PL"/>
        </w:rPr>
        <w:t>Wykonawca zapewnia, że posiada odpowiednie zasoby i przygotowanie techniczne oraz ma dostęp do niezbędnego sprzętu, który pozwoli na zrealizowanie w terminie umownym przedmiotu umowy, zgodnie z obowiązującymi przepisami, normami oraz zasadami wiedzy technicznej i sztuki budowlanej, z materiałów odpowiadającym wymogom wyrobów dopuszczonych do obrotu i stosowania w budownictwie.</w:t>
      </w:r>
    </w:p>
    <w:p w14:paraId="58B0EF1C" w14:textId="77777777" w:rsidR="007670D6" w:rsidRPr="00AA4EE9" w:rsidRDefault="007670D6" w:rsidP="00217914">
      <w:pPr>
        <w:numPr>
          <w:ilvl w:val="0"/>
          <w:numId w:val="23"/>
        </w:numPr>
        <w:spacing w:after="0" w:line="276" w:lineRule="auto"/>
        <w:ind w:left="0" w:firstLine="0"/>
        <w:jc w:val="both"/>
        <w:rPr>
          <w:rFonts w:eastAsia="Times New Roman" w:cs="Calibri"/>
          <w:lang w:eastAsia="pl-PL"/>
        </w:rPr>
      </w:pPr>
      <w:r w:rsidRPr="00AA4EE9">
        <w:rPr>
          <w:rFonts w:eastAsia="Times New Roman" w:cs="Calibri"/>
          <w:lang w:eastAsia="pl-PL"/>
        </w:rPr>
        <w:t>Wykonawca zobowiązany jest w ramach wynagrodzenia umownego do dokonania wszelkich czynności, obowiązków wynikających z niniejszej umowy oraz z innych przepisów, norm oraz zasad wiedzy technicznej  i sztuki budowlanej, dotyczących lub związanych z niniejszym zamówieniem, bez prawa żądania dodatkowego wynagrodzenia.</w:t>
      </w:r>
    </w:p>
    <w:p w14:paraId="16D1E59C" w14:textId="77777777" w:rsidR="007670D6" w:rsidRPr="00CE532E" w:rsidRDefault="007670D6" w:rsidP="00217914">
      <w:pPr>
        <w:numPr>
          <w:ilvl w:val="0"/>
          <w:numId w:val="23"/>
        </w:numPr>
        <w:spacing w:after="0" w:line="276" w:lineRule="auto"/>
        <w:ind w:left="0" w:firstLine="0"/>
        <w:jc w:val="both"/>
        <w:rPr>
          <w:rFonts w:eastAsia="Times New Roman" w:cs="Calibri"/>
          <w:lang w:eastAsia="pl-PL"/>
        </w:rPr>
      </w:pPr>
      <w:r w:rsidRPr="00CE532E">
        <w:rPr>
          <w:rFonts w:eastAsia="Times New Roman" w:cs="Calibri"/>
          <w:lang w:eastAsia="pl-PL"/>
        </w:rPr>
        <w:t xml:space="preserve">Wykonawca zobowiązany jest do umożliwienia wglądu, Zamawiającemu oraz wszelkim instytucjom kontrolującym, do wszelkich dokumentów związanych z realizowanym zamówieniem, w tym do dokumentów finansowych Wykonawcy. </w:t>
      </w:r>
    </w:p>
    <w:p w14:paraId="3158A96E" w14:textId="50103639" w:rsidR="000127FE" w:rsidRDefault="000127FE" w:rsidP="000367EF">
      <w:pPr>
        <w:numPr>
          <w:ilvl w:val="0"/>
          <w:numId w:val="23"/>
        </w:numPr>
        <w:tabs>
          <w:tab w:val="clear" w:pos="360"/>
          <w:tab w:val="num" w:pos="0"/>
          <w:tab w:val="left" w:pos="284"/>
        </w:tabs>
        <w:spacing w:after="0" w:line="276" w:lineRule="auto"/>
        <w:ind w:left="0" w:firstLine="0"/>
        <w:jc w:val="both"/>
        <w:rPr>
          <w:rFonts w:eastAsia="Times New Roman" w:cs="Calibri"/>
          <w:lang w:eastAsia="pl-PL"/>
        </w:rPr>
      </w:pPr>
      <w:r w:rsidRPr="00AA4EE9">
        <w:rPr>
          <w:rFonts w:eastAsia="Times New Roman" w:cs="Calibri"/>
          <w:lang w:eastAsia="pl-PL"/>
        </w:rPr>
        <w:t>W przypadku kontroli zadania przez instytucje kontrolne, audyt, Wykonawca  zobowiązany jest do udzielenia ustnie lub na piśmie informacji</w:t>
      </w:r>
      <w:r w:rsidR="000367EF">
        <w:rPr>
          <w:rFonts w:eastAsia="Times New Roman" w:cs="Calibri"/>
          <w:lang w:eastAsia="pl-PL"/>
        </w:rPr>
        <w:t>, wyjaśnień</w:t>
      </w:r>
      <w:r w:rsidRPr="00AA4EE9">
        <w:rPr>
          <w:rFonts w:eastAsia="Times New Roman" w:cs="Calibri"/>
          <w:lang w:eastAsia="pl-PL"/>
        </w:rPr>
        <w:t xml:space="preserve"> dotyczących realizacji zadania.</w:t>
      </w:r>
    </w:p>
    <w:p w14:paraId="00A38584" w14:textId="3F0FB0C7" w:rsidR="009F3892" w:rsidRPr="00D21040" w:rsidRDefault="009F3892" w:rsidP="009F3892">
      <w:pPr>
        <w:numPr>
          <w:ilvl w:val="0"/>
          <w:numId w:val="23"/>
        </w:numPr>
        <w:tabs>
          <w:tab w:val="clear" w:pos="360"/>
          <w:tab w:val="left" w:pos="284"/>
        </w:tabs>
        <w:spacing w:after="0" w:line="276" w:lineRule="auto"/>
        <w:ind w:left="0" w:firstLine="0"/>
        <w:jc w:val="both"/>
        <w:rPr>
          <w:rFonts w:eastAsia="Times New Roman" w:cs="Calibri"/>
          <w:lang w:eastAsia="pl-PL"/>
        </w:rPr>
      </w:pPr>
      <w:r w:rsidRPr="00D21040">
        <w:rPr>
          <w:rFonts w:eastAsia="Times New Roman" w:cs="Calibri"/>
          <w:lang w:eastAsia="pl-PL"/>
        </w:rPr>
        <w:t>Roboty będą prowadzone w czasie funkcjonowania obiektu. Kluczowe będzie zatem wykonywanie robót w sposób nie zakłócający funkcjonowania szkoły. W związku z powyższym w obowiązku Wykonawcy jest przewidzenie i wykonywanie części  robót w terminach  innych niż funkcjonowanie szkoły. W szczególności należy przewidzieć wykonywanie robót w soboty i w godzinach popołudniowych.</w:t>
      </w:r>
      <w:r w:rsidR="00A72BF4" w:rsidRPr="00D21040">
        <w:rPr>
          <w:rFonts w:eastAsia="Times New Roman" w:cs="Calibri"/>
          <w:lang w:eastAsia="pl-PL"/>
        </w:rPr>
        <w:t xml:space="preserve"> Przy czym stanowi to </w:t>
      </w:r>
      <w:r w:rsidR="00652095" w:rsidRPr="00D21040">
        <w:rPr>
          <w:rFonts w:eastAsia="Times New Roman" w:cs="Calibri"/>
          <w:lang w:eastAsia="pl-PL"/>
        </w:rPr>
        <w:t xml:space="preserve">dopuszczalne odstępstwo </w:t>
      </w:r>
      <w:r w:rsidR="00A72BF4" w:rsidRPr="00D21040">
        <w:rPr>
          <w:rFonts w:eastAsia="Times New Roman" w:cs="Calibri"/>
          <w:lang w:eastAsia="pl-PL"/>
        </w:rPr>
        <w:t xml:space="preserve">od nadrzędnej zasady </w:t>
      </w:r>
      <w:r w:rsidR="00652095" w:rsidRPr="00D21040">
        <w:rPr>
          <w:rFonts w:eastAsia="Times New Roman" w:cs="Calibri"/>
          <w:lang w:eastAsia="pl-PL"/>
        </w:rPr>
        <w:t xml:space="preserve">obowiązującej Wykonawcę </w:t>
      </w:r>
      <w:r w:rsidR="00A72BF4" w:rsidRPr="00D21040">
        <w:rPr>
          <w:rFonts w:eastAsia="Times New Roman" w:cs="Calibri"/>
          <w:lang w:eastAsia="pl-PL"/>
        </w:rPr>
        <w:t>realizacji robót od poniedziałku do piątku.</w:t>
      </w:r>
    </w:p>
    <w:p w14:paraId="54358080" w14:textId="77777777" w:rsidR="007670D6" w:rsidRPr="00FC0983" w:rsidRDefault="007670D6" w:rsidP="007670D6">
      <w:pPr>
        <w:spacing w:after="0" w:line="276" w:lineRule="auto"/>
        <w:jc w:val="center"/>
        <w:rPr>
          <w:rFonts w:eastAsia="Times New Roman" w:cs="Calibri"/>
          <w:lang w:eastAsia="pl-PL"/>
        </w:rPr>
      </w:pPr>
      <w:r w:rsidRPr="00FC0983">
        <w:rPr>
          <w:rFonts w:eastAsia="Times New Roman" w:cs="Calibri"/>
          <w:b/>
          <w:bCs/>
          <w:lang w:eastAsia="pl-PL"/>
        </w:rPr>
        <w:t>§ 2</w:t>
      </w:r>
    </w:p>
    <w:p w14:paraId="238F9D9F" w14:textId="119E4247" w:rsidR="007670D6" w:rsidRPr="00FC0983" w:rsidRDefault="007670D6" w:rsidP="007670D6">
      <w:pPr>
        <w:numPr>
          <w:ilvl w:val="3"/>
          <w:numId w:val="3"/>
        </w:numPr>
        <w:tabs>
          <w:tab w:val="num" w:pos="426"/>
        </w:tabs>
        <w:spacing w:after="0" w:line="276" w:lineRule="auto"/>
        <w:ind w:left="0" w:firstLine="0"/>
        <w:jc w:val="both"/>
        <w:rPr>
          <w:rFonts w:eastAsia="Times New Roman" w:cs="Calibri"/>
          <w:lang w:eastAsia="pl-PL"/>
        </w:rPr>
      </w:pPr>
      <w:r w:rsidRPr="00FC0983">
        <w:rPr>
          <w:rFonts w:eastAsia="Times New Roman" w:cs="Calibri"/>
          <w:lang w:eastAsia="pl-PL"/>
        </w:rPr>
        <w:t xml:space="preserve">Wykonawca ponosi pełną i wyłączną odpowiedzialność za teren </w:t>
      </w:r>
      <w:r w:rsidR="009038A6" w:rsidRPr="00FC0983">
        <w:rPr>
          <w:rFonts w:eastAsia="Times New Roman" w:cs="Calibri"/>
          <w:lang w:eastAsia="pl-PL"/>
        </w:rPr>
        <w:t>budowy (</w:t>
      </w:r>
      <w:r w:rsidRPr="00FC0983">
        <w:rPr>
          <w:rFonts w:eastAsia="Times New Roman" w:cs="Calibri"/>
          <w:lang w:eastAsia="pl-PL"/>
        </w:rPr>
        <w:t>robót</w:t>
      </w:r>
      <w:r w:rsidR="009038A6" w:rsidRPr="00FC0983">
        <w:rPr>
          <w:rFonts w:eastAsia="Times New Roman" w:cs="Calibri"/>
          <w:lang w:eastAsia="pl-PL"/>
        </w:rPr>
        <w:t>)</w:t>
      </w:r>
      <w:r w:rsidRPr="00FC0983">
        <w:rPr>
          <w:rFonts w:eastAsia="Times New Roman" w:cs="Calibri"/>
          <w:lang w:eastAsia="pl-PL"/>
        </w:rPr>
        <w:t xml:space="preserve">  z chwilą jego przejęcia, w tym za materiały i urządzenia tam pozostawione oraz za ewentualne szkody powstałe na tym terenie, do czasu końcowego odbioru robót i przekazania obiektu Zamawiającemu.</w:t>
      </w:r>
    </w:p>
    <w:p w14:paraId="579E9E8C" w14:textId="77777777" w:rsidR="007670D6" w:rsidRPr="00FC0983" w:rsidRDefault="007670D6" w:rsidP="007670D6">
      <w:pPr>
        <w:numPr>
          <w:ilvl w:val="3"/>
          <w:numId w:val="3"/>
        </w:numPr>
        <w:tabs>
          <w:tab w:val="num" w:pos="426"/>
        </w:tabs>
        <w:spacing w:after="0" w:line="276" w:lineRule="auto"/>
        <w:ind w:left="0" w:firstLine="0"/>
        <w:jc w:val="both"/>
        <w:rPr>
          <w:rFonts w:eastAsia="Times New Roman" w:cs="Calibri"/>
          <w:lang w:eastAsia="pl-PL"/>
        </w:rPr>
      </w:pPr>
      <w:r w:rsidRPr="00FC0983">
        <w:rPr>
          <w:rFonts w:eastAsia="Times New Roman" w:cs="Calibri"/>
          <w:lang w:eastAsia="pl-PL"/>
        </w:rPr>
        <w:t>Za ewentualne naruszenie praw osób trzecich w wyniku prowadzenia robót wyłączną odpowiedzialność ponosi Wykonawca.</w:t>
      </w:r>
    </w:p>
    <w:p w14:paraId="7B354D21" w14:textId="77777777" w:rsidR="007670D6" w:rsidRPr="00FC0983" w:rsidRDefault="007670D6" w:rsidP="007670D6">
      <w:pPr>
        <w:numPr>
          <w:ilvl w:val="3"/>
          <w:numId w:val="3"/>
        </w:numPr>
        <w:tabs>
          <w:tab w:val="num" w:pos="426"/>
        </w:tabs>
        <w:spacing w:line="276" w:lineRule="auto"/>
        <w:ind w:left="0" w:firstLine="0"/>
        <w:jc w:val="both"/>
        <w:rPr>
          <w:rFonts w:eastAsia="Times New Roman" w:cs="Calibri"/>
          <w:lang w:eastAsia="pl-PL"/>
        </w:rPr>
      </w:pPr>
      <w:r w:rsidRPr="00FC0983">
        <w:rPr>
          <w:rFonts w:eastAsia="Times New Roman" w:cs="Calibri"/>
          <w:lang w:eastAsia="pl-PL"/>
        </w:rPr>
        <w:t>Wykonawca ponosi wyłączną odpowiedzialność za własne działania lub zaniechania oraz za działania lub zaniechania osób lub podmiotów, z których pomocą lub jakimkolwiek udziałem realizuje niniejsze zamówienie.</w:t>
      </w:r>
    </w:p>
    <w:p w14:paraId="46DCD6E3" w14:textId="1837CDFD" w:rsidR="007670D6" w:rsidRPr="00497DB9" w:rsidRDefault="007670D6" w:rsidP="007670D6">
      <w:pPr>
        <w:autoSpaceDE w:val="0"/>
        <w:spacing w:after="0" w:line="276" w:lineRule="auto"/>
        <w:jc w:val="center"/>
        <w:rPr>
          <w:rFonts w:cs="Calibri"/>
          <w:b/>
          <w:bCs/>
        </w:rPr>
      </w:pPr>
      <w:r w:rsidRPr="00497DB9">
        <w:rPr>
          <w:rFonts w:cs="Calibri"/>
          <w:b/>
          <w:bCs/>
        </w:rPr>
        <w:t>§ 3</w:t>
      </w:r>
    </w:p>
    <w:p w14:paraId="212C8B86" w14:textId="77777777" w:rsidR="007670D6" w:rsidRPr="00497DB9" w:rsidRDefault="007670D6" w:rsidP="007670D6">
      <w:pPr>
        <w:autoSpaceDE w:val="0"/>
        <w:spacing w:after="0" w:line="276" w:lineRule="auto"/>
        <w:jc w:val="center"/>
        <w:rPr>
          <w:rFonts w:cs="Calibri"/>
          <w:b/>
          <w:bCs/>
        </w:rPr>
      </w:pPr>
      <w:r w:rsidRPr="00497DB9">
        <w:rPr>
          <w:rFonts w:cs="Calibri"/>
          <w:b/>
          <w:bCs/>
        </w:rPr>
        <w:t>Klauzula zatrudnienia</w:t>
      </w:r>
    </w:p>
    <w:p w14:paraId="44F14AFA" w14:textId="28268F2C" w:rsidR="007670D6" w:rsidRPr="00497DB9" w:rsidRDefault="007670D6" w:rsidP="00217914">
      <w:pPr>
        <w:numPr>
          <w:ilvl w:val="0"/>
          <w:numId w:val="27"/>
        </w:numPr>
        <w:tabs>
          <w:tab w:val="num" w:pos="284"/>
        </w:tabs>
        <w:suppressAutoHyphens/>
        <w:spacing w:after="0" w:line="276" w:lineRule="auto"/>
        <w:ind w:left="0" w:firstLine="0"/>
        <w:jc w:val="both"/>
        <w:rPr>
          <w:rFonts w:eastAsia="Times New Roman" w:cs="Calibri"/>
        </w:rPr>
      </w:pPr>
      <w:r w:rsidRPr="00497DB9">
        <w:rPr>
          <w:rFonts w:eastAsia="Times New Roman" w:cs="Calibri"/>
        </w:rPr>
        <w:t xml:space="preserve">Wykonawca zobowiązuje się do zatrudnienia na podstawie umowy o pracę przez wykonawcę lub podwykonawcę osób wykonujących wskazane poniżej czynności w trakcie realizacji zamówienia: </w:t>
      </w:r>
      <w:r w:rsidRPr="00497DB9">
        <w:rPr>
          <w:rFonts w:eastAsia="Times New Roman" w:cs="Calibri"/>
          <w:b/>
        </w:rPr>
        <w:t xml:space="preserve">wykonywanie prac fizycznych przy realizacji robót budowlanych, operatorzy sprzętu i prace fizyczne instalacyjno-montażowe objęte zakresem zamówienia. </w:t>
      </w:r>
      <w:r w:rsidRPr="00497DB9">
        <w:rPr>
          <w:rFonts w:eastAsia="Times New Roman" w:cs="Calibri"/>
        </w:rPr>
        <w:t>(</w:t>
      </w:r>
      <w:r w:rsidRPr="00497DB9">
        <w:rPr>
          <w:rFonts w:eastAsia="Cambria" w:cs="Calibri"/>
          <w:i/>
        </w:rPr>
        <w:t xml:space="preserve">Obowiązek ten nie dotyczy sytuacji, gdy prace te będą wykonywane samodzielnie i osobiście przez osoby fizyczne prowadzące działalność gospodarczą  w postaci tzw. samozatrudnienia, jako podwykonawcy). </w:t>
      </w:r>
    </w:p>
    <w:p w14:paraId="77D6349B" w14:textId="08E05D43" w:rsidR="007670D6" w:rsidRPr="00497DB9" w:rsidRDefault="007670D6" w:rsidP="007670D6">
      <w:pPr>
        <w:spacing w:after="0" w:line="276" w:lineRule="auto"/>
        <w:jc w:val="both"/>
        <w:rPr>
          <w:rFonts w:cs="Calibri"/>
        </w:rPr>
      </w:pPr>
      <w:r w:rsidRPr="00497DB9">
        <w:rPr>
          <w:rFonts w:cs="Calibri"/>
        </w:rPr>
        <w:t xml:space="preserve">Zamawiający wymaga, aby : </w:t>
      </w:r>
    </w:p>
    <w:p w14:paraId="6FAD0BB4" w14:textId="6D58B791" w:rsidR="007670D6" w:rsidRPr="00497DB9" w:rsidRDefault="007670D6" w:rsidP="00217914">
      <w:pPr>
        <w:numPr>
          <w:ilvl w:val="0"/>
          <w:numId w:val="30"/>
        </w:numPr>
        <w:suppressAutoHyphens/>
        <w:spacing w:after="0" w:line="276" w:lineRule="auto"/>
        <w:ind w:left="426" w:firstLine="0"/>
        <w:contextualSpacing/>
        <w:jc w:val="both"/>
        <w:rPr>
          <w:rFonts w:eastAsia="Times New Roman" w:cs="Calibri"/>
        </w:rPr>
      </w:pPr>
      <w:r w:rsidRPr="00497DB9">
        <w:rPr>
          <w:rFonts w:eastAsia="Times New Roman" w:cs="Calibri"/>
        </w:rPr>
        <w:t xml:space="preserve">Wykonawca  lub </w:t>
      </w:r>
      <w:r w:rsidR="00CE532E">
        <w:rPr>
          <w:rFonts w:eastAsia="Times New Roman" w:cs="Calibri"/>
        </w:rPr>
        <w:t>p</w:t>
      </w:r>
      <w:r w:rsidRPr="00497DB9">
        <w:rPr>
          <w:rFonts w:eastAsia="Times New Roman" w:cs="Calibri"/>
        </w:rPr>
        <w:t xml:space="preserve">odwykonawca przedstawił Zamawiającemu w ciągu 7 dni od dnia zawarcia umowy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w:t>
      </w:r>
      <w:r w:rsidRPr="00497DB9">
        <w:rPr>
          <w:rFonts w:eastAsia="Times New Roman" w:cs="Calibri"/>
          <w:shd w:val="clear" w:color="auto" w:fill="FFFFFF"/>
        </w:rPr>
        <w:t xml:space="preserve">imienia i nazwiska zatrudnionego </w:t>
      </w:r>
      <w:r w:rsidRPr="00497DB9">
        <w:rPr>
          <w:rFonts w:eastAsia="Times New Roman" w:cs="Calibri"/>
          <w:shd w:val="clear" w:color="auto" w:fill="FFFFFF"/>
        </w:rPr>
        <w:lastRenderedPageBreak/>
        <w:t>pracownika, daty zawarcia umowy o pracę, rodzaju umowy o pracę i zakresu obowiązków pracownika</w:t>
      </w:r>
      <w:r w:rsidRPr="00497DB9">
        <w:rPr>
          <w:rFonts w:eastAsia="Times New Roman" w:cs="Calibri"/>
        </w:rPr>
        <w:t>,</w:t>
      </w:r>
    </w:p>
    <w:p w14:paraId="5CA6D9B9" w14:textId="77777777" w:rsidR="007670D6" w:rsidRPr="00497DB9" w:rsidRDefault="007670D6" w:rsidP="00217914">
      <w:pPr>
        <w:numPr>
          <w:ilvl w:val="0"/>
          <w:numId w:val="30"/>
        </w:numPr>
        <w:suppressAutoHyphens/>
        <w:spacing w:after="0" w:line="276" w:lineRule="auto"/>
        <w:ind w:left="426" w:firstLine="0"/>
        <w:contextualSpacing/>
        <w:jc w:val="both"/>
        <w:rPr>
          <w:rFonts w:eastAsia="Times New Roman" w:cs="Calibri"/>
        </w:rPr>
      </w:pPr>
      <w:r w:rsidRPr="00497DB9">
        <w:rPr>
          <w:rFonts w:eastAsia="Times New Roman" w:cs="Calibri"/>
        </w:rPr>
        <w:t>Oświadczenie, o którym mowa w pkt 1) powinno by aktualizowane na bieżąco tj. za każdym razem, gdy nastąpi zmiana personalna  w składzie osobowym pracowników na budowie.</w:t>
      </w:r>
    </w:p>
    <w:p w14:paraId="528E6922" w14:textId="1D058FC4" w:rsidR="007670D6" w:rsidRPr="00497DB9" w:rsidRDefault="007670D6" w:rsidP="00217914">
      <w:pPr>
        <w:numPr>
          <w:ilvl w:val="0"/>
          <w:numId w:val="27"/>
        </w:numPr>
        <w:tabs>
          <w:tab w:val="num" w:pos="284"/>
        </w:tabs>
        <w:suppressAutoHyphens/>
        <w:spacing w:after="0" w:line="276" w:lineRule="auto"/>
        <w:ind w:left="0" w:firstLine="0"/>
        <w:jc w:val="both"/>
        <w:rPr>
          <w:rFonts w:eastAsia="Times New Roman" w:cs="Calibri"/>
        </w:rPr>
      </w:pPr>
      <w:r w:rsidRPr="00497DB9">
        <w:rPr>
          <w:rFonts w:eastAsia="Times New Roman" w:cs="Calibri"/>
        </w:rPr>
        <w:t xml:space="preserve">W trakcie realizacji zamówienia </w:t>
      </w:r>
      <w:r w:rsidR="00CB4853">
        <w:rPr>
          <w:rFonts w:eastAsia="Times New Roman" w:cs="Calibri"/>
        </w:rPr>
        <w:t>Z</w:t>
      </w:r>
      <w:r w:rsidRPr="00497DB9">
        <w:rPr>
          <w:rFonts w:eastAsia="Times New Roman" w:cs="Calibri"/>
        </w:rPr>
        <w:t xml:space="preserve">amawiający uprawniony jest do wykonywania czynności kontrolnych wobec </w:t>
      </w:r>
      <w:r w:rsidR="00CB4853">
        <w:rPr>
          <w:rFonts w:eastAsia="Times New Roman" w:cs="Calibri"/>
        </w:rPr>
        <w:t>W</w:t>
      </w:r>
      <w:r w:rsidRPr="00497DB9">
        <w:rPr>
          <w:rFonts w:eastAsia="Times New Roman" w:cs="Calibri"/>
        </w:rPr>
        <w:t>ykonawcy odnośnie spełniania przez wykonawcę lub podwykonawcę wymogu zatrudnienia na podstawie umowy o pracę osób wykonujących wskazane w ust. 1 czynności. Zamawiający uprawniony jest</w:t>
      </w:r>
      <w:r w:rsidR="00497DB9" w:rsidRPr="00497DB9">
        <w:rPr>
          <w:rFonts w:eastAsia="Times New Roman" w:cs="Calibri"/>
        </w:rPr>
        <w:t xml:space="preserve"> </w:t>
      </w:r>
      <w:r w:rsidRPr="00497DB9">
        <w:rPr>
          <w:rFonts w:eastAsia="Times New Roman" w:cs="Calibri"/>
        </w:rPr>
        <w:t xml:space="preserve">w szczególności do: </w:t>
      </w:r>
    </w:p>
    <w:p w14:paraId="3C642CEC" w14:textId="77777777" w:rsidR="007670D6" w:rsidRPr="00497DB9" w:rsidRDefault="007670D6" w:rsidP="00217914">
      <w:pPr>
        <w:numPr>
          <w:ilvl w:val="0"/>
          <w:numId w:val="25"/>
        </w:numPr>
        <w:suppressAutoHyphens/>
        <w:spacing w:after="0" w:line="276" w:lineRule="auto"/>
        <w:ind w:left="426" w:firstLine="0"/>
        <w:jc w:val="both"/>
        <w:rPr>
          <w:rFonts w:eastAsia="Times New Roman" w:cs="Calibri"/>
        </w:rPr>
      </w:pPr>
      <w:r w:rsidRPr="00497DB9">
        <w:rPr>
          <w:rFonts w:eastAsia="Times New Roman" w:cs="Calibri"/>
        </w:rPr>
        <w:t xml:space="preserve">żądania oświadczeń i dokumentów w zakresie potwierdzenia spełniania ww. wymogów </w:t>
      </w:r>
      <w:r w:rsidRPr="00497DB9">
        <w:rPr>
          <w:rFonts w:eastAsia="Times New Roman" w:cs="Calibri"/>
        </w:rPr>
        <w:br/>
        <w:t>i dokonywania ich oceny,</w:t>
      </w:r>
    </w:p>
    <w:p w14:paraId="6A1C1EF7" w14:textId="77777777" w:rsidR="007670D6" w:rsidRPr="00497DB9" w:rsidRDefault="007670D6" w:rsidP="00217914">
      <w:pPr>
        <w:numPr>
          <w:ilvl w:val="0"/>
          <w:numId w:val="25"/>
        </w:numPr>
        <w:suppressAutoHyphens/>
        <w:spacing w:after="0" w:line="276" w:lineRule="auto"/>
        <w:ind w:left="426" w:firstLine="0"/>
        <w:jc w:val="both"/>
        <w:rPr>
          <w:rFonts w:eastAsia="Times New Roman" w:cs="Calibri"/>
        </w:rPr>
      </w:pPr>
      <w:r w:rsidRPr="00497DB9">
        <w:rPr>
          <w:rFonts w:eastAsia="Times New Roman" w:cs="Calibri"/>
        </w:rPr>
        <w:t>żądania wyjaśnień w przypadku wątpliwości w zakresie potwierdzenia spełniania ww. wymogów,</w:t>
      </w:r>
    </w:p>
    <w:p w14:paraId="53DCE3A3" w14:textId="77777777" w:rsidR="007670D6" w:rsidRPr="00497DB9" w:rsidRDefault="007670D6" w:rsidP="00217914">
      <w:pPr>
        <w:numPr>
          <w:ilvl w:val="0"/>
          <w:numId w:val="25"/>
        </w:numPr>
        <w:suppressAutoHyphens/>
        <w:spacing w:after="0" w:line="276" w:lineRule="auto"/>
        <w:ind w:left="426" w:firstLine="0"/>
        <w:jc w:val="both"/>
        <w:rPr>
          <w:rFonts w:eastAsia="Times New Roman" w:cs="Calibri"/>
        </w:rPr>
      </w:pPr>
      <w:r w:rsidRPr="00497DB9">
        <w:rPr>
          <w:rFonts w:eastAsia="Times New Roman" w:cs="Calibri"/>
        </w:rPr>
        <w:t>przeprowadzania kontroli na miejscu wykonywania świadczenia.</w:t>
      </w:r>
    </w:p>
    <w:p w14:paraId="5C15D25C" w14:textId="5435811E" w:rsidR="007670D6" w:rsidRPr="00497DB9" w:rsidRDefault="007670D6" w:rsidP="006F24A4">
      <w:pPr>
        <w:numPr>
          <w:ilvl w:val="0"/>
          <w:numId w:val="49"/>
        </w:numPr>
        <w:suppressAutoHyphens/>
        <w:spacing w:after="0" w:line="276" w:lineRule="auto"/>
        <w:ind w:left="0" w:firstLine="0"/>
        <w:jc w:val="both"/>
        <w:rPr>
          <w:rFonts w:eastAsia="Times New Roman" w:cs="Calibri"/>
          <w:b/>
          <w:i/>
        </w:rPr>
      </w:pPr>
      <w:r w:rsidRPr="00497DB9">
        <w:rPr>
          <w:rFonts w:eastAsia="Times New Roman" w:cs="Calibri"/>
        </w:rPr>
        <w:t>W celu weryfikacji zatrudniania, przez Wykonawcę lub Podwykonawcę, na podstawie umowy o pracę, osób wykonujących wskazane przez Zamawiającego</w:t>
      </w:r>
      <w:r w:rsidR="00497DB9" w:rsidRPr="00497DB9">
        <w:rPr>
          <w:rFonts w:eastAsia="Times New Roman" w:cs="Calibri"/>
        </w:rPr>
        <w:t xml:space="preserve"> w ust.1</w:t>
      </w:r>
      <w:r w:rsidRPr="00497DB9">
        <w:rPr>
          <w:rFonts w:eastAsia="Times New Roman" w:cs="Calibri"/>
        </w:rPr>
        <w:t xml:space="preserve"> czynności w zakresie realizacji zamówienia, Zamawiający ma możliwość żądania, a Wykonawca ma obowiązek  na każde wezwanie Zamawiającego w wyznaczonym przez Zamawiającego terminie przedstawienia, w szczególności:</w:t>
      </w:r>
    </w:p>
    <w:p w14:paraId="4C33EDB6" w14:textId="77777777" w:rsidR="007670D6" w:rsidRPr="00497DB9" w:rsidRDefault="007670D6" w:rsidP="00217914">
      <w:pPr>
        <w:numPr>
          <w:ilvl w:val="0"/>
          <w:numId w:val="26"/>
        </w:numPr>
        <w:suppressAutoHyphens/>
        <w:spacing w:after="0" w:line="276" w:lineRule="auto"/>
        <w:ind w:left="426" w:hanging="66"/>
        <w:jc w:val="both"/>
        <w:rPr>
          <w:rFonts w:eastAsia="Times New Roman" w:cs="Calibri"/>
        </w:rPr>
      </w:pPr>
      <w:r w:rsidRPr="00497DB9">
        <w:rPr>
          <w:rFonts w:eastAsia="Times New Roman" w:cs="Calibri"/>
        </w:rPr>
        <w:t xml:space="preserve">oświadczenia zatrudnionego pracownika, </w:t>
      </w:r>
    </w:p>
    <w:p w14:paraId="7F33343B" w14:textId="2234ABD0" w:rsidR="007670D6" w:rsidRPr="00497DB9" w:rsidRDefault="007670D6" w:rsidP="00217914">
      <w:pPr>
        <w:numPr>
          <w:ilvl w:val="0"/>
          <w:numId w:val="26"/>
        </w:numPr>
        <w:suppressAutoHyphens/>
        <w:spacing w:after="0" w:line="276" w:lineRule="auto"/>
        <w:ind w:left="426" w:hanging="66"/>
        <w:jc w:val="both"/>
        <w:rPr>
          <w:rFonts w:eastAsia="Times New Roman" w:cs="Calibri"/>
          <w:bCs/>
        </w:rPr>
      </w:pPr>
      <w:r w:rsidRPr="00497DB9">
        <w:rPr>
          <w:rFonts w:eastAsia="Times New Roman" w:cs="Calibri"/>
          <w:bCs/>
        </w:rPr>
        <w:t>oświadczenia wykonawcy lub podwykonawcy o zatrudnieniu pracownika na podstawie umowy o pracę,</w:t>
      </w:r>
    </w:p>
    <w:p w14:paraId="6A67C8D2" w14:textId="21BFDF23" w:rsidR="007670D6" w:rsidRPr="00497DB9" w:rsidRDefault="007670D6" w:rsidP="007670D6">
      <w:pPr>
        <w:suppressAutoHyphens/>
        <w:spacing w:after="0" w:line="276" w:lineRule="auto"/>
        <w:ind w:left="426"/>
        <w:jc w:val="both"/>
        <w:rPr>
          <w:rFonts w:eastAsia="Times New Roman" w:cs="Calibri"/>
        </w:rPr>
      </w:pPr>
      <w:r w:rsidRPr="00497DB9">
        <w:rPr>
          <w:rFonts w:eastAsia="Times New Roman" w:cs="Calibri"/>
        </w:rPr>
        <w:t xml:space="preserve">Oświadczenie to powinno zawierać w szczególności: oświadczenie wykonawcy lub podwykonawcy                     o zatrudnieniu na podstawie umowy o pracę osób wykonujących czynności, których dotyczy wezwanie </w:t>
      </w:r>
      <w:r w:rsidR="00026258">
        <w:rPr>
          <w:rFonts w:eastAsia="Times New Roman" w:cs="Calibri"/>
        </w:rPr>
        <w:t>Z</w:t>
      </w:r>
      <w:r w:rsidRPr="00497DB9">
        <w:rPr>
          <w:rFonts w:eastAsia="Times New Roman" w:cs="Calibri"/>
        </w:rPr>
        <w:t xml:space="preserve">amawiającego. Oświadczenie to powinno zawierać w szczególności: dokładne określenie podmiotu składającego oświadczenie, datę złożenia oświadczenia, wskazanie, że objęte wezwaniem czynności wykonują osoby zatrudnione na podstawie umowy o pracę wraz ze wskazaniem </w:t>
      </w:r>
      <w:r w:rsidRPr="00497DB9">
        <w:rPr>
          <w:rFonts w:eastAsia="Times New Roman" w:cs="Calibri"/>
          <w:shd w:val="clear" w:color="auto" w:fill="FFFFFF"/>
        </w:rPr>
        <w:t>imienia i nazwiska zatrudnionego pracownika, daty zawarcia umowy o pracę, rodzaju umowy o pracę i zakresu obowiązków pracownika</w:t>
      </w:r>
      <w:r w:rsidR="00026258">
        <w:rPr>
          <w:rFonts w:eastAsia="Times New Roman" w:cs="Calibri"/>
          <w:shd w:val="clear" w:color="auto" w:fill="FFFFFF"/>
        </w:rPr>
        <w:t>,</w:t>
      </w:r>
    </w:p>
    <w:p w14:paraId="2A901734" w14:textId="77777777" w:rsidR="007670D6" w:rsidRPr="00497DB9" w:rsidRDefault="007670D6" w:rsidP="00217914">
      <w:pPr>
        <w:numPr>
          <w:ilvl w:val="0"/>
          <w:numId w:val="26"/>
        </w:numPr>
        <w:suppressAutoHyphens/>
        <w:spacing w:after="0" w:line="276" w:lineRule="auto"/>
        <w:contextualSpacing/>
        <w:jc w:val="both"/>
        <w:rPr>
          <w:rFonts w:cs="Calibri"/>
        </w:rPr>
      </w:pPr>
      <w:r w:rsidRPr="00497DB9">
        <w:rPr>
          <w:rFonts w:cs="Calibri"/>
        </w:rPr>
        <w:t>poświadczonej za zgodność z oryginałem kopii umowy o pracę zatrudnionego pracownika,</w:t>
      </w:r>
    </w:p>
    <w:p w14:paraId="74D6E37B" w14:textId="58E00A52" w:rsidR="007670D6" w:rsidRPr="00497DB9" w:rsidRDefault="007670D6" w:rsidP="00217914">
      <w:pPr>
        <w:numPr>
          <w:ilvl w:val="0"/>
          <w:numId w:val="26"/>
        </w:numPr>
        <w:suppressAutoHyphens/>
        <w:spacing w:after="0" w:line="276" w:lineRule="auto"/>
        <w:jc w:val="both"/>
        <w:rPr>
          <w:rFonts w:eastAsia="Times New Roman" w:cs="Calibri"/>
        </w:rPr>
      </w:pPr>
      <w:r w:rsidRPr="00497DB9">
        <w:rPr>
          <w:rFonts w:cs="Calibri"/>
        </w:rPr>
        <w:t>innych dokumentów</w:t>
      </w:r>
      <w:r w:rsidR="00026258">
        <w:rPr>
          <w:rFonts w:cs="Calibri"/>
        </w:rPr>
        <w:t>,</w:t>
      </w:r>
      <w:r w:rsidRPr="00497DB9">
        <w:rPr>
          <w:rFonts w:cs="Calibri"/>
        </w:rPr>
        <w:t xml:space="preserve"> </w:t>
      </w:r>
    </w:p>
    <w:p w14:paraId="72E1CB5C" w14:textId="785270C2" w:rsidR="007670D6" w:rsidRPr="00497DB9" w:rsidRDefault="007670D6" w:rsidP="007670D6">
      <w:pPr>
        <w:suppressAutoHyphens/>
        <w:spacing w:after="0"/>
        <w:ind w:left="360"/>
        <w:jc w:val="both"/>
        <w:rPr>
          <w:rFonts w:cs="Calibri"/>
        </w:rPr>
      </w:pPr>
      <w:r w:rsidRPr="00497DB9">
        <w:rPr>
          <w:rFonts w:cs="Calibri"/>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B4374FE" w14:textId="4BCC4BE3" w:rsidR="007670D6" w:rsidRPr="00497DB9" w:rsidRDefault="007670D6" w:rsidP="006F24A4">
      <w:pPr>
        <w:numPr>
          <w:ilvl w:val="0"/>
          <w:numId w:val="49"/>
        </w:numPr>
        <w:suppressAutoHyphens/>
        <w:spacing w:after="0" w:line="276" w:lineRule="auto"/>
        <w:ind w:left="426"/>
        <w:contextualSpacing/>
        <w:jc w:val="both"/>
        <w:rPr>
          <w:rFonts w:eastAsia="Times New Roman" w:cs="Calibri"/>
        </w:rPr>
      </w:pPr>
      <w:r w:rsidRPr="00497DB9">
        <w:rPr>
          <w:rFonts w:cs="Calibri"/>
          <w:i/>
          <w:iCs/>
        </w:rPr>
        <w:t xml:space="preserve"> </w:t>
      </w:r>
      <w:bookmarkStart w:id="3" w:name="_Hlk167269403"/>
      <w:r w:rsidRPr="00497DB9">
        <w:rPr>
          <w:rFonts w:eastAsia="Times New Roman" w:cs="Calibri"/>
        </w:rPr>
        <w:t xml:space="preserve">Z tytułu niespełnienia przez wykonawcę lub podwykonawcę wymogu zatrudnienia na podstawie umowy o pracę </w:t>
      </w:r>
      <w:r w:rsidRPr="007E3293">
        <w:rPr>
          <w:rFonts w:eastAsia="Times New Roman" w:cs="Calibri"/>
        </w:rPr>
        <w:t xml:space="preserve">osób wykonujących wskazane w ust. 1 czynności </w:t>
      </w:r>
      <w:bookmarkEnd w:id="3"/>
      <w:r w:rsidRPr="007E3293">
        <w:rPr>
          <w:rFonts w:eastAsia="Times New Roman" w:cs="Calibri"/>
        </w:rPr>
        <w:t xml:space="preserve">zamawiający przewiduje sankcję w postaci obowiązku zapłaty przez wykonawcę kary umownej w wysokości określonej </w:t>
      </w:r>
      <w:r w:rsidRPr="007E3293">
        <w:rPr>
          <w:rFonts w:eastAsia="Times New Roman" w:cs="Calibri"/>
        </w:rPr>
        <w:br/>
        <w:t xml:space="preserve">w Rozdziale IX § 2 ust. 2 pkt 6) umowy w sprawie zamówienia publicznego. </w:t>
      </w:r>
      <w:bookmarkStart w:id="4" w:name="_Hlk167269543"/>
      <w:r w:rsidRPr="007E3293">
        <w:rPr>
          <w:rFonts w:eastAsia="Times New Roman" w:cs="Calibri"/>
        </w:rPr>
        <w:t xml:space="preserve">Niezłożenie przez wykonawcę </w:t>
      </w:r>
      <w:r w:rsidR="007E3293" w:rsidRPr="007E3293">
        <w:rPr>
          <w:rFonts w:eastAsia="Times New Roman" w:cs="Calibri"/>
        </w:rPr>
        <w:t xml:space="preserve">lub podwykonawcę </w:t>
      </w:r>
      <w:r w:rsidRPr="007E3293">
        <w:rPr>
          <w:rFonts w:eastAsia="Times New Roman" w:cs="Calibri"/>
        </w:rPr>
        <w:t>w wyznaczonym</w:t>
      </w:r>
      <w:r w:rsidRPr="00497DB9">
        <w:rPr>
          <w:rFonts w:eastAsia="Times New Roman" w:cs="Calibri"/>
        </w:rPr>
        <w:t xml:space="preserve"> przez zamawiającego terminie żądanych przez zamawiającego dowodów w celu potwierdzenia spełnienia przez wykonawcę lub podwykonawcę wymogu zatrudnienia na podstawie umowy o pracę</w:t>
      </w:r>
      <w:bookmarkEnd w:id="4"/>
      <w:r w:rsidRPr="00497DB9">
        <w:rPr>
          <w:rFonts w:eastAsia="Times New Roman" w:cs="Calibri"/>
        </w:rPr>
        <w:t xml:space="preserve"> traktowane będzie jako niespełnienie przez wykonawcę lub podwykonawcę wymogu zatrudnienia na podstawie umowy o pracę osób wykonujących wskazane w ust. 1 czynności. </w:t>
      </w:r>
    </w:p>
    <w:p w14:paraId="45EC15C1" w14:textId="5E6C26A3" w:rsidR="007670D6" w:rsidRPr="00497DB9" w:rsidRDefault="007670D6" w:rsidP="006F24A4">
      <w:pPr>
        <w:numPr>
          <w:ilvl w:val="0"/>
          <w:numId w:val="49"/>
        </w:numPr>
        <w:suppressAutoHyphens/>
        <w:spacing w:after="0" w:line="276" w:lineRule="auto"/>
        <w:ind w:left="426"/>
        <w:contextualSpacing/>
        <w:jc w:val="both"/>
        <w:rPr>
          <w:rFonts w:eastAsia="Times New Roman" w:cs="Calibri"/>
          <w:b/>
          <w:bCs/>
        </w:rPr>
      </w:pPr>
      <w:r w:rsidRPr="00497DB9">
        <w:rPr>
          <w:rFonts w:eastAsia="Times New Roman" w:cs="Calibri"/>
        </w:rPr>
        <w:t xml:space="preserve">W przypadku uzasadnionych wątpliwości co do przestrzegania prawa pracy przez wykonawcę lub podwykonawcę, </w:t>
      </w:r>
      <w:r w:rsidR="00505CCF">
        <w:rPr>
          <w:rFonts w:eastAsia="Times New Roman" w:cs="Calibri"/>
        </w:rPr>
        <w:t>Z</w:t>
      </w:r>
      <w:r w:rsidRPr="00497DB9">
        <w:rPr>
          <w:rFonts w:eastAsia="Times New Roman" w:cs="Calibri"/>
        </w:rPr>
        <w:t>amawiający może zwrócić się o przeprowadzenie kontroli przez Państwową Inspekcję Pracy.</w:t>
      </w:r>
    </w:p>
    <w:p w14:paraId="0BB0AA35" w14:textId="77777777" w:rsidR="00075D2F" w:rsidRDefault="00075D2F" w:rsidP="008E5322">
      <w:pPr>
        <w:spacing w:after="0" w:line="276" w:lineRule="auto"/>
        <w:jc w:val="center"/>
        <w:rPr>
          <w:rFonts w:eastAsia="Times New Roman" w:cs="Calibri"/>
          <w:b/>
          <w:bCs/>
          <w:lang w:eastAsia="pl-PL"/>
        </w:rPr>
      </w:pPr>
    </w:p>
    <w:p w14:paraId="0D0B7305" w14:textId="2EDA6710" w:rsidR="007670D6" w:rsidRPr="00497DB9" w:rsidRDefault="007670D6" w:rsidP="008E5322">
      <w:pPr>
        <w:spacing w:after="0" w:line="276" w:lineRule="auto"/>
        <w:jc w:val="center"/>
        <w:rPr>
          <w:rFonts w:eastAsia="Times New Roman" w:cs="Calibri"/>
          <w:b/>
          <w:bCs/>
          <w:lang w:eastAsia="pl-PL"/>
        </w:rPr>
      </w:pPr>
      <w:r w:rsidRPr="00497DB9">
        <w:rPr>
          <w:rFonts w:eastAsia="Times New Roman" w:cs="Calibri"/>
          <w:b/>
          <w:bCs/>
          <w:lang w:eastAsia="pl-PL"/>
        </w:rPr>
        <w:t>V. PODWYKONAWCY</w:t>
      </w:r>
    </w:p>
    <w:p w14:paraId="0B483B7F" w14:textId="77777777" w:rsidR="007670D6" w:rsidRPr="008B6E6B"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8B6E6B">
        <w:rPr>
          <w:rFonts w:eastAsia="Times New Roman" w:cs="Calibri"/>
          <w:lang w:eastAsia="pl-PL"/>
        </w:rPr>
        <w:lastRenderedPageBreak/>
        <w:t>Wykonawca może zlecić część robót do wykonania podwykonawcom lub dalszym podwykonawcom. Wykonanie robót przez podwykonawców lub dalszych podwykonawców nie zwalnia Wykonawcy od odpowiedzialności i zobowiązań wynikających z warunków niniejszej umowy. Wykonawca zlecając roboty podwykonawcom, zobowiązany jest bezwzględnie przestrzegać przepisów wynikających z ustawy Prawo zamówień publicznych jak również z art. 647</w:t>
      </w:r>
      <w:r w:rsidRPr="008B6E6B">
        <w:rPr>
          <w:rFonts w:eastAsia="Times New Roman" w:cs="Calibri"/>
          <w:vertAlign w:val="superscript"/>
          <w:lang w:eastAsia="pl-PL"/>
        </w:rPr>
        <w:t>1</w:t>
      </w:r>
      <w:r w:rsidRPr="008B6E6B">
        <w:rPr>
          <w:rFonts w:eastAsia="Times New Roman" w:cs="Calibri"/>
          <w:lang w:eastAsia="pl-PL"/>
        </w:rPr>
        <w:t xml:space="preserve"> Kodeksu Cywilnego.</w:t>
      </w:r>
    </w:p>
    <w:p w14:paraId="6D1F1ED9" w14:textId="77777777" w:rsidR="007670D6" w:rsidRPr="008B6E6B"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8B6E6B">
        <w:rPr>
          <w:rFonts w:eastAsia="Times New Roman" w:cs="Calibri"/>
          <w:lang w:eastAsia="pl-PL"/>
        </w:rPr>
        <w:t>Wykonawca zobowiązany jest do przedłożenia Zamawiającemu projektu umowy o podwykonawstwo, której przedmiotem są roboty budowlane, a także projektu jej zmiany.</w:t>
      </w:r>
    </w:p>
    <w:p w14:paraId="5DEF4F02" w14:textId="5B4C6A11" w:rsidR="007670D6" w:rsidRPr="006E5356" w:rsidRDefault="007670D6" w:rsidP="007670D6">
      <w:pPr>
        <w:tabs>
          <w:tab w:val="left" w:pos="284"/>
        </w:tabs>
        <w:spacing w:after="0" w:line="276" w:lineRule="auto"/>
        <w:contextualSpacing/>
        <w:jc w:val="both"/>
        <w:rPr>
          <w:rFonts w:eastAsia="Times New Roman" w:cs="Calibri"/>
          <w:lang w:eastAsia="pl-PL"/>
        </w:rPr>
      </w:pPr>
      <w:r w:rsidRPr="006E5356">
        <w:rPr>
          <w:rFonts w:eastAsia="Times New Roman" w:cs="Calibri"/>
          <w:lang w:eastAsia="pl-PL"/>
        </w:rPr>
        <w:t xml:space="preserve">Wykonawca, podwykonawca lub dalszy podwykonawca zamówienia na roboty budowlane zamierzający zawrzeć umowę o podwykonawstwo, której przedmiotem są roboty budowlane, jest obowiązany, w trakcie realizacji zamówienia, do przedłożenia </w:t>
      </w:r>
      <w:r w:rsidR="00FC0983" w:rsidRPr="006E5356">
        <w:rPr>
          <w:rFonts w:eastAsia="Times New Roman" w:cs="Calibri"/>
          <w:lang w:eastAsia="pl-PL"/>
        </w:rPr>
        <w:t>Z</w:t>
      </w:r>
      <w:r w:rsidRPr="006E5356">
        <w:rPr>
          <w:rFonts w:eastAsia="Times New Roman" w:cs="Calibri"/>
          <w:lang w:eastAsia="pl-PL"/>
        </w:rPr>
        <w:t xml:space="preserve">amawiającemu projektu tej umowy, przy czym podwykonawca lub dalszy podwykonawca jest obowiązany dołączyć zgodę </w:t>
      </w:r>
      <w:r w:rsidR="00FC0983" w:rsidRPr="006E5356">
        <w:rPr>
          <w:rFonts w:eastAsia="Times New Roman" w:cs="Calibri"/>
          <w:lang w:eastAsia="pl-PL"/>
        </w:rPr>
        <w:t>W</w:t>
      </w:r>
      <w:r w:rsidRPr="006E5356">
        <w:rPr>
          <w:rFonts w:eastAsia="Times New Roman" w:cs="Calibri"/>
          <w:lang w:eastAsia="pl-PL"/>
        </w:rPr>
        <w:t xml:space="preserve">ykonawcy na zawarcie umowy o podwykonawstwo o treści zgodnej z projektem umowy. </w:t>
      </w:r>
    </w:p>
    <w:p w14:paraId="40B6FA62" w14:textId="58F306A7" w:rsidR="007670D6" w:rsidRPr="006E5356" w:rsidRDefault="007670D6" w:rsidP="006F24A4">
      <w:pPr>
        <w:pStyle w:val="Akapitzlist"/>
        <w:numPr>
          <w:ilvl w:val="0"/>
          <w:numId w:val="54"/>
        </w:numPr>
        <w:spacing w:after="0"/>
        <w:ind w:left="284"/>
        <w:jc w:val="both"/>
        <w:rPr>
          <w:rFonts w:cs="Calibri"/>
          <w:sz w:val="22"/>
          <w:szCs w:val="22"/>
          <w:lang w:eastAsia="pl-PL"/>
        </w:rPr>
      </w:pPr>
      <w:r w:rsidRPr="006E5356">
        <w:rPr>
          <w:rFonts w:cs="Calibri"/>
          <w:sz w:val="22"/>
          <w:szCs w:val="22"/>
          <w:lang w:eastAsia="pl-PL"/>
        </w:rPr>
        <w:t xml:space="preserve">Projekt umowy/umowa z </w:t>
      </w:r>
      <w:r w:rsidR="00A20417" w:rsidRPr="006E5356">
        <w:rPr>
          <w:rFonts w:cs="Calibri"/>
          <w:sz w:val="22"/>
          <w:szCs w:val="22"/>
          <w:lang w:eastAsia="pl-PL"/>
        </w:rPr>
        <w:t>p</w:t>
      </w:r>
      <w:r w:rsidRPr="006E5356">
        <w:rPr>
          <w:rFonts w:cs="Calibri"/>
          <w:sz w:val="22"/>
          <w:szCs w:val="22"/>
          <w:lang w:eastAsia="pl-PL"/>
        </w:rPr>
        <w:t xml:space="preserve">odwykonawcą lub dalszym </w:t>
      </w:r>
      <w:r w:rsidR="00A20417" w:rsidRPr="006E5356">
        <w:rPr>
          <w:rFonts w:cs="Calibri"/>
          <w:sz w:val="22"/>
          <w:szCs w:val="22"/>
          <w:lang w:eastAsia="pl-PL"/>
        </w:rPr>
        <w:t>p</w:t>
      </w:r>
      <w:r w:rsidRPr="006E5356">
        <w:rPr>
          <w:rFonts w:cs="Calibri"/>
          <w:sz w:val="22"/>
          <w:szCs w:val="22"/>
          <w:lang w:eastAsia="pl-PL"/>
        </w:rPr>
        <w:t>odwykonawcą ma stanowić w szczególności:</w:t>
      </w:r>
    </w:p>
    <w:p w14:paraId="46B068B4" w14:textId="47075A72" w:rsidR="007670D6" w:rsidRDefault="007670D6" w:rsidP="00217914">
      <w:pPr>
        <w:numPr>
          <w:ilvl w:val="2"/>
          <w:numId w:val="16"/>
        </w:numPr>
        <w:tabs>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wynagrodzenie dla podwykonawcy lub dalszego podwykonawcy  za wykonanie danej części realizacji zamówienia nie może przekraczać wynagrodzenia, jakie zaoferował Wykonawca Zamawiającemu za tą część, z zastrzeżeniem, że w przypadku, gdy wynagrodzenie </w:t>
      </w:r>
      <w:r w:rsidR="003F5C35">
        <w:rPr>
          <w:rFonts w:eastAsia="Times New Roman" w:cs="Calibri"/>
          <w:lang w:eastAsia="pl-PL"/>
        </w:rPr>
        <w:t>p</w:t>
      </w:r>
      <w:r w:rsidRPr="006E5356">
        <w:rPr>
          <w:rFonts w:eastAsia="Times New Roman" w:cs="Calibri"/>
          <w:lang w:eastAsia="pl-PL"/>
        </w:rPr>
        <w:t>odwykonawcy</w:t>
      </w:r>
      <w:r w:rsidR="003F5C35">
        <w:rPr>
          <w:rFonts w:eastAsia="Times New Roman" w:cs="Calibri"/>
          <w:lang w:eastAsia="pl-PL"/>
        </w:rPr>
        <w:t>/dalszego podwykonawcy</w:t>
      </w:r>
      <w:r w:rsidRPr="006E5356">
        <w:rPr>
          <w:rFonts w:eastAsia="Times New Roman" w:cs="Calibri"/>
          <w:lang w:eastAsia="pl-PL"/>
        </w:rPr>
        <w:t xml:space="preserve"> będzie wyższe niż wynagrodzenie Wykonawcy Zamawiający będzie ponosił odpowiedzialność wobec </w:t>
      </w:r>
      <w:r w:rsidR="00FC0983" w:rsidRPr="006E5356">
        <w:rPr>
          <w:rFonts w:eastAsia="Times New Roman" w:cs="Calibri"/>
          <w:lang w:eastAsia="pl-PL"/>
        </w:rPr>
        <w:t>p</w:t>
      </w:r>
      <w:r w:rsidRPr="006E5356">
        <w:rPr>
          <w:rFonts w:eastAsia="Times New Roman" w:cs="Calibri"/>
          <w:lang w:eastAsia="pl-PL"/>
        </w:rPr>
        <w:t>odwykonawcy</w:t>
      </w:r>
      <w:r w:rsidR="00FC0983" w:rsidRPr="006E5356">
        <w:rPr>
          <w:rFonts w:eastAsia="Times New Roman" w:cs="Calibri"/>
          <w:lang w:eastAsia="pl-PL"/>
        </w:rPr>
        <w:t>/dalszego podwykonawcy</w:t>
      </w:r>
      <w:r w:rsidRPr="006E5356">
        <w:rPr>
          <w:rFonts w:eastAsia="Times New Roman" w:cs="Calibri"/>
          <w:lang w:eastAsia="pl-PL"/>
        </w:rPr>
        <w:t xml:space="preserve"> wyłącznie do kwoty wynagrodzenia należnego Wykonawcy,</w:t>
      </w:r>
    </w:p>
    <w:p w14:paraId="35E14B66" w14:textId="1951E894" w:rsidR="00EA5E5A" w:rsidRPr="006E5356" w:rsidRDefault="00EA5E5A" w:rsidP="00EA5E5A">
      <w:pPr>
        <w:tabs>
          <w:tab w:val="left" w:pos="993"/>
        </w:tabs>
        <w:spacing w:after="0" w:line="276" w:lineRule="auto"/>
        <w:ind w:left="142"/>
        <w:jc w:val="both"/>
        <w:rPr>
          <w:rFonts w:eastAsia="Times New Roman" w:cs="Calibri"/>
          <w:lang w:eastAsia="pl-PL"/>
        </w:rPr>
      </w:pPr>
      <w:r w:rsidRPr="00F34238">
        <w:rPr>
          <w:rFonts w:eastAsia="Times New Roman" w:cs="Calibri"/>
          <w:lang w:eastAsia="pl-PL"/>
        </w:rPr>
        <w:t>w przypadku, gdy wynagrodzenie podwykonawcy/dalszego podwykonawcy będzie wyższe niż wynagrodzenie Wykonawcy</w:t>
      </w:r>
      <w:r w:rsidR="007D2E75" w:rsidRPr="007D2E75">
        <w:t xml:space="preserve"> </w:t>
      </w:r>
      <w:r w:rsidR="007D2E75" w:rsidRPr="007D2E75">
        <w:rPr>
          <w:rFonts w:eastAsia="Times New Roman" w:cs="Calibri"/>
          <w:lang w:eastAsia="pl-PL"/>
        </w:rPr>
        <w:t>za zakres objęty podwykonawstwem/dalszym podwykonawstwem,</w:t>
      </w:r>
      <w:r w:rsidRPr="00F34238">
        <w:rPr>
          <w:rFonts w:eastAsia="Times New Roman" w:cs="Calibri"/>
          <w:lang w:eastAsia="pl-PL"/>
        </w:rPr>
        <w:t>, Wykonawca</w:t>
      </w:r>
      <w:r w:rsidR="007D2E75">
        <w:rPr>
          <w:rFonts w:eastAsia="Times New Roman" w:cs="Calibri"/>
          <w:lang w:eastAsia="pl-PL"/>
        </w:rPr>
        <w:t xml:space="preserve"> wraz</w:t>
      </w:r>
      <w:r w:rsidRPr="00F34238">
        <w:rPr>
          <w:rFonts w:eastAsia="Times New Roman" w:cs="Calibri"/>
          <w:lang w:eastAsia="pl-PL"/>
        </w:rPr>
        <w:t xml:space="preserve"> </w:t>
      </w:r>
      <w:r w:rsidR="002F290C" w:rsidRPr="00F34238">
        <w:rPr>
          <w:rFonts w:eastAsia="Times New Roman" w:cs="Calibri"/>
          <w:lang w:eastAsia="pl-PL"/>
        </w:rPr>
        <w:t xml:space="preserve">z projektem umowy </w:t>
      </w:r>
      <w:r w:rsidRPr="00F34238">
        <w:rPr>
          <w:rFonts w:eastAsia="Times New Roman" w:cs="Calibri"/>
          <w:lang w:eastAsia="pl-PL"/>
        </w:rPr>
        <w:t xml:space="preserve">zobowiązany jest przedstawić </w:t>
      </w:r>
      <w:r w:rsidR="007D2E75">
        <w:rPr>
          <w:rFonts w:eastAsia="Times New Roman" w:cs="Calibri"/>
          <w:lang w:eastAsia="pl-PL"/>
        </w:rPr>
        <w:t xml:space="preserve">Zamawiającemu </w:t>
      </w:r>
      <w:r w:rsidRPr="00F34238">
        <w:rPr>
          <w:rFonts w:eastAsia="Times New Roman" w:cs="Calibri"/>
          <w:lang w:eastAsia="pl-PL"/>
        </w:rPr>
        <w:t xml:space="preserve">oryginał oświadczenia podwykonawcy/dalszego podwykonawcy, </w:t>
      </w:r>
      <w:r w:rsidR="002F290C" w:rsidRPr="00F34238">
        <w:rPr>
          <w:rFonts w:eastAsia="Times New Roman" w:cs="Calibri"/>
          <w:lang w:eastAsia="pl-PL"/>
        </w:rPr>
        <w:t xml:space="preserve">z którego będzie wynikało, że </w:t>
      </w:r>
      <w:r w:rsidRPr="00F34238">
        <w:rPr>
          <w:rFonts w:eastAsia="Times New Roman" w:cs="Calibri"/>
          <w:lang w:eastAsia="pl-PL"/>
        </w:rPr>
        <w:t>podwykonawc</w:t>
      </w:r>
      <w:r w:rsidR="002F290C" w:rsidRPr="00F34238">
        <w:rPr>
          <w:rFonts w:eastAsia="Times New Roman" w:cs="Calibri"/>
          <w:lang w:eastAsia="pl-PL"/>
        </w:rPr>
        <w:t>a</w:t>
      </w:r>
      <w:r w:rsidRPr="00F34238">
        <w:rPr>
          <w:rFonts w:eastAsia="Times New Roman" w:cs="Calibri"/>
          <w:lang w:eastAsia="pl-PL"/>
        </w:rPr>
        <w:t>/dalsz</w:t>
      </w:r>
      <w:r w:rsidR="002F290C" w:rsidRPr="00F34238">
        <w:rPr>
          <w:rFonts w:eastAsia="Times New Roman" w:cs="Calibri"/>
          <w:lang w:eastAsia="pl-PL"/>
        </w:rPr>
        <w:t>y</w:t>
      </w:r>
      <w:r w:rsidRPr="00F34238">
        <w:rPr>
          <w:rFonts w:eastAsia="Times New Roman" w:cs="Calibri"/>
          <w:lang w:eastAsia="pl-PL"/>
        </w:rPr>
        <w:t xml:space="preserve"> podwykonawc</w:t>
      </w:r>
      <w:r w:rsidR="002F290C" w:rsidRPr="00F34238">
        <w:rPr>
          <w:rFonts w:eastAsia="Times New Roman" w:cs="Calibri"/>
          <w:lang w:eastAsia="pl-PL"/>
        </w:rPr>
        <w:t xml:space="preserve">a został poinformowany, że </w:t>
      </w:r>
      <w:r w:rsidRPr="00F34238">
        <w:rPr>
          <w:rFonts w:eastAsia="Times New Roman" w:cs="Calibri"/>
          <w:lang w:eastAsia="pl-PL"/>
        </w:rPr>
        <w:t xml:space="preserve"> Zamawiając</w:t>
      </w:r>
      <w:r w:rsidR="002F290C" w:rsidRPr="00F34238">
        <w:rPr>
          <w:rFonts w:eastAsia="Times New Roman" w:cs="Calibri"/>
          <w:lang w:eastAsia="pl-PL"/>
        </w:rPr>
        <w:t xml:space="preserve">y ponosi </w:t>
      </w:r>
      <w:r w:rsidRPr="00F34238">
        <w:rPr>
          <w:rFonts w:eastAsia="Times New Roman" w:cs="Calibri"/>
          <w:lang w:eastAsia="pl-PL"/>
        </w:rPr>
        <w:t xml:space="preserve"> odpowiedzialnoś</w:t>
      </w:r>
      <w:r w:rsidR="002F290C" w:rsidRPr="00F34238">
        <w:rPr>
          <w:rFonts w:eastAsia="Times New Roman" w:cs="Calibri"/>
          <w:lang w:eastAsia="pl-PL"/>
        </w:rPr>
        <w:t>ć</w:t>
      </w:r>
      <w:r w:rsidRPr="00F34238">
        <w:rPr>
          <w:rFonts w:eastAsia="Times New Roman" w:cs="Calibri"/>
          <w:lang w:eastAsia="pl-PL"/>
        </w:rPr>
        <w:t xml:space="preserve"> </w:t>
      </w:r>
      <w:r w:rsidR="002F290C" w:rsidRPr="00F34238">
        <w:rPr>
          <w:rFonts w:eastAsia="Times New Roman" w:cs="Calibri"/>
          <w:lang w:eastAsia="pl-PL"/>
        </w:rPr>
        <w:t xml:space="preserve">za zapłatę wynagrodzenia </w:t>
      </w:r>
      <w:r w:rsidRPr="00F34238">
        <w:rPr>
          <w:rFonts w:eastAsia="Times New Roman" w:cs="Calibri"/>
          <w:lang w:eastAsia="pl-PL"/>
        </w:rPr>
        <w:t>wobec podwykonawcy/dalszego podwykonawcy wyłącznie do kwoty wynagrodzenia należnego Wykonawcy</w:t>
      </w:r>
      <w:r w:rsidR="002F290C" w:rsidRPr="00F34238">
        <w:rPr>
          <w:rFonts w:eastAsia="Times New Roman" w:cs="Calibri"/>
          <w:lang w:eastAsia="pl-PL"/>
        </w:rPr>
        <w:t xml:space="preserve"> za zakres objęty podwykonawstwem/dalszym podwykonawstwem</w:t>
      </w:r>
      <w:r w:rsidRPr="00F34238">
        <w:rPr>
          <w:rFonts w:eastAsia="Times New Roman" w:cs="Calibri"/>
          <w:lang w:eastAsia="pl-PL"/>
        </w:rPr>
        <w:t>,</w:t>
      </w:r>
    </w:p>
    <w:p w14:paraId="78AD98D4" w14:textId="77777777" w:rsidR="007670D6" w:rsidRPr="006E5356" w:rsidRDefault="007670D6" w:rsidP="00217914">
      <w:pPr>
        <w:numPr>
          <w:ilvl w:val="2"/>
          <w:numId w:val="16"/>
        </w:numPr>
        <w:tabs>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 terminy realizacji, nie mogą przekraczać terminów do jakich zobowiązany jest Wykonawca na podstawie umowy zawartej z Zamawiającym,</w:t>
      </w:r>
    </w:p>
    <w:p w14:paraId="36CCFC3F" w14:textId="5B9D5B28"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 termin zapłaty wynagrodzenia </w:t>
      </w:r>
      <w:r w:rsidR="00FC0983" w:rsidRPr="006E5356">
        <w:rPr>
          <w:rFonts w:eastAsia="Times New Roman" w:cs="Calibri"/>
          <w:lang w:eastAsia="pl-PL"/>
        </w:rPr>
        <w:t>p</w:t>
      </w:r>
      <w:r w:rsidRPr="006E5356">
        <w:rPr>
          <w:rFonts w:eastAsia="Times New Roman" w:cs="Calibri"/>
          <w:lang w:eastAsia="pl-PL"/>
        </w:rPr>
        <w:t xml:space="preserve">odwykonawcy lub dalszemu </w:t>
      </w:r>
      <w:r w:rsidR="00FC0983" w:rsidRPr="006E5356">
        <w:rPr>
          <w:rFonts w:eastAsia="Times New Roman" w:cs="Calibri"/>
          <w:lang w:eastAsia="pl-PL"/>
        </w:rPr>
        <w:t>p</w:t>
      </w:r>
      <w:r w:rsidRPr="006E5356">
        <w:rPr>
          <w:rFonts w:eastAsia="Times New Roman" w:cs="Calibri"/>
          <w:lang w:eastAsia="pl-PL"/>
        </w:rPr>
        <w:t xml:space="preserve">odwykonawcy nie może być dłuższy niż </w:t>
      </w:r>
      <w:r w:rsidR="00A20417" w:rsidRPr="006E5356">
        <w:rPr>
          <w:rFonts w:eastAsia="Times New Roman" w:cs="Calibri"/>
          <w:lang w:eastAsia="pl-PL"/>
        </w:rPr>
        <w:t>30</w:t>
      </w:r>
      <w:r w:rsidRPr="006E5356">
        <w:rPr>
          <w:rFonts w:eastAsia="Times New Roman" w:cs="Calibri"/>
          <w:lang w:eastAsia="pl-PL"/>
        </w:rPr>
        <w:t xml:space="preserve"> dni od dnia doręczenia Wykonawcy, </w:t>
      </w:r>
      <w:r w:rsidR="00A20417" w:rsidRPr="006E5356">
        <w:rPr>
          <w:rFonts w:eastAsia="Times New Roman" w:cs="Calibri"/>
          <w:lang w:eastAsia="pl-PL"/>
        </w:rPr>
        <w:t>p</w:t>
      </w:r>
      <w:r w:rsidRPr="006E5356">
        <w:rPr>
          <w:rFonts w:eastAsia="Times New Roman" w:cs="Calibri"/>
          <w:lang w:eastAsia="pl-PL"/>
        </w:rPr>
        <w:t xml:space="preserve">odwykonawcy lub dalszemu </w:t>
      </w:r>
      <w:r w:rsidR="00A20417" w:rsidRPr="006E5356">
        <w:rPr>
          <w:rFonts w:eastAsia="Times New Roman" w:cs="Calibri"/>
          <w:lang w:eastAsia="pl-PL"/>
        </w:rPr>
        <w:t>p</w:t>
      </w:r>
      <w:r w:rsidRPr="006E5356">
        <w:rPr>
          <w:rFonts w:eastAsia="Times New Roman" w:cs="Calibri"/>
          <w:lang w:eastAsia="pl-PL"/>
        </w:rPr>
        <w:t xml:space="preserve">odwykonawcy faktury lub rachunku, </w:t>
      </w:r>
    </w:p>
    <w:p w14:paraId="70F5C0D8" w14:textId="77777777"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 przedmiotem Umowy o podwykonawstwo jest wyłącznie wykonanie, odpowiednio: robót budowlanych, dostaw lub usług, które ściśle odpowiadają części zamówienia określonego Umową zawartą pomiędzy Zamawiającym a Wykonawcą,</w:t>
      </w:r>
    </w:p>
    <w:p w14:paraId="1EF41502" w14:textId="77777777"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14:paraId="14D6AEFE" w14:textId="54409D5B"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okres odpowiedzialności </w:t>
      </w:r>
      <w:r w:rsidR="00FC0983" w:rsidRPr="006E5356">
        <w:rPr>
          <w:rFonts w:eastAsia="Times New Roman" w:cs="Calibri"/>
          <w:lang w:eastAsia="pl-PL"/>
        </w:rPr>
        <w:t>p</w:t>
      </w:r>
      <w:r w:rsidRPr="006E5356">
        <w:rPr>
          <w:rFonts w:eastAsia="Times New Roman" w:cs="Calibri"/>
          <w:lang w:eastAsia="pl-PL"/>
        </w:rPr>
        <w:t xml:space="preserve">odwykonawcy lub dalszego </w:t>
      </w:r>
      <w:r w:rsidR="00FC0983" w:rsidRPr="006E5356">
        <w:rPr>
          <w:rFonts w:eastAsia="Times New Roman" w:cs="Calibri"/>
          <w:lang w:eastAsia="pl-PL"/>
        </w:rPr>
        <w:t>p</w:t>
      </w:r>
      <w:r w:rsidRPr="006E5356">
        <w:rPr>
          <w:rFonts w:eastAsia="Times New Roman" w:cs="Calibri"/>
          <w:lang w:eastAsia="pl-PL"/>
        </w:rPr>
        <w:t xml:space="preserve">odwykonawcy za </w:t>
      </w:r>
      <w:r w:rsidR="00FC0983" w:rsidRPr="006E5356">
        <w:rPr>
          <w:rFonts w:eastAsia="Times New Roman" w:cs="Calibri"/>
          <w:lang w:eastAsia="pl-PL"/>
        </w:rPr>
        <w:t>w</w:t>
      </w:r>
      <w:r w:rsidRPr="006E5356">
        <w:rPr>
          <w:rFonts w:eastAsia="Times New Roman" w:cs="Calibri"/>
          <w:lang w:eastAsia="pl-PL"/>
        </w:rPr>
        <w:t xml:space="preserve">ady przedmiotu Umowy o podwykonawstwo, nie będzie  krótszy od okresu odpowiedzialności za </w:t>
      </w:r>
      <w:r w:rsidR="00FC0983" w:rsidRPr="006E5356">
        <w:rPr>
          <w:rFonts w:eastAsia="Times New Roman" w:cs="Calibri"/>
          <w:lang w:eastAsia="pl-PL"/>
        </w:rPr>
        <w:t>w</w:t>
      </w:r>
      <w:r w:rsidRPr="006E5356">
        <w:rPr>
          <w:rFonts w:eastAsia="Times New Roman" w:cs="Calibri"/>
          <w:lang w:eastAsia="pl-PL"/>
        </w:rPr>
        <w:t>ady przedmiotu Umowy Wykonawcy wobec Zamawiającego,</w:t>
      </w:r>
    </w:p>
    <w:p w14:paraId="0B0401C5" w14:textId="6DBE8854"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Podwykonawca lub dalszy Podwykonawca są zobowiązani do</w:t>
      </w:r>
      <w:r w:rsidR="00496D2E" w:rsidRPr="006E5356">
        <w:rPr>
          <w:rFonts w:eastAsia="Times New Roman" w:cs="Calibri"/>
          <w:lang w:eastAsia="pl-PL"/>
        </w:rPr>
        <w:t xml:space="preserve"> </w:t>
      </w:r>
      <w:r w:rsidRPr="006E5356">
        <w:rPr>
          <w:rFonts w:eastAsia="Times New Roman" w:cs="Calibri"/>
          <w:lang w:eastAsia="pl-PL"/>
        </w:rPr>
        <w:t>przedstawiania Zamawiającemu na jego żądanie dokumentów, oświadczeń i wyjaśnień dotyczących realizacji Umow</w:t>
      </w:r>
      <w:r w:rsidR="00496D2E" w:rsidRPr="006E5356">
        <w:rPr>
          <w:rFonts w:eastAsia="Times New Roman" w:cs="Calibri"/>
          <w:lang w:eastAsia="pl-PL"/>
        </w:rPr>
        <w:t>y</w:t>
      </w:r>
      <w:r w:rsidRPr="006E5356">
        <w:rPr>
          <w:rFonts w:eastAsia="Times New Roman" w:cs="Calibri"/>
          <w:lang w:eastAsia="pl-PL"/>
        </w:rPr>
        <w:t xml:space="preserve"> o podwykonawstwo,</w:t>
      </w:r>
    </w:p>
    <w:p w14:paraId="33C49E96" w14:textId="3C71C5C3"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umowy z podwykonawcami powinny zawierać postanowienie zgodnie z którym </w:t>
      </w:r>
      <w:r w:rsidR="00FC0983" w:rsidRPr="003F5C35">
        <w:rPr>
          <w:rFonts w:eastAsia="Times New Roman" w:cs="Calibri"/>
          <w:lang w:eastAsia="pl-PL"/>
        </w:rPr>
        <w:t>p</w:t>
      </w:r>
      <w:r w:rsidRPr="003F5C35">
        <w:rPr>
          <w:rFonts w:eastAsia="Times New Roman" w:cs="Calibri"/>
          <w:lang w:eastAsia="pl-PL"/>
        </w:rPr>
        <w:t>odwykonawca</w:t>
      </w:r>
      <w:r w:rsidR="00FC0983" w:rsidRPr="003F5C35">
        <w:rPr>
          <w:rFonts w:eastAsia="Times New Roman" w:cs="Calibri"/>
          <w:lang w:eastAsia="pl-PL"/>
        </w:rPr>
        <w:t xml:space="preserve"> lub dalszy podwykonawca</w:t>
      </w:r>
      <w:r w:rsidRPr="003F5C35">
        <w:rPr>
          <w:rFonts w:eastAsia="Times New Roman" w:cs="Calibri"/>
          <w:lang w:eastAsia="pl-PL"/>
        </w:rPr>
        <w:t xml:space="preserve"> będzie zobowiązany do okazania Wykonawcy i </w:t>
      </w:r>
      <w:r w:rsidRPr="003F5C35">
        <w:rPr>
          <w:rFonts w:eastAsia="Times New Roman" w:cs="Calibri"/>
          <w:lang w:eastAsia="pl-PL"/>
        </w:rPr>
        <w:lastRenderedPageBreak/>
        <w:t xml:space="preserve">Zamawiającemu, na każdorazowe wezwanie Zamawiającego lub Wykonawcy dokumentów, o których mowa w Rozdziale IV § 3 ust. </w:t>
      </w:r>
      <w:r w:rsidR="003F5C35" w:rsidRPr="003F5C35">
        <w:rPr>
          <w:rFonts w:eastAsia="Times New Roman" w:cs="Calibri"/>
          <w:lang w:eastAsia="pl-PL"/>
        </w:rPr>
        <w:t>1-</w:t>
      </w:r>
      <w:r w:rsidRPr="003F5C35">
        <w:rPr>
          <w:rFonts w:eastAsia="Times New Roman" w:cs="Calibri"/>
          <w:lang w:eastAsia="pl-PL"/>
        </w:rPr>
        <w:t>3 umowy, potwierdzających</w:t>
      </w:r>
      <w:r w:rsidRPr="006E5356">
        <w:rPr>
          <w:rFonts w:eastAsia="Times New Roman" w:cs="Calibri"/>
          <w:lang w:eastAsia="pl-PL"/>
        </w:rPr>
        <w:t xml:space="preserve"> fakt zatrudnienia przez </w:t>
      </w:r>
      <w:r w:rsidR="00FC0983" w:rsidRPr="006E5356">
        <w:rPr>
          <w:rFonts w:eastAsia="Times New Roman" w:cs="Calibri"/>
          <w:lang w:eastAsia="pl-PL"/>
        </w:rPr>
        <w:t>p</w:t>
      </w:r>
      <w:r w:rsidRPr="006E5356">
        <w:rPr>
          <w:rFonts w:eastAsia="Times New Roman" w:cs="Calibri"/>
          <w:lang w:eastAsia="pl-PL"/>
        </w:rPr>
        <w:t xml:space="preserve">odwykonawcę lub dalszego </w:t>
      </w:r>
      <w:r w:rsidR="00FC0983" w:rsidRPr="006E5356">
        <w:rPr>
          <w:rFonts w:eastAsia="Times New Roman" w:cs="Calibri"/>
          <w:lang w:eastAsia="pl-PL"/>
        </w:rPr>
        <w:t>p</w:t>
      </w:r>
      <w:r w:rsidRPr="006E5356">
        <w:rPr>
          <w:rFonts w:eastAsia="Times New Roman" w:cs="Calibri"/>
          <w:lang w:eastAsia="pl-PL"/>
        </w:rPr>
        <w:t xml:space="preserve">odwykonawcę na podstawie umowy o pracę osób wykonujących czynności określone w opisie przedmiotu zamówienia. </w:t>
      </w:r>
    </w:p>
    <w:p w14:paraId="1904A6ED" w14:textId="77777777" w:rsidR="007670D6" w:rsidRPr="006E5356" w:rsidRDefault="007670D6" w:rsidP="006F24A4">
      <w:pPr>
        <w:numPr>
          <w:ilvl w:val="0"/>
          <w:numId w:val="54"/>
        </w:numPr>
        <w:spacing w:after="0" w:line="276" w:lineRule="auto"/>
        <w:ind w:left="426" w:hanging="426"/>
        <w:contextualSpacing/>
        <w:jc w:val="both"/>
        <w:rPr>
          <w:rFonts w:eastAsia="Times New Roman" w:cs="Calibri"/>
          <w:lang w:eastAsia="pl-PL"/>
        </w:rPr>
      </w:pPr>
      <w:r w:rsidRPr="006E5356">
        <w:rPr>
          <w:rFonts w:eastAsia="Times New Roman" w:cs="Calibri"/>
          <w:lang w:eastAsia="pl-PL"/>
        </w:rPr>
        <w:t>Projekt umowy/Umowa o podwykonawstwo nie może zawierać postanowień:</w:t>
      </w:r>
    </w:p>
    <w:p w14:paraId="6284A20B" w14:textId="6F99B051" w:rsidR="007670D6" w:rsidRPr="006E5356" w:rsidRDefault="007670D6" w:rsidP="006F24A4">
      <w:pPr>
        <w:numPr>
          <w:ilvl w:val="0"/>
          <w:numId w:val="50"/>
        </w:numPr>
        <w:tabs>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 xml:space="preserve">uzależniających uzyskanie przez </w:t>
      </w:r>
      <w:r w:rsidR="003F5C35">
        <w:rPr>
          <w:rFonts w:eastAsia="Times New Roman" w:cs="Calibri"/>
          <w:lang w:eastAsia="pl-PL"/>
        </w:rPr>
        <w:t>p</w:t>
      </w:r>
      <w:r w:rsidRPr="006E5356">
        <w:rPr>
          <w:rFonts w:eastAsia="Times New Roman" w:cs="Calibri"/>
          <w:lang w:eastAsia="pl-PL"/>
        </w:rPr>
        <w:t xml:space="preserve">odwykonawcę lub dalszego </w:t>
      </w:r>
      <w:r w:rsidR="003F5C35">
        <w:rPr>
          <w:rFonts w:eastAsia="Times New Roman" w:cs="Calibri"/>
          <w:lang w:eastAsia="pl-PL"/>
        </w:rPr>
        <w:t>p</w:t>
      </w:r>
      <w:r w:rsidRPr="006E5356">
        <w:rPr>
          <w:rFonts w:eastAsia="Times New Roman" w:cs="Calibri"/>
          <w:lang w:eastAsia="pl-PL"/>
        </w:rPr>
        <w:t xml:space="preserve">odwykonawcę zapłaty od Wykonawcy lub </w:t>
      </w:r>
      <w:r w:rsidR="003F5C35">
        <w:rPr>
          <w:rFonts w:eastAsia="Times New Roman" w:cs="Calibri"/>
          <w:lang w:eastAsia="pl-PL"/>
        </w:rPr>
        <w:t>p</w:t>
      </w:r>
      <w:r w:rsidRPr="006E5356">
        <w:rPr>
          <w:rFonts w:eastAsia="Times New Roman" w:cs="Calibri"/>
          <w:lang w:eastAsia="pl-PL"/>
        </w:rPr>
        <w:t xml:space="preserve">odwykonawcy za wykonanie przedmiotu Umowy o podwykonawstwo od zapłaty przez Zamawiającego wynagrodzenia Wykonawcy lub odpowiednio od zapłaty przez Wykonawcę wynagrodzenia </w:t>
      </w:r>
      <w:r w:rsidR="003F5C35">
        <w:rPr>
          <w:rFonts w:eastAsia="Times New Roman" w:cs="Calibri"/>
          <w:lang w:eastAsia="pl-PL"/>
        </w:rPr>
        <w:t>p</w:t>
      </w:r>
      <w:r w:rsidRPr="006E5356">
        <w:rPr>
          <w:rFonts w:eastAsia="Times New Roman" w:cs="Calibri"/>
          <w:lang w:eastAsia="pl-PL"/>
        </w:rPr>
        <w:t>odwykonawcy,</w:t>
      </w:r>
    </w:p>
    <w:p w14:paraId="154978EF" w14:textId="5FF544A4" w:rsidR="007670D6" w:rsidRPr="006E5356" w:rsidRDefault="007670D6" w:rsidP="006F24A4">
      <w:pPr>
        <w:numPr>
          <w:ilvl w:val="0"/>
          <w:numId w:val="50"/>
        </w:numPr>
        <w:tabs>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 xml:space="preserve">uzależniających zwrot kwot zabezpieczenia przez Wykonawcę </w:t>
      </w:r>
      <w:r w:rsidR="003F5C35">
        <w:rPr>
          <w:rFonts w:eastAsia="Times New Roman" w:cs="Calibri"/>
          <w:lang w:eastAsia="pl-PL"/>
        </w:rPr>
        <w:t>lub p</w:t>
      </w:r>
      <w:r w:rsidRPr="006E5356">
        <w:rPr>
          <w:rFonts w:eastAsia="Times New Roman" w:cs="Calibri"/>
          <w:lang w:eastAsia="pl-PL"/>
        </w:rPr>
        <w:t>odwykonawc</w:t>
      </w:r>
      <w:r w:rsidR="003F5C35">
        <w:rPr>
          <w:rFonts w:eastAsia="Times New Roman" w:cs="Calibri"/>
          <w:lang w:eastAsia="pl-PL"/>
        </w:rPr>
        <w:t>ę</w:t>
      </w:r>
      <w:r w:rsidRPr="006E5356">
        <w:rPr>
          <w:rFonts w:eastAsia="Times New Roman" w:cs="Calibri"/>
          <w:lang w:eastAsia="pl-PL"/>
        </w:rPr>
        <w:t xml:space="preserve">, od zwrotu </w:t>
      </w:r>
      <w:r w:rsidR="003F5C35">
        <w:rPr>
          <w:rFonts w:eastAsia="Times New Roman" w:cs="Calibri"/>
          <w:lang w:eastAsia="pl-PL"/>
        </w:rPr>
        <w:t>z</w:t>
      </w:r>
      <w:r w:rsidRPr="006E5356">
        <w:rPr>
          <w:rFonts w:eastAsia="Times New Roman" w:cs="Calibri"/>
          <w:lang w:eastAsia="pl-PL"/>
        </w:rPr>
        <w:t>abezpieczenia należytego wykonania umowy Wykonawcy przez Zamawiającego</w:t>
      </w:r>
      <w:r w:rsidR="00FC0983" w:rsidRPr="006E5356">
        <w:rPr>
          <w:rFonts w:eastAsia="Times New Roman" w:cs="Calibri"/>
          <w:lang w:eastAsia="pl-PL"/>
        </w:rPr>
        <w:t>,</w:t>
      </w:r>
      <w:r w:rsidRPr="006E5356">
        <w:rPr>
          <w:rFonts w:eastAsia="Times New Roman" w:cs="Calibri"/>
          <w:lang w:eastAsia="pl-PL"/>
        </w:rPr>
        <w:t xml:space="preserve"> </w:t>
      </w:r>
    </w:p>
    <w:p w14:paraId="25E3DB21" w14:textId="623F3D08" w:rsidR="00FC0983" w:rsidRPr="006E5356" w:rsidRDefault="007670D6" w:rsidP="006F24A4">
      <w:pPr>
        <w:numPr>
          <w:ilvl w:val="0"/>
          <w:numId w:val="50"/>
        </w:numPr>
        <w:tabs>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 xml:space="preserve">kształtujących prawa i obowiązki podwykonawcy, w zakresie kar umownych oraz </w:t>
      </w:r>
      <w:r w:rsidR="004E76B5" w:rsidRPr="006E5356">
        <w:rPr>
          <w:rFonts w:eastAsia="Times New Roman" w:cs="Calibri"/>
          <w:lang w:eastAsia="pl-PL"/>
        </w:rPr>
        <w:t xml:space="preserve">postanowień dotyczących </w:t>
      </w:r>
      <w:r w:rsidRPr="006E5356">
        <w:rPr>
          <w:rFonts w:eastAsia="Times New Roman" w:cs="Calibri"/>
          <w:lang w:eastAsia="pl-PL"/>
        </w:rPr>
        <w:t>warunków wypłaty wynagrodzenia, w sposób dla niego mniej korzystny niż prawa i obowiązki wykonawcy, ukształtowane postanowieniami umowy zawartej między Zamawiającym a Wykonawcą</w:t>
      </w:r>
      <w:r w:rsidR="00FC0983" w:rsidRPr="006E5356">
        <w:rPr>
          <w:rFonts w:eastAsia="Times New Roman" w:cs="Calibri"/>
          <w:lang w:eastAsia="pl-PL"/>
        </w:rPr>
        <w:t>,</w:t>
      </w:r>
    </w:p>
    <w:p w14:paraId="3EB122BF" w14:textId="4E191A06" w:rsidR="007670D6" w:rsidRPr="003F5C35" w:rsidRDefault="00FC0983" w:rsidP="006F24A4">
      <w:pPr>
        <w:numPr>
          <w:ilvl w:val="0"/>
          <w:numId w:val="50"/>
        </w:numPr>
        <w:tabs>
          <w:tab w:val="left" w:pos="426"/>
        </w:tabs>
        <w:spacing w:after="0" w:line="276" w:lineRule="auto"/>
        <w:ind w:left="142" w:firstLine="0"/>
        <w:jc w:val="both"/>
        <w:rPr>
          <w:rFonts w:eastAsia="Times New Roman" w:cs="Calibri"/>
          <w:lang w:eastAsia="pl-PL"/>
        </w:rPr>
      </w:pPr>
      <w:r w:rsidRPr="003F5C35">
        <w:rPr>
          <w:rFonts w:eastAsia="Times New Roman" w:cs="Calibri"/>
          <w:lang w:eastAsia="pl-PL"/>
        </w:rPr>
        <w:t>zezwalających lub wymuszających jakiekolwiek potrącenia lub zatrzymania kwot z wynagrodzenia umownego należnego podwykonawcy/dalszemu podwykonawcy – nie dotyczy należnych</w:t>
      </w:r>
      <w:r w:rsidR="00896363" w:rsidRPr="003F5C35">
        <w:rPr>
          <w:rFonts w:eastAsia="Times New Roman" w:cs="Calibri"/>
          <w:lang w:eastAsia="pl-PL"/>
        </w:rPr>
        <w:t xml:space="preserve"> kar</w:t>
      </w:r>
      <w:r w:rsidRPr="003F5C35">
        <w:rPr>
          <w:rFonts w:eastAsia="Times New Roman" w:cs="Calibri"/>
          <w:lang w:eastAsia="pl-PL"/>
        </w:rPr>
        <w:t xml:space="preserve">  umownych potrącanych z wynagrodzenia umownego podwykonawcy/dalszego podwykonawcy pod warunkiem przedłożenia </w:t>
      </w:r>
      <w:r w:rsidR="003F5C35" w:rsidRPr="003F5C35">
        <w:rPr>
          <w:rFonts w:eastAsia="Times New Roman" w:cs="Calibri"/>
          <w:lang w:eastAsia="pl-PL"/>
        </w:rPr>
        <w:t xml:space="preserve">Zamawiającemu </w:t>
      </w:r>
      <w:r w:rsidR="00896363" w:rsidRPr="003F5C35">
        <w:rPr>
          <w:rFonts w:eastAsia="Times New Roman" w:cs="Calibri"/>
          <w:lang w:eastAsia="pl-PL"/>
        </w:rPr>
        <w:t xml:space="preserve">oryginalnego </w:t>
      </w:r>
      <w:r w:rsidRPr="003F5C35">
        <w:rPr>
          <w:rFonts w:eastAsia="Times New Roman" w:cs="Calibri"/>
          <w:lang w:eastAsia="pl-PL"/>
        </w:rPr>
        <w:t>oświadczenia</w:t>
      </w:r>
      <w:r w:rsidR="00896363" w:rsidRPr="003F5C35">
        <w:rPr>
          <w:rFonts w:eastAsia="Times New Roman" w:cs="Calibri"/>
          <w:lang w:eastAsia="pl-PL"/>
        </w:rPr>
        <w:t xml:space="preserve"> podwykonawcy/dalszego podwykonawcy o wyrażeniu zgody na takie potrącenie/kompensatę</w:t>
      </w:r>
      <w:r w:rsidR="003F5C35" w:rsidRPr="003F5C35">
        <w:rPr>
          <w:rFonts w:eastAsia="Times New Roman" w:cs="Calibri"/>
          <w:lang w:eastAsia="pl-PL"/>
        </w:rPr>
        <w:t xml:space="preserve"> (oświadczenie: przy projekcie umowy, umowie i do płatności w przypadku zaistnienia opisanej sytuacji)</w:t>
      </w:r>
      <w:r w:rsidR="00896363" w:rsidRPr="003F5C35">
        <w:rPr>
          <w:rFonts w:eastAsia="Times New Roman" w:cs="Calibri"/>
          <w:lang w:eastAsia="pl-PL"/>
        </w:rPr>
        <w:t>.</w:t>
      </w:r>
    </w:p>
    <w:p w14:paraId="2C8EBC86" w14:textId="77777777" w:rsidR="007670D6" w:rsidRPr="006E5356"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6E5356">
        <w:rPr>
          <w:rFonts w:eastAsia="Times New Roman" w:cs="Calibri"/>
          <w:lang w:eastAsia="pl-PL"/>
        </w:rPr>
        <w:t xml:space="preserve">Zakres rzeczowy i udział Podwykonawców: </w:t>
      </w:r>
    </w:p>
    <w:p w14:paraId="7AE330ED" w14:textId="77777777" w:rsidR="007670D6" w:rsidRPr="006E5356" w:rsidRDefault="007670D6" w:rsidP="006F24A4">
      <w:pPr>
        <w:numPr>
          <w:ilvl w:val="1"/>
          <w:numId w:val="51"/>
        </w:numPr>
        <w:tabs>
          <w:tab w:val="left" w:pos="284"/>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następujący zakres tj. ………………… - stanowiący  ….. % wartości przedmiotu umowy  realizowany będzie z udziałem następując/ego/</w:t>
      </w:r>
      <w:proofErr w:type="spellStart"/>
      <w:r w:rsidRPr="006E5356">
        <w:rPr>
          <w:rFonts w:eastAsia="Times New Roman" w:cs="Calibri"/>
          <w:lang w:eastAsia="pl-PL"/>
        </w:rPr>
        <w:t>ych</w:t>
      </w:r>
      <w:proofErr w:type="spellEnd"/>
      <w:r w:rsidRPr="006E5356">
        <w:rPr>
          <w:rFonts w:eastAsia="Times New Roman" w:cs="Calibri"/>
          <w:lang w:eastAsia="pl-PL"/>
        </w:rPr>
        <w:t xml:space="preserve">  </w:t>
      </w:r>
      <w:proofErr w:type="spellStart"/>
      <w:r w:rsidRPr="006E5356">
        <w:rPr>
          <w:rFonts w:eastAsia="Times New Roman" w:cs="Calibri"/>
          <w:lang w:eastAsia="pl-PL"/>
        </w:rPr>
        <w:t>Podwykonawc</w:t>
      </w:r>
      <w:proofErr w:type="spellEnd"/>
      <w:r w:rsidRPr="006E5356">
        <w:rPr>
          <w:rFonts w:eastAsia="Times New Roman" w:cs="Calibri"/>
          <w:lang w:eastAsia="pl-PL"/>
        </w:rPr>
        <w:t>/y/ów: ……………………..</w:t>
      </w:r>
    </w:p>
    <w:p w14:paraId="78D8E28A" w14:textId="77777777" w:rsidR="007670D6" w:rsidRPr="006E5356" w:rsidRDefault="007670D6" w:rsidP="006F24A4">
      <w:pPr>
        <w:numPr>
          <w:ilvl w:val="1"/>
          <w:numId w:val="51"/>
        </w:numPr>
        <w:tabs>
          <w:tab w:val="left" w:pos="284"/>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następujący zakres tj. ………………… - stanowiący  ….. % wartości przedmiotu umowy  realizowany będzie z udziałem następując/ego/</w:t>
      </w:r>
      <w:proofErr w:type="spellStart"/>
      <w:r w:rsidRPr="006E5356">
        <w:rPr>
          <w:rFonts w:eastAsia="Times New Roman" w:cs="Calibri"/>
          <w:lang w:eastAsia="pl-PL"/>
        </w:rPr>
        <w:t>ych</w:t>
      </w:r>
      <w:proofErr w:type="spellEnd"/>
      <w:r w:rsidRPr="006E5356">
        <w:rPr>
          <w:rFonts w:eastAsia="Times New Roman" w:cs="Calibri"/>
          <w:lang w:eastAsia="pl-PL"/>
        </w:rPr>
        <w:t xml:space="preserve">  </w:t>
      </w:r>
      <w:proofErr w:type="spellStart"/>
      <w:r w:rsidRPr="006E5356">
        <w:rPr>
          <w:rFonts w:eastAsia="Times New Roman" w:cs="Calibri"/>
          <w:lang w:eastAsia="pl-PL"/>
        </w:rPr>
        <w:t>Podwykonawc</w:t>
      </w:r>
      <w:proofErr w:type="spellEnd"/>
      <w:r w:rsidRPr="006E5356">
        <w:rPr>
          <w:rFonts w:eastAsia="Times New Roman" w:cs="Calibri"/>
          <w:lang w:eastAsia="pl-PL"/>
        </w:rPr>
        <w:t>/y/ów: ……………………..</w:t>
      </w:r>
    </w:p>
    <w:p w14:paraId="3377BE72" w14:textId="59E10E90" w:rsidR="007670D6" w:rsidRPr="008B6E6B"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6E5356">
        <w:rPr>
          <w:rFonts w:eastAsia="Times New Roman" w:cs="Calibri"/>
          <w:lang w:eastAsia="pl-PL"/>
        </w:rPr>
        <w:t xml:space="preserve">Jeżeli </w:t>
      </w:r>
      <w:r w:rsidRPr="008B6E6B">
        <w:rPr>
          <w:rFonts w:eastAsia="Times New Roman" w:cs="Calibri"/>
          <w:lang w:eastAsia="pl-PL"/>
        </w:rPr>
        <w:t>Zamawiający, w terminie 14 dni od daty otrzymania projektu umowy o podwykonawstwo</w:t>
      </w:r>
      <w:r w:rsidR="00896363">
        <w:rPr>
          <w:rFonts w:eastAsia="Times New Roman" w:cs="Calibri"/>
          <w:lang w:eastAsia="pl-PL"/>
        </w:rPr>
        <w:t>/dalsze podwykonawstwo</w:t>
      </w:r>
      <w:r w:rsidRPr="008B6E6B">
        <w:rPr>
          <w:rFonts w:eastAsia="Times New Roman" w:cs="Calibri"/>
          <w:lang w:eastAsia="pl-PL"/>
        </w:rPr>
        <w:t xml:space="preserve">, której przedmiotem są roboty budowlane, lub do projektu jej zmiany, nie zgłosi na piśmie zastrzeżeń do projektu umowy </w:t>
      </w:r>
      <w:r w:rsidR="004E76B5">
        <w:rPr>
          <w:rFonts w:eastAsia="Times New Roman" w:cs="Calibri"/>
          <w:lang w:eastAsia="pl-PL"/>
        </w:rPr>
        <w:t>lub</w:t>
      </w:r>
      <w:r w:rsidRPr="008B6E6B">
        <w:rPr>
          <w:rFonts w:eastAsia="Times New Roman" w:cs="Calibri"/>
          <w:lang w:eastAsia="pl-PL"/>
        </w:rPr>
        <w:t xml:space="preserve"> projektu jej zmiany, uważa się, że wyraził zgodę na zawarcie umowy lub zmiany na warunkach określonych w projekcie umowy lub projekcie zmiany.</w:t>
      </w:r>
    </w:p>
    <w:p w14:paraId="13D1EE10" w14:textId="5AEC6B7F" w:rsidR="007670D6" w:rsidRPr="00276B84"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276B84">
        <w:rPr>
          <w:rFonts w:eastAsia="Times New Roman" w:cs="Calibri"/>
          <w:lang w:eastAsia="pl-PL"/>
        </w:rPr>
        <w:t xml:space="preserve">Bez uprzedniej zgody Zamawiającego, Wykonawca, </w:t>
      </w:r>
      <w:r w:rsidR="00ED6C9C">
        <w:rPr>
          <w:rFonts w:eastAsia="Times New Roman" w:cs="Calibri"/>
          <w:lang w:eastAsia="pl-PL"/>
        </w:rPr>
        <w:t>p</w:t>
      </w:r>
      <w:r w:rsidRPr="00276B84">
        <w:rPr>
          <w:rFonts w:eastAsia="Times New Roman" w:cs="Calibri"/>
          <w:lang w:eastAsia="pl-PL"/>
        </w:rPr>
        <w:t xml:space="preserve">odwykonawca lub dalszy </w:t>
      </w:r>
      <w:r w:rsidR="00ED6C9C">
        <w:rPr>
          <w:rFonts w:eastAsia="Times New Roman" w:cs="Calibri"/>
          <w:lang w:eastAsia="pl-PL"/>
        </w:rPr>
        <w:t>p</w:t>
      </w:r>
      <w:r w:rsidRPr="00276B84">
        <w:rPr>
          <w:rFonts w:eastAsia="Times New Roman" w:cs="Calibri"/>
          <w:lang w:eastAsia="pl-PL"/>
        </w:rPr>
        <w:t>odwykonawca</w:t>
      </w:r>
      <w:r w:rsidR="00896363" w:rsidRPr="00276B84">
        <w:rPr>
          <w:rFonts w:eastAsia="Times New Roman" w:cs="Calibri"/>
          <w:lang w:eastAsia="pl-PL"/>
        </w:rPr>
        <w:t>,</w:t>
      </w:r>
      <w:r w:rsidRPr="00276B84">
        <w:rPr>
          <w:rFonts w:eastAsia="Times New Roman" w:cs="Calibri"/>
          <w:lang w:eastAsia="pl-PL"/>
        </w:rPr>
        <w:t xml:space="preserve">  nie ma prawa, pod rygorem nieważności, zmienić postanowień umowy z podwykonawcą lub dalszym podwykonawcą.</w:t>
      </w:r>
    </w:p>
    <w:p w14:paraId="77A69CB3" w14:textId="22D63F1A" w:rsidR="007670D6" w:rsidRPr="00A60E8F"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276B84">
        <w:rPr>
          <w:rFonts w:eastAsia="Times New Roman" w:cs="Calibri"/>
          <w:lang w:eastAsia="pl-PL"/>
        </w:rPr>
        <w:t xml:space="preserve">W terminie 7 dni od zawarcia </w:t>
      </w:r>
      <w:r w:rsidRPr="008B6E6B">
        <w:rPr>
          <w:rFonts w:eastAsia="Times New Roman" w:cs="Calibri"/>
          <w:lang w:eastAsia="pl-PL"/>
        </w:rPr>
        <w:t>umowy lub zmian do umowy zawartej z podwykonawcą lub dalszym podwykonawcą,</w:t>
      </w:r>
      <w:r w:rsidR="00FA1308" w:rsidRPr="008B6E6B">
        <w:rPr>
          <w:rFonts w:eastAsia="Times New Roman" w:cs="Calibri"/>
          <w:lang w:eastAsia="pl-PL"/>
        </w:rPr>
        <w:t xml:space="preserve"> </w:t>
      </w:r>
      <w:r w:rsidRPr="008B6E6B">
        <w:rPr>
          <w:rFonts w:eastAsia="Times New Roman" w:cs="Calibri"/>
          <w:lang w:eastAsia="pl-PL"/>
        </w:rPr>
        <w:t xml:space="preserve">Wykonawca, </w:t>
      </w:r>
      <w:r w:rsidR="00ED6C9C">
        <w:rPr>
          <w:rFonts w:eastAsia="Times New Roman" w:cs="Calibri"/>
          <w:lang w:eastAsia="pl-PL"/>
        </w:rPr>
        <w:t>p</w:t>
      </w:r>
      <w:r w:rsidRPr="00724355">
        <w:rPr>
          <w:rFonts w:eastAsia="Times New Roman" w:cs="Calibri"/>
          <w:lang w:eastAsia="pl-PL"/>
        </w:rPr>
        <w:t xml:space="preserve">odwykonawca lub dalszy </w:t>
      </w:r>
      <w:r w:rsidR="00ED6C9C">
        <w:rPr>
          <w:rFonts w:eastAsia="Times New Roman" w:cs="Calibri"/>
          <w:lang w:eastAsia="pl-PL"/>
        </w:rPr>
        <w:t>p</w:t>
      </w:r>
      <w:r w:rsidRPr="00724355">
        <w:rPr>
          <w:rFonts w:eastAsia="Times New Roman" w:cs="Calibri"/>
          <w:lang w:eastAsia="pl-PL"/>
        </w:rPr>
        <w:t>odwykonawca</w:t>
      </w:r>
      <w:r w:rsidR="00896363">
        <w:rPr>
          <w:rFonts w:eastAsia="Times New Roman" w:cs="Calibri"/>
          <w:lang w:eastAsia="pl-PL"/>
        </w:rPr>
        <w:t>,</w:t>
      </w:r>
      <w:r w:rsidR="00724355">
        <w:rPr>
          <w:rFonts w:eastAsia="Times New Roman" w:cs="Calibri"/>
          <w:lang w:eastAsia="pl-PL"/>
        </w:rPr>
        <w:t xml:space="preserve"> </w:t>
      </w:r>
      <w:r w:rsidRPr="008B6E6B">
        <w:rPr>
          <w:rFonts w:eastAsia="Times New Roman" w:cs="Calibri"/>
          <w:lang w:eastAsia="pl-PL"/>
        </w:rPr>
        <w:t>zobowiązany jest do przedłożenia Zamawiającemu poświadczonej za zgodność z oryginałem kopii zawart</w:t>
      </w:r>
      <w:r w:rsidR="008B6E6B" w:rsidRPr="008B6E6B">
        <w:rPr>
          <w:rFonts w:eastAsia="Times New Roman" w:cs="Calibri"/>
          <w:lang w:eastAsia="pl-PL"/>
        </w:rPr>
        <w:t>ej</w:t>
      </w:r>
      <w:r w:rsidRPr="008B6E6B">
        <w:rPr>
          <w:rFonts w:eastAsia="Times New Roman" w:cs="Calibri"/>
          <w:lang w:eastAsia="pl-PL"/>
        </w:rPr>
        <w:t xml:space="preserve">  um</w:t>
      </w:r>
      <w:r w:rsidR="008B6E6B" w:rsidRPr="008B6E6B">
        <w:rPr>
          <w:rFonts w:eastAsia="Times New Roman" w:cs="Calibri"/>
          <w:lang w:eastAsia="pl-PL"/>
        </w:rPr>
        <w:t>o</w:t>
      </w:r>
      <w:r w:rsidRPr="008B6E6B">
        <w:rPr>
          <w:rFonts w:eastAsia="Times New Roman" w:cs="Calibri"/>
          <w:lang w:eastAsia="pl-PL"/>
        </w:rPr>
        <w:t>w</w:t>
      </w:r>
      <w:r w:rsidR="008B6E6B" w:rsidRPr="008B6E6B">
        <w:rPr>
          <w:rFonts w:eastAsia="Times New Roman" w:cs="Calibri"/>
          <w:lang w:eastAsia="pl-PL"/>
        </w:rPr>
        <w:t>y</w:t>
      </w:r>
      <w:r w:rsidRPr="008B6E6B">
        <w:rPr>
          <w:rFonts w:eastAsia="Times New Roman" w:cs="Calibri"/>
          <w:lang w:eastAsia="pl-PL"/>
        </w:rPr>
        <w:t xml:space="preserve"> o podwykonawstwo</w:t>
      </w:r>
      <w:r w:rsidR="00896363">
        <w:rPr>
          <w:rFonts w:eastAsia="Times New Roman" w:cs="Calibri"/>
          <w:lang w:eastAsia="pl-PL"/>
        </w:rPr>
        <w:t>/dalsze podwykonawstwo</w:t>
      </w:r>
      <w:r w:rsidRPr="008B6E6B">
        <w:rPr>
          <w:rFonts w:eastAsia="Times New Roman" w:cs="Calibri"/>
          <w:lang w:eastAsia="pl-PL"/>
        </w:rPr>
        <w:t>, któr</w:t>
      </w:r>
      <w:r w:rsidR="00ED6C9C">
        <w:rPr>
          <w:rFonts w:eastAsia="Times New Roman" w:cs="Calibri"/>
          <w:lang w:eastAsia="pl-PL"/>
        </w:rPr>
        <w:t>ej</w:t>
      </w:r>
      <w:r w:rsidRPr="008B6E6B">
        <w:rPr>
          <w:rFonts w:eastAsia="Times New Roman" w:cs="Calibri"/>
          <w:lang w:eastAsia="pl-PL"/>
        </w:rPr>
        <w:t xml:space="preserve"> przedmiotem są roboty budowlane, </w:t>
      </w:r>
      <w:r w:rsidRPr="00A60E8F">
        <w:rPr>
          <w:rFonts w:eastAsia="Times New Roman" w:cs="Calibri"/>
          <w:lang w:eastAsia="pl-PL"/>
        </w:rPr>
        <w:t xml:space="preserve">dostawy lub usługi , </w:t>
      </w:r>
      <w:r w:rsidR="008B6E6B" w:rsidRPr="00A60E8F">
        <w:rPr>
          <w:rFonts w:eastAsia="Times New Roman" w:cs="Calibri"/>
          <w:lang w:eastAsia="pl-PL"/>
        </w:rPr>
        <w:t>i jej</w:t>
      </w:r>
      <w:r w:rsidRPr="00A60E8F">
        <w:rPr>
          <w:rFonts w:eastAsia="Times New Roman" w:cs="Calibri"/>
          <w:lang w:eastAsia="pl-PL"/>
        </w:rPr>
        <w:t xml:space="preserve"> zmian.</w:t>
      </w:r>
    </w:p>
    <w:p w14:paraId="4DD66468" w14:textId="77777777" w:rsidR="007670D6" w:rsidRPr="008B6E6B"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8B6E6B">
        <w:rPr>
          <w:rFonts w:eastAsia="Times New Roman" w:cs="Calibri"/>
          <w:lang w:eastAsia="pl-PL"/>
        </w:rPr>
        <w:t xml:space="preserve">Jeżeli Zamawiający, w terminie 14 dni od daty otrzymania poświadczonej za zgodność </w:t>
      </w:r>
      <w:r w:rsidRPr="008B6E6B">
        <w:rPr>
          <w:rFonts w:eastAsia="Times New Roman" w:cs="Calibri"/>
          <w:lang w:eastAsia="pl-PL"/>
        </w:rPr>
        <w:br/>
        <w:t>z oryginałem kopi zawartej umowy o podwykonawstwo, której przedmiotem są roboty budowlane, lub do jej zmian, nie zgłosi na piśmie sprzeciwu  do tej umowy lub do jej zmian, uważa się, że Zamawiający akceptuje zawartą umowę lub zmianę do umowy.</w:t>
      </w:r>
    </w:p>
    <w:p w14:paraId="34D6BA7B" w14:textId="77777777" w:rsidR="007670D6" w:rsidRPr="008B6E6B"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8B6E6B">
        <w:rPr>
          <w:rFonts w:eastAsia="Times New Roman" w:cs="Calibri"/>
          <w:lang w:eastAsia="pl-PL"/>
        </w:rPr>
        <w:t xml:space="preserve">Za roboty wykonane przez podwykonawcę płatności regulować będzie Wykonawca, dalszemu podwykonawcy – podwykonawca. </w:t>
      </w:r>
    </w:p>
    <w:p w14:paraId="2CBCCC36" w14:textId="52DCA51D" w:rsidR="007670D6" w:rsidRPr="005D31F0"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5D31F0">
        <w:rPr>
          <w:rFonts w:eastAsia="Times New Roman" w:cs="Calibri"/>
          <w:lang w:eastAsia="pl-PL"/>
        </w:rPr>
        <w:lastRenderedPageBreak/>
        <w:t xml:space="preserve">Zamawiający zapłaci Wykonawcy wynagrodzenie, o którym mowa w Rozdz. VI § 1 ust. 1 po dostarczeniu </w:t>
      </w:r>
      <w:r w:rsidR="00A26E5A" w:rsidRPr="005D31F0">
        <w:rPr>
          <w:rFonts w:eastAsia="Times New Roman" w:cs="Calibri"/>
          <w:lang w:eastAsia="pl-PL"/>
        </w:rPr>
        <w:t xml:space="preserve">Zamawiającemu </w:t>
      </w:r>
      <w:r w:rsidRPr="005D31F0">
        <w:rPr>
          <w:rFonts w:eastAsia="Times New Roman" w:cs="Calibri"/>
          <w:lang w:eastAsia="pl-PL"/>
        </w:rPr>
        <w:t xml:space="preserve">prawidłowo wystawionej faktury </w:t>
      </w:r>
      <w:r w:rsidR="00A26E5A" w:rsidRPr="005D31F0">
        <w:rPr>
          <w:rFonts w:eastAsia="Times New Roman" w:cs="Calibri"/>
          <w:lang w:eastAsia="pl-PL"/>
        </w:rPr>
        <w:t>i dostarczeniu Zamawiającemu</w:t>
      </w:r>
      <w:r w:rsidRPr="005D31F0">
        <w:rPr>
          <w:rFonts w:eastAsia="Times New Roman" w:cs="Calibri"/>
          <w:lang w:eastAsia="pl-PL"/>
        </w:rPr>
        <w:t xml:space="preserve"> następujący</w:t>
      </w:r>
      <w:r w:rsidR="00A26E5A" w:rsidRPr="005D31F0">
        <w:rPr>
          <w:rFonts w:eastAsia="Times New Roman" w:cs="Calibri"/>
          <w:lang w:eastAsia="pl-PL"/>
        </w:rPr>
        <w:t>ch</w:t>
      </w:r>
      <w:r w:rsidRPr="005D31F0">
        <w:rPr>
          <w:rFonts w:eastAsia="Times New Roman" w:cs="Calibri"/>
          <w:lang w:eastAsia="pl-PL"/>
        </w:rPr>
        <w:t xml:space="preserve"> dokument</w:t>
      </w:r>
      <w:r w:rsidR="00A26E5A" w:rsidRPr="005D31F0">
        <w:rPr>
          <w:rFonts w:eastAsia="Times New Roman" w:cs="Calibri"/>
          <w:lang w:eastAsia="pl-PL"/>
        </w:rPr>
        <w:t>ów</w:t>
      </w:r>
      <w:r w:rsidRPr="005D31F0">
        <w:rPr>
          <w:rFonts w:eastAsia="Times New Roman" w:cs="Calibri"/>
          <w:lang w:eastAsia="pl-PL"/>
        </w:rPr>
        <w:t>:</w:t>
      </w:r>
    </w:p>
    <w:p w14:paraId="61F3110D" w14:textId="10CCFA9E" w:rsidR="007670D6" w:rsidRPr="008C6AD5" w:rsidRDefault="007670D6" w:rsidP="007670D6">
      <w:pPr>
        <w:numPr>
          <w:ilvl w:val="0"/>
          <w:numId w:val="12"/>
        </w:numPr>
        <w:tabs>
          <w:tab w:val="left" w:pos="284"/>
          <w:tab w:val="left" w:pos="567"/>
        </w:tabs>
        <w:spacing w:after="0" w:line="276" w:lineRule="auto"/>
        <w:ind w:left="284"/>
        <w:jc w:val="both"/>
        <w:rPr>
          <w:rFonts w:eastAsia="Times New Roman" w:cs="Calibri"/>
          <w:bCs/>
          <w:lang w:eastAsia="pl-PL"/>
        </w:rPr>
      </w:pPr>
      <w:r w:rsidRPr="008C6AD5">
        <w:rPr>
          <w:rFonts w:eastAsia="Times New Roman" w:cs="Calibri"/>
          <w:bCs/>
          <w:lang w:eastAsia="pl-PL"/>
        </w:rPr>
        <w:t>protok</w:t>
      </w:r>
      <w:r w:rsidR="00C76A5A">
        <w:rPr>
          <w:rFonts w:eastAsia="Times New Roman" w:cs="Calibri"/>
          <w:bCs/>
          <w:lang w:eastAsia="pl-PL"/>
        </w:rPr>
        <w:t>ół</w:t>
      </w:r>
      <w:r w:rsidRPr="008C6AD5">
        <w:rPr>
          <w:rFonts w:eastAsia="Times New Roman" w:cs="Calibri"/>
          <w:bCs/>
          <w:lang w:eastAsia="pl-PL"/>
        </w:rPr>
        <w:t xml:space="preserve"> odbioru wykonanych robót, odebranych przez Zamawiającego, sporządzony przy udziale Wykonawcy i Zamawiającego,  określającym zakres rzeczowo-finansowy wykonanych robót wynikających z umowy,</w:t>
      </w:r>
    </w:p>
    <w:p w14:paraId="2F18597E" w14:textId="06030341" w:rsidR="007670D6" w:rsidRPr="008C6AD5" w:rsidRDefault="007670D6" w:rsidP="007670D6">
      <w:pPr>
        <w:numPr>
          <w:ilvl w:val="0"/>
          <w:numId w:val="12"/>
        </w:numPr>
        <w:tabs>
          <w:tab w:val="left" w:pos="284"/>
          <w:tab w:val="left" w:pos="567"/>
        </w:tabs>
        <w:spacing w:after="0" w:line="276" w:lineRule="auto"/>
        <w:ind w:left="284"/>
        <w:jc w:val="both"/>
        <w:rPr>
          <w:rFonts w:eastAsia="Times New Roman" w:cs="Calibri"/>
          <w:lang w:eastAsia="pl-PL"/>
        </w:rPr>
      </w:pPr>
      <w:bookmarkStart w:id="5" w:name="_Hlk138677560"/>
      <w:r w:rsidRPr="008C6AD5">
        <w:rPr>
          <w:rFonts w:eastAsia="Times New Roman" w:cs="Calibri"/>
          <w:bCs/>
          <w:lang w:eastAsia="pl-PL"/>
        </w:rPr>
        <w:t xml:space="preserve">dokument </w:t>
      </w:r>
      <w:r w:rsidRPr="00BF39B7">
        <w:rPr>
          <w:rFonts w:eastAsia="Times New Roman" w:cs="Calibri"/>
          <w:bCs/>
          <w:lang w:eastAsia="pl-PL"/>
        </w:rPr>
        <w:t>(stanowiący załącznik do faktury</w:t>
      </w:r>
      <w:r w:rsidR="00BB55F9" w:rsidRPr="008C6AD5">
        <w:rPr>
          <w:rFonts w:eastAsia="Times New Roman" w:cs="Calibri"/>
          <w:bCs/>
          <w:lang w:eastAsia="pl-PL"/>
        </w:rPr>
        <w:t>, wg wzoru uzgodnionego i zaakceptowanego przez Zamawiającego</w:t>
      </w:r>
      <w:r w:rsidRPr="008C6AD5">
        <w:rPr>
          <w:rFonts w:eastAsia="Times New Roman" w:cs="Calibri"/>
          <w:bCs/>
          <w:lang w:eastAsia="pl-PL"/>
        </w:rPr>
        <w:t xml:space="preserve">) o nazwie </w:t>
      </w:r>
      <w:bookmarkEnd w:id="5"/>
      <w:r w:rsidRPr="008C6AD5">
        <w:rPr>
          <w:rFonts w:eastAsia="Times New Roman" w:cs="Calibri"/>
          <w:bCs/>
          <w:lang w:eastAsia="pl-PL"/>
        </w:rPr>
        <w:t xml:space="preserve">„Wykaz podwykonawców </w:t>
      </w:r>
      <w:r w:rsidR="00E80B74" w:rsidRPr="008C6AD5">
        <w:rPr>
          <w:rFonts w:eastAsia="Times New Roman" w:cs="Calibri"/>
          <w:bCs/>
          <w:lang w:eastAsia="pl-PL"/>
        </w:rPr>
        <w:t xml:space="preserve">i dalszych podwykonawców, </w:t>
      </w:r>
      <w:bookmarkStart w:id="6" w:name="_Hlk138677709"/>
      <w:r w:rsidRPr="008C6AD5">
        <w:rPr>
          <w:rFonts w:eastAsia="Times New Roman" w:cs="Calibri"/>
          <w:bCs/>
          <w:lang w:eastAsia="pl-PL"/>
        </w:rPr>
        <w:t xml:space="preserve">robót, usług lub dostaw w ramach </w:t>
      </w:r>
      <w:r w:rsidR="001911EF" w:rsidRPr="008C6AD5">
        <w:rPr>
          <w:rFonts w:eastAsia="Times New Roman" w:cs="Calibri"/>
          <w:bCs/>
          <w:lang w:eastAsia="pl-PL"/>
        </w:rPr>
        <w:t>zadania pn. : ……….., zrealizowanego na podstawie umowy ………………..</w:t>
      </w:r>
      <w:r w:rsidRPr="008C6AD5">
        <w:rPr>
          <w:rFonts w:eastAsia="Times New Roman" w:cs="Calibri"/>
          <w:bCs/>
          <w:lang w:eastAsia="pl-PL"/>
        </w:rPr>
        <w:t>..</w:t>
      </w:r>
      <w:bookmarkEnd w:id="6"/>
      <w:r w:rsidRPr="008C6AD5">
        <w:rPr>
          <w:rFonts w:eastAsia="Times New Roman" w:cs="Calibri"/>
          <w:bCs/>
          <w:lang w:eastAsia="pl-PL"/>
        </w:rPr>
        <w:t>”, który musi zawierać nazwy podwykonawców</w:t>
      </w:r>
      <w:r w:rsidR="00E80B74" w:rsidRPr="008C6AD5">
        <w:rPr>
          <w:rFonts w:eastAsia="Times New Roman" w:cs="Calibri"/>
          <w:bCs/>
          <w:lang w:eastAsia="pl-PL"/>
        </w:rPr>
        <w:t xml:space="preserve"> i dalszych podwykonawców</w:t>
      </w:r>
      <w:r w:rsidRPr="008C6AD5">
        <w:rPr>
          <w:rFonts w:eastAsia="Times New Roman" w:cs="Calibri"/>
          <w:bCs/>
          <w:lang w:eastAsia="pl-PL"/>
        </w:rPr>
        <w:t>, którzy wykonywali roboty, usługi lub dostawy w ramach składanej faktury, zakres wykonywanych</w:t>
      </w:r>
      <w:r w:rsidRPr="008C6AD5">
        <w:rPr>
          <w:rFonts w:eastAsia="Times New Roman" w:cs="Calibri"/>
          <w:lang w:eastAsia="pl-PL"/>
        </w:rPr>
        <w:t xml:space="preserve"> przez nich robót, usług lub dostarczonych towarów oraz odpowiednie wartości tych robót, usług lub dostaw należnych danemu podwykonawcy</w:t>
      </w:r>
      <w:r w:rsidR="00E80B74" w:rsidRPr="008C6AD5">
        <w:rPr>
          <w:rFonts w:eastAsia="Times New Roman" w:cs="Calibri"/>
          <w:lang w:eastAsia="pl-PL"/>
        </w:rPr>
        <w:t>/dalszemu podwykonawcy</w:t>
      </w:r>
      <w:r w:rsidRPr="008C6AD5">
        <w:rPr>
          <w:rFonts w:eastAsia="Times New Roman" w:cs="Calibri"/>
          <w:lang w:eastAsia="pl-PL"/>
        </w:rPr>
        <w:t xml:space="preserve"> wykonanych lub dostarczonych w ramach robót objętych składana fakturą,</w:t>
      </w:r>
    </w:p>
    <w:p w14:paraId="63FCF71C" w14:textId="2268B55E" w:rsidR="00E80B74" w:rsidRPr="00DF1D1D" w:rsidRDefault="001911EF" w:rsidP="007D667C">
      <w:pPr>
        <w:pStyle w:val="Akapitzlist"/>
        <w:numPr>
          <w:ilvl w:val="0"/>
          <w:numId w:val="12"/>
        </w:numPr>
        <w:tabs>
          <w:tab w:val="left" w:pos="284"/>
          <w:tab w:val="left" w:pos="567"/>
        </w:tabs>
        <w:spacing w:after="0"/>
        <w:ind w:left="284"/>
        <w:jc w:val="both"/>
        <w:rPr>
          <w:rFonts w:cs="Calibri"/>
          <w:sz w:val="22"/>
          <w:szCs w:val="22"/>
          <w:lang w:eastAsia="pl-PL"/>
        </w:rPr>
      </w:pPr>
      <w:r w:rsidRPr="00DF1D1D">
        <w:rPr>
          <w:rFonts w:cs="Calibri"/>
          <w:sz w:val="22"/>
          <w:szCs w:val="22"/>
          <w:lang w:eastAsia="pl-PL"/>
        </w:rPr>
        <w:t>dokument (stanowiący załącznik do faktury</w:t>
      </w:r>
      <w:r w:rsidR="00BB55F9" w:rsidRPr="00DF1D1D">
        <w:rPr>
          <w:rFonts w:cs="Calibri"/>
          <w:sz w:val="22"/>
          <w:szCs w:val="22"/>
          <w:lang w:eastAsia="pl-PL"/>
        </w:rPr>
        <w:t>, wg wzoru uzgodnionego i zaakceptowanego przez Zamawiającego</w:t>
      </w:r>
      <w:r w:rsidRPr="00DF1D1D">
        <w:rPr>
          <w:rFonts w:cs="Calibri"/>
          <w:sz w:val="22"/>
          <w:szCs w:val="22"/>
          <w:lang w:eastAsia="pl-PL"/>
        </w:rPr>
        <w:t>) o nazwie W</w:t>
      </w:r>
      <w:r w:rsidR="00E80B74" w:rsidRPr="00DF1D1D">
        <w:rPr>
          <w:rFonts w:cs="Calibri"/>
          <w:sz w:val="22"/>
          <w:szCs w:val="22"/>
          <w:lang w:eastAsia="pl-PL"/>
        </w:rPr>
        <w:t>ykaz rozliczenia umów zawartych z podwykonawcami oraz umów zawartych przez podwykonawców z dalszymi podwykonawcami</w:t>
      </w:r>
      <w:r w:rsidRPr="00DF1D1D">
        <w:rPr>
          <w:rFonts w:cs="Calibri"/>
          <w:sz w:val="22"/>
          <w:szCs w:val="22"/>
          <w:lang w:eastAsia="pl-PL"/>
        </w:rPr>
        <w:t>, robót, usług lub dostaw w ramach zadania pn. : ……….., zrealizowanego na podstawie umowy ………………....</w:t>
      </w:r>
      <w:r w:rsidR="006F6EEC" w:rsidRPr="00DF1D1D">
        <w:rPr>
          <w:sz w:val="22"/>
          <w:szCs w:val="22"/>
        </w:rPr>
        <w:t xml:space="preserve"> (</w:t>
      </w:r>
      <w:r w:rsidR="0057627A" w:rsidRPr="00DF1D1D">
        <w:rPr>
          <w:sz w:val="22"/>
          <w:szCs w:val="22"/>
        </w:rPr>
        <w:t xml:space="preserve">tj. </w:t>
      </w:r>
      <w:r w:rsidR="006F6EEC" w:rsidRPr="00DF1D1D">
        <w:rPr>
          <w:rFonts w:cs="Calibri"/>
          <w:sz w:val="22"/>
          <w:szCs w:val="22"/>
          <w:lang w:eastAsia="pl-PL"/>
        </w:rPr>
        <w:t>zadania inwestycyjnego, o którym mowa w Rozdziale I § 1  niniejszej umowy)</w:t>
      </w:r>
      <w:r w:rsidR="0057627A" w:rsidRPr="00DF1D1D">
        <w:rPr>
          <w:rFonts w:cs="Calibri"/>
          <w:sz w:val="22"/>
          <w:szCs w:val="22"/>
          <w:lang w:eastAsia="pl-PL"/>
        </w:rPr>
        <w:t>,</w:t>
      </w:r>
    </w:p>
    <w:p w14:paraId="35E3C5CF" w14:textId="3A42FD64" w:rsidR="00E80B74" w:rsidRPr="00075D2F" w:rsidRDefault="00E80B74" w:rsidP="00C249EF">
      <w:pPr>
        <w:pStyle w:val="Akapitzlist"/>
        <w:numPr>
          <w:ilvl w:val="0"/>
          <w:numId w:val="12"/>
        </w:numPr>
        <w:spacing w:after="0"/>
        <w:ind w:left="284"/>
        <w:jc w:val="both"/>
        <w:rPr>
          <w:rFonts w:cs="Calibri"/>
          <w:sz w:val="22"/>
          <w:szCs w:val="22"/>
          <w:lang w:eastAsia="pl-PL"/>
        </w:rPr>
      </w:pPr>
      <w:r w:rsidRPr="00DF1D1D">
        <w:rPr>
          <w:rFonts w:cs="Calibri"/>
          <w:sz w:val="22"/>
          <w:szCs w:val="22"/>
          <w:lang w:eastAsia="pl-PL"/>
        </w:rPr>
        <w:t>oświadczenia (w oryginale) wszystkich podwykonawców oraz dalszych podwykonawców</w:t>
      </w:r>
      <w:r w:rsidR="001911EF" w:rsidRPr="00DF1D1D">
        <w:rPr>
          <w:rFonts w:cs="Calibri"/>
          <w:sz w:val="22"/>
          <w:szCs w:val="22"/>
          <w:lang w:eastAsia="pl-PL"/>
        </w:rPr>
        <w:t>,</w:t>
      </w:r>
      <w:r w:rsidRPr="00DF1D1D">
        <w:rPr>
          <w:rFonts w:cs="Calibri"/>
          <w:sz w:val="22"/>
          <w:szCs w:val="22"/>
          <w:lang w:eastAsia="pl-PL"/>
        </w:rPr>
        <w:t xml:space="preserve"> </w:t>
      </w:r>
      <w:r w:rsidR="001911EF" w:rsidRPr="00DF1D1D">
        <w:rPr>
          <w:rFonts w:cs="Calibri"/>
          <w:sz w:val="22"/>
          <w:szCs w:val="22"/>
          <w:lang w:eastAsia="pl-PL"/>
        </w:rPr>
        <w:t xml:space="preserve">którzy </w:t>
      </w:r>
      <w:r w:rsidR="001911EF" w:rsidRPr="00DF1D1D">
        <w:rPr>
          <w:rFonts w:cs="Calibri"/>
          <w:bCs/>
          <w:sz w:val="22"/>
          <w:szCs w:val="22"/>
          <w:lang w:eastAsia="pl-PL"/>
        </w:rPr>
        <w:t>wykonywali</w:t>
      </w:r>
      <w:r w:rsidR="001911EF" w:rsidRPr="00DF1D1D">
        <w:rPr>
          <w:rFonts w:cs="Calibri"/>
          <w:sz w:val="22"/>
          <w:szCs w:val="22"/>
          <w:lang w:eastAsia="pl-PL"/>
        </w:rPr>
        <w:t xml:space="preserve"> roboty, usługi lub dostawy  </w:t>
      </w:r>
      <w:bookmarkStart w:id="7" w:name="_Hlk138678408"/>
      <w:r w:rsidR="006F6EEC" w:rsidRPr="00DF1D1D">
        <w:rPr>
          <w:rFonts w:cs="Calibri"/>
          <w:sz w:val="22"/>
          <w:szCs w:val="22"/>
          <w:lang w:eastAsia="pl-PL"/>
        </w:rPr>
        <w:t>w ramach zadania pn. : ……….., zrealizowanego na podstawie umowy ………………....</w:t>
      </w:r>
      <w:r w:rsidR="006F6EEC" w:rsidRPr="00DF1D1D">
        <w:rPr>
          <w:sz w:val="22"/>
          <w:szCs w:val="22"/>
        </w:rPr>
        <w:t xml:space="preserve"> (</w:t>
      </w:r>
      <w:r w:rsidR="0057627A" w:rsidRPr="00DF1D1D">
        <w:rPr>
          <w:sz w:val="22"/>
          <w:szCs w:val="22"/>
        </w:rPr>
        <w:t xml:space="preserve">tj. </w:t>
      </w:r>
      <w:bookmarkStart w:id="8" w:name="_Hlk138678152"/>
      <w:r w:rsidR="006F6EEC" w:rsidRPr="00DF1D1D">
        <w:rPr>
          <w:rFonts w:cs="Calibri"/>
          <w:sz w:val="22"/>
          <w:szCs w:val="22"/>
          <w:lang w:eastAsia="pl-PL"/>
        </w:rPr>
        <w:t>zadania inwestycyjnego, o którym mowa w Rozdziale I § 1  niniejszej umowy</w:t>
      </w:r>
      <w:bookmarkEnd w:id="8"/>
      <w:r w:rsidR="006F6EEC" w:rsidRPr="00DF1D1D">
        <w:rPr>
          <w:rFonts w:cs="Calibri"/>
          <w:sz w:val="22"/>
          <w:szCs w:val="22"/>
          <w:lang w:eastAsia="pl-PL"/>
        </w:rPr>
        <w:t>)</w:t>
      </w:r>
      <w:bookmarkEnd w:id="7"/>
      <w:r w:rsidR="001911EF" w:rsidRPr="00DF1D1D">
        <w:rPr>
          <w:rFonts w:cs="Calibri"/>
          <w:sz w:val="22"/>
          <w:szCs w:val="22"/>
          <w:lang w:eastAsia="pl-PL"/>
        </w:rPr>
        <w:t xml:space="preserve">, </w:t>
      </w:r>
      <w:r w:rsidRPr="00DF1D1D">
        <w:rPr>
          <w:rFonts w:cs="Calibri"/>
          <w:sz w:val="22"/>
          <w:szCs w:val="22"/>
          <w:lang w:eastAsia="pl-PL"/>
        </w:rPr>
        <w:t xml:space="preserve">potwierdzające otrzymanie przez podwykonawców oraz dalszych </w:t>
      </w:r>
      <w:r w:rsidRPr="00075D2F">
        <w:rPr>
          <w:rFonts w:cs="Calibri"/>
          <w:sz w:val="22"/>
          <w:szCs w:val="22"/>
          <w:lang w:eastAsia="pl-PL"/>
        </w:rPr>
        <w:t>podwykonawców całości wynagrodzenia z tytułu umów zawartych z Wykonawcą</w:t>
      </w:r>
      <w:bookmarkStart w:id="9" w:name="_Hlk138677832"/>
      <w:bookmarkStart w:id="10" w:name="_Hlk138677450"/>
      <w:r w:rsidR="0057627A" w:rsidRPr="00075D2F">
        <w:rPr>
          <w:rFonts w:cs="Calibri"/>
          <w:sz w:val="22"/>
          <w:szCs w:val="22"/>
          <w:lang w:eastAsia="pl-PL"/>
        </w:rPr>
        <w:t>/podwykonawcą</w:t>
      </w:r>
      <w:r w:rsidR="006F6EEC" w:rsidRPr="00075D2F">
        <w:rPr>
          <w:rFonts w:cs="Calibri"/>
          <w:sz w:val="22"/>
          <w:szCs w:val="22"/>
          <w:lang w:eastAsia="pl-PL"/>
        </w:rPr>
        <w:t>,</w:t>
      </w:r>
      <w:r w:rsidRPr="00075D2F">
        <w:rPr>
          <w:rFonts w:cs="Calibri"/>
          <w:sz w:val="22"/>
          <w:szCs w:val="22"/>
          <w:lang w:eastAsia="pl-PL"/>
        </w:rPr>
        <w:t xml:space="preserve"> </w:t>
      </w:r>
    </w:p>
    <w:bookmarkEnd w:id="9"/>
    <w:bookmarkEnd w:id="10"/>
    <w:p w14:paraId="5D09EE0D" w14:textId="130690D5" w:rsidR="00E80B74" w:rsidRPr="00DF1D1D" w:rsidRDefault="007670D6" w:rsidP="00E80B74">
      <w:pPr>
        <w:numPr>
          <w:ilvl w:val="0"/>
          <w:numId w:val="12"/>
        </w:numPr>
        <w:tabs>
          <w:tab w:val="left" w:pos="284"/>
          <w:tab w:val="left" w:pos="567"/>
        </w:tabs>
        <w:spacing w:after="0" w:line="276" w:lineRule="auto"/>
        <w:ind w:left="284"/>
        <w:jc w:val="both"/>
        <w:rPr>
          <w:rFonts w:eastAsia="Times New Roman" w:cs="Calibri"/>
          <w:lang w:eastAsia="pl-PL"/>
        </w:rPr>
      </w:pPr>
      <w:r w:rsidRPr="00075D2F">
        <w:rPr>
          <w:rFonts w:eastAsia="Times New Roman" w:cs="Calibri"/>
          <w:lang w:eastAsia="pl-PL"/>
        </w:rPr>
        <w:t>kserokopie faktur wystawionych przez Podwykonawców</w:t>
      </w:r>
      <w:r w:rsidR="0057627A" w:rsidRPr="00075D2F">
        <w:rPr>
          <w:rFonts w:eastAsia="Times New Roman" w:cs="Calibri"/>
          <w:lang w:eastAsia="pl-PL"/>
        </w:rPr>
        <w:t xml:space="preserve"> oraz dalszych podwykonawców</w:t>
      </w:r>
      <w:r w:rsidRPr="00075D2F">
        <w:rPr>
          <w:rFonts w:eastAsia="Times New Roman" w:cs="Calibri"/>
          <w:lang w:eastAsia="pl-PL"/>
        </w:rPr>
        <w:t xml:space="preserve">, którzy wykonywali roboty, usługi lub dostawy w ramach </w:t>
      </w:r>
      <w:r w:rsidR="0057627A" w:rsidRPr="00075D2F">
        <w:rPr>
          <w:rFonts w:eastAsia="Times New Roman" w:cs="Calibri"/>
          <w:lang w:eastAsia="pl-PL"/>
        </w:rPr>
        <w:t xml:space="preserve">zadania inwestycyjnego, o którym mowa w Rozdziale I § 1  niniejszej umowy </w:t>
      </w:r>
      <w:r w:rsidRPr="00075D2F">
        <w:rPr>
          <w:rFonts w:eastAsia="Times New Roman" w:cs="Calibri"/>
          <w:lang w:eastAsia="pl-PL"/>
        </w:rPr>
        <w:t>oraz potwierdzone „za zgodność z oryginałem” potwierdzenie przelewu na rachunek</w:t>
      </w:r>
      <w:r w:rsidRPr="00DF1D1D">
        <w:rPr>
          <w:rFonts w:eastAsia="Times New Roman" w:cs="Calibri"/>
          <w:lang w:eastAsia="pl-PL"/>
        </w:rPr>
        <w:t xml:space="preserve"> bankowy Podwykonawcy</w:t>
      </w:r>
      <w:r w:rsidR="0057627A" w:rsidRPr="00DF1D1D">
        <w:rPr>
          <w:rFonts w:eastAsia="Times New Roman" w:cs="Calibri"/>
          <w:lang w:eastAsia="pl-PL"/>
        </w:rPr>
        <w:t>/dalszego podwykonawcy</w:t>
      </w:r>
      <w:r w:rsidRPr="00DF1D1D">
        <w:rPr>
          <w:rFonts w:eastAsia="Times New Roman" w:cs="Calibri"/>
          <w:lang w:eastAsia="pl-PL"/>
        </w:rPr>
        <w:t xml:space="preserve">, którzy wykonywali roboty, usługi lub dostawy w ramach </w:t>
      </w:r>
      <w:r w:rsidR="0057627A" w:rsidRPr="00DF1D1D">
        <w:rPr>
          <w:rFonts w:eastAsia="Times New Roman" w:cs="Calibri"/>
          <w:lang w:eastAsia="pl-PL"/>
        </w:rPr>
        <w:t>niniejszego zamówienia,</w:t>
      </w:r>
      <w:r w:rsidRPr="00DF1D1D">
        <w:rPr>
          <w:rFonts w:eastAsia="Times New Roman" w:cs="Calibri"/>
          <w:lang w:eastAsia="pl-PL"/>
        </w:rPr>
        <w:t xml:space="preserve"> ewentualnie wraz z kserokopią innego dokumentu świadczącego o dokonaniu na rzecz podwykonawcy</w:t>
      </w:r>
      <w:r w:rsidR="00A46FE6" w:rsidRPr="00DF1D1D">
        <w:rPr>
          <w:rFonts w:eastAsia="Times New Roman" w:cs="Calibri"/>
          <w:lang w:eastAsia="pl-PL"/>
        </w:rPr>
        <w:t>/dalszego podwykonawcy</w:t>
      </w:r>
      <w:r w:rsidRPr="00DF1D1D">
        <w:rPr>
          <w:rFonts w:eastAsia="Times New Roman" w:cs="Calibri"/>
          <w:lang w:eastAsia="pl-PL"/>
        </w:rPr>
        <w:t xml:space="preserve"> zapłaty całości wynagrodzenia za wykonane przez podwykonawcę</w:t>
      </w:r>
      <w:r w:rsidR="0057627A" w:rsidRPr="00DF1D1D">
        <w:rPr>
          <w:rFonts w:eastAsia="Times New Roman" w:cs="Calibri"/>
          <w:lang w:eastAsia="pl-PL"/>
        </w:rPr>
        <w:t>/dalszego podwykonawcę</w:t>
      </w:r>
      <w:r w:rsidRPr="00DF1D1D">
        <w:rPr>
          <w:rFonts w:eastAsia="Times New Roman" w:cs="Calibri"/>
          <w:lang w:eastAsia="pl-PL"/>
        </w:rPr>
        <w:t xml:space="preserve"> roboty, usługi lub dostawy,  w ramach składanej faktury. </w:t>
      </w:r>
    </w:p>
    <w:p w14:paraId="33C98C0E" w14:textId="06295130" w:rsidR="00E80B74" w:rsidRPr="00DF1D1D" w:rsidRDefault="00E80B74" w:rsidP="00E80B74">
      <w:pPr>
        <w:numPr>
          <w:ilvl w:val="0"/>
          <w:numId w:val="12"/>
        </w:numPr>
        <w:tabs>
          <w:tab w:val="left" w:pos="284"/>
          <w:tab w:val="left" w:pos="567"/>
        </w:tabs>
        <w:spacing w:after="0" w:line="276" w:lineRule="auto"/>
        <w:ind w:left="284"/>
        <w:jc w:val="both"/>
        <w:rPr>
          <w:rFonts w:eastAsia="Times New Roman" w:cs="Calibri"/>
          <w:lang w:eastAsia="pl-PL"/>
        </w:rPr>
      </w:pPr>
      <w:bookmarkStart w:id="11" w:name="_Hlk138678240"/>
      <w:r w:rsidRPr="00DF1D1D">
        <w:rPr>
          <w:rFonts w:eastAsia="Times New Roman" w:cs="Calibri"/>
          <w:lang w:eastAsia="pl-PL"/>
        </w:rPr>
        <w:t>W przypadku częściowego udokumentowania rozliczeń z tytułu umów o podwykonawstwo, Wykonawca otrzyma wynagrodzenie w wysokości pomniejszonej o wysokość wymagalnego wynagrodzenia podwykonawców lub dalszych podwykonawców, jakie nie zostało im wypłacone.</w:t>
      </w:r>
    </w:p>
    <w:bookmarkEnd w:id="11"/>
    <w:p w14:paraId="0174BFEF" w14:textId="4475028E" w:rsidR="007670D6" w:rsidRPr="005D31F0"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5D31F0">
        <w:rPr>
          <w:rFonts w:eastAsia="Times New Roman" w:cs="Calibri"/>
          <w:lang w:eastAsia="pl-PL"/>
        </w:rPr>
        <w:t xml:space="preserve">W przypadku nie przekazania wszystkich wymienionych dokumentów, termin zapłaty faktury biegnie od momentu złożenia </w:t>
      </w:r>
      <w:r w:rsidRPr="005D31F0">
        <w:rPr>
          <w:rFonts w:eastAsia="Times New Roman" w:cs="Calibri"/>
          <w:strike/>
          <w:lang w:eastAsia="pl-PL"/>
        </w:rPr>
        <w:t>kompletnej</w:t>
      </w:r>
      <w:r w:rsidRPr="005D31F0">
        <w:rPr>
          <w:rFonts w:eastAsia="Times New Roman" w:cs="Calibri"/>
          <w:lang w:eastAsia="pl-PL"/>
        </w:rPr>
        <w:t xml:space="preserve"> faktury</w:t>
      </w:r>
      <w:r w:rsidR="009817FF" w:rsidRPr="005D31F0">
        <w:rPr>
          <w:rFonts w:eastAsia="Times New Roman" w:cs="Calibri"/>
          <w:lang w:eastAsia="pl-PL"/>
        </w:rPr>
        <w:t xml:space="preserve"> i</w:t>
      </w:r>
      <w:r w:rsidRPr="005D31F0">
        <w:rPr>
          <w:rFonts w:eastAsia="Times New Roman" w:cs="Calibri"/>
          <w:lang w:eastAsia="pl-PL"/>
        </w:rPr>
        <w:t xml:space="preserve">  wszystki</w:t>
      </w:r>
      <w:r w:rsidR="009817FF" w:rsidRPr="005D31F0">
        <w:rPr>
          <w:rFonts w:eastAsia="Times New Roman" w:cs="Calibri"/>
          <w:lang w:eastAsia="pl-PL"/>
        </w:rPr>
        <w:t>ch</w:t>
      </w:r>
      <w:r w:rsidRPr="005D31F0">
        <w:rPr>
          <w:rFonts w:eastAsia="Times New Roman" w:cs="Calibri"/>
          <w:lang w:eastAsia="pl-PL"/>
        </w:rPr>
        <w:t xml:space="preserve"> dokument</w:t>
      </w:r>
      <w:r w:rsidR="009817FF" w:rsidRPr="005D31F0">
        <w:rPr>
          <w:rFonts w:eastAsia="Times New Roman" w:cs="Calibri"/>
          <w:lang w:eastAsia="pl-PL"/>
        </w:rPr>
        <w:t>ów</w:t>
      </w:r>
      <w:r w:rsidRPr="005D31F0">
        <w:rPr>
          <w:rFonts w:eastAsia="Times New Roman" w:cs="Calibri"/>
          <w:lang w:eastAsia="pl-PL"/>
        </w:rPr>
        <w:t xml:space="preserve"> wskazan</w:t>
      </w:r>
      <w:r w:rsidR="009817FF" w:rsidRPr="005D31F0">
        <w:rPr>
          <w:rFonts w:eastAsia="Times New Roman" w:cs="Calibri"/>
          <w:lang w:eastAsia="pl-PL"/>
        </w:rPr>
        <w:t>ych</w:t>
      </w:r>
      <w:r w:rsidRPr="005D31F0">
        <w:rPr>
          <w:rFonts w:eastAsia="Times New Roman" w:cs="Calibri"/>
          <w:lang w:eastAsia="pl-PL"/>
        </w:rPr>
        <w:t xml:space="preserve"> w niniejszym paragrafie, które winny być</w:t>
      </w:r>
      <w:r w:rsidR="009817FF" w:rsidRPr="005D31F0">
        <w:rPr>
          <w:rFonts w:eastAsia="Times New Roman" w:cs="Calibri"/>
          <w:strike/>
          <w:lang w:eastAsia="pl-PL"/>
        </w:rPr>
        <w:t xml:space="preserve"> </w:t>
      </w:r>
      <w:r w:rsidR="009817FF" w:rsidRPr="005D31F0">
        <w:rPr>
          <w:rFonts w:eastAsia="Times New Roman" w:cs="Calibri"/>
          <w:lang w:eastAsia="pl-PL"/>
        </w:rPr>
        <w:t xml:space="preserve">dostarczone Zamawiającemu </w:t>
      </w:r>
      <w:r w:rsidRPr="005D31F0">
        <w:rPr>
          <w:rFonts w:eastAsia="Times New Roman" w:cs="Calibri"/>
          <w:lang w:eastAsia="pl-PL"/>
        </w:rPr>
        <w:t xml:space="preserve">. </w:t>
      </w:r>
    </w:p>
    <w:p w14:paraId="41593122" w14:textId="5BBDCFAD" w:rsidR="00F52E87" w:rsidRPr="00DF1D1D"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DF1D1D">
        <w:rPr>
          <w:rFonts w:eastAsia="Times New Roman" w:cs="Calibri"/>
          <w:lang w:eastAsia="pl-PL"/>
        </w:rPr>
        <w:t xml:space="preserve">W przypadku, gdy Wykonawca nie zlecił </w:t>
      </w:r>
      <w:r w:rsidR="00D93748">
        <w:rPr>
          <w:rFonts w:eastAsia="Times New Roman" w:cs="Calibri"/>
          <w:lang w:eastAsia="pl-PL"/>
        </w:rPr>
        <w:t>p</w:t>
      </w:r>
      <w:r w:rsidRPr="00DF1D1D">
        <w:rPr>
          <w:rFonts w:eastAsia="Times New Roman" w:cs="Calibri"/>
          <w:lang w:eastAsia="pl-PL"/>
        </w:rPr>
        <w:t xml:space="preserve">odwykonawcy wykonywania żadnych robót, usług lub dostaw  </w:t>
      </w:r>
      <w:r w:rsidR="00F52E87" w:rsidRPr="00DF1D1D">
        <w:rPr>
          <w:rFonts w:eastAsia="Times New Roman" w:cs="Calibri"/>
          <w:lang w:eastAsia="pl-PL"/>
        </w:rPr>
        <w:t xml:space="preserve">w ramach zadania pn. : ……….., zrealizowanego na podstawie umowy ……………….... (tj. zadania inwestycyjnego, o którym mowa w Rozdziale I § 1  niniejszej umowy) </w:t>
      </w:r>
      <w:r w:rsidRPr="00DF1D1D">
        <w:rPr>
          <w:rFonts w:eastAsia="Times New Roman" w:cs="Calibri"/>
          <w:lang w:eastAsia="pl-PL"/>
        </w:rPr>
        <w:t>do faktury VAT Wykonawca dołącz</w:t>
      </w:r>
      <w:r w:rsidR="00F52E87" w:rsidRPr="00DF1D1D">
        <w:rPr>
          <w:rFonts w:eastAsia="Times New Roman" w:cs="Calibri"/>
          <w:lang w:eastAsia="pl-PL"/>
        </w:rPr>
        <w:t xml:space="preserve">y </w:t>
      </w:r>
      <w:r w:rsidRPr="00DF1D1D">
        <w:rPr>
          <w:rFonts w:eastAsia="Times New Roman" w:cs="Calibri"/>
          <w:lang w:eastAsia="pl-PL"/>
        </w:rPr>
        <w:t>oświadczenie o nie zleceniu Podwykonawcy wykonania żadnych robót, usług lub dostaw.</w:t>
      </w:r>
      <w:r w:rsidR="00F52E87" w:rsidRPr="00DF1D1D">
        <w:rPr>
          <w:rFonts w:eastAsia="Times New Roman" w:cs="Calibri"/>
          <w:lang w:eastAsia="pl-PL"/>
        </w:rPr>
        <w:t xml:space="preserve"> </w:t>
      </w:r>
    </w:p>
    <w:p w14:paraId="76F3E1D4" w14:textId="54D27F7C" w:rsidR="007670D6" w:rsidRPr="00DF1D1D" w:rsidRDefault="00F52E87" w:rsidP="00F52E87">
      <w:pPr>
        <w:tabs>
          <w:tab w:val="left" w:pos="284"/>
        </w:tabs>
        <w:spacing w:after="0" w:line="276" w:lineRule="auto"/>
        <w:contextualSpacing/>
        <w:jc w:val="both"/>
        <w:rPr>
          <w:rFonts w:eastAsia="Times New Roman" w:cs="Calibri"/>
          <w:lang w:eastAsia="pl-PL"/>
        </w:rPr>
      </w:pPr>
      <w:r w:rsidRPr="00DF1D1D">
        <w:rPr>
          <w:rFonts w:eastAsia="Times New Roman" w:cs="Calibri"/>
          <w:lang w:eastAsia="pl-PL"/>
        </w:rPr>
        <w:t>Niniejsze postanowienie stosuje się analogicznie w stosunku do  podwykonawcy i braku dalszego podwykonawstwa.</w:t>
      </w:r>
    </w:p>
    <w:p w14:paraId="052B7017" w14:textId="7E058F51" w:rsidR="007670D6"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DF1D1D">
        <w:rPr>
          <w:rFonts w:eastAsia="Times New Roman" w:cs="Calibri"/>
          <w:lang w:eastAsia="pl-PL"/>
        </w:rPr>
        <w:t xml:space="preserve">Obowiązek o którym mowa w ust. </w:t>
      </w:r>
      <w:r w:rsidR="00616DE6">
        <w:rPr>
          <w:rFonts w:eastAsia="Times New Roman" w:cs="Calibri"/>
          <w:lang w:eastAsia="pl-PL"/>
        </w:rPr>
        <w:t>8</w:t>
      </w:r>
      <w:r w:rsidRPr="00DF1D1D">
        <w:rPr>
          <w:rFonts w:eastAsia="Times New Roman" w:cs="Calibri"/>
          <w:lang w:eastAsia="pl-PL"/>
        </w:rPr>
        <w:t xml:space="preserve"> nie dotyczy umów o podwykonawstwo, których przedmiotem są dostawy lub usługi o wartości mniejszej niż 0</w:t>
      </w:r>
      <w:r w:rsidR="00616DE6">
        <w:rPr>
          <w:rFonts w:eastAsia="Times New Roman" w:cs="Calibri"/>
          <w:lang w:eastAsia="pl-PL"/>
        </w:rPr>
        <w:t>,</w:t>
      </w:r>
      <w:r w:rsidRPr="00DF1D1D">
        <w:rPr>
          <w:rFonts w:eastAsia="Times New Roman" w:cs="Calibri"/>
          <w:lang w:eastAsia="pl-PL"/>
        </w:rPr>
        <w:t xml:space="preserve">5% wartości wskazanej w Rozdziale VI, § 1, ust. 1 </w:t>
      </w:r>
      <w:r w:rsidR="00E01BA4" w:rsidRPr="00D91F71">
        <w:rPr>
          <w:rFonts w:eastAsia="Times New Roman" w:cs="Calibri"/>
          <w:lang w:eastAsia="pl-PL"/>
        </w:rPr>
        <w:t xml:space="preserve">oraz umów o podwykonawstwo, których przedmiotem są dostawy materiałów budowlanych niezbędnych </w:t>
      </w:r>
      <w:r w:rsidR="00E01BA4" w:rsidRPr="00D91F71">
        <w:rPr>
          <w:rFonts w:eastAsia="Times New Roman" w:cs="Calibri"/>
          <w:lang w:eastAsia="pl-PL"/>
        </w:rPr>
        <w:lastRenderedPageBreak/>
        <w:t>do realizacji przedmiotu zamówienia oraz usługi transportowe</w:t>
      </w:r>
      <w:r w:rsidR="00E01BA4">
        <w:rPr>
          <w:rFonts w:eastAsia="Times New Roman" w:cs="Calibri"/>
          <w:lang w:eastAsia="pl-PL"/>
        </w:rPr>
        <w:t xml:space="preserve"> </w:t>
      </w:r>
      <w:r w:rsidRPr="00DF1D1D">
        <w:rPr>
          <w:rFonts w:eastAsia="Times New Roman" w:cs="Calibri"/>
          <w:lang w:eastAsia="pl-PL"/>
        </w:rPr>
        <w:t>– z zastrzeżeniem, że wyłączenie to nie dotyczy umów o podwykonawstwo o wartości większej niż 50</w:t>
      </w:r>
      <w:r w:rsidR="00616DE6">
        <w:rPr>
          <w:rFonts w:eastAsia="Times New Roman" w:cs="Calibri"/>
          <w:lang w:eastAsia="pl-PL"/>
        </w:rPr>
        <w:t xml:space="preserve"> </w:t>
      </w:r>
      <w:r w:rsidRPr="00DF1D1D">
        <w:rPr>
          <w:rFonts w:eastAsia="Times New Roman" w:cs="Calibri"/>
          <w:lang w:eastAsia="pl-PL"/>
        </w:rPr>
        <w:t xml:space="preserve">000 zł. </w:t>
      </w:r>
    </w:p>
    <w:p w14:paraId="6E77DAEC" w14:textId="409DD87C" w:rsidR="007670D6" w:rsidRPr="00DF1D1D"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DF1D1D">
        <w:rPr>
          <w:rFonts w:eastAsia="Times New Roman" w:cs="Calibri"/>
          <w:lang w:eastAsia="pl-PL"/>
        </w:rPr>
        <w:t>W przypadku,  jeżeli termin zapłaty jest dłuższy niż 30 dni,</w:t>
      </w:r>
      <w:r w:rsidR="008917E7" w:rsidRPr="00DF1D1D">
        <w:rPr>
          <w:rFonts w:eastAsia="Times New Roman" w:cs="Calibri"/>
          <w:lang w:eastAsia="pl-PL"/>
        </w:rPr>
        <w:t xml:space="preserve"> w projekcie umowy o podwykonawstwo  lub jej zmiany lub w umowie o podwykonawstwo lub w jej zmianie,  na roboty budowlane lub dostawy lub usługi, </w:t>
      </w:r>
      <w:r w:rsidRPr="00DF1D1D">
        <w:rPr>
          <w:rFonts w:eastAsia="Times New Roman" w:cs="Calibri"/>
          <w:lang w:eastAsia="pl-PL"/>
        </w:rPr>
        <w:t xml:space="preserve"> Zamawiający wzywa Wykonawcę do zmiany tej umowy</w:t>
      </w:r>
      <w:r w:rsidR="00D93748">
        <w:rPr>
          <w:rFonts w:eastAsia="Times New Roman" w:cs="Calibri"/>
          <w:lang w:eastAsia="pl-PL"/>
        </w:rPr>
        <w:t xml:space="preserve"> lub jej zmiany</w:t>
      </w:r>
      <w:r w:rsidRPr="00DF1D1D">
        <w:rPr>
          <w:rFonts w:eastAsia="Times New Roman" w:cs="Calibri"/>
          <w:lang w:eastAsia="pl-PL"/>
        </w:rPr>
        <w:t xml:space="preserve"> pod rygorem wystąpienia o zapłatę kary umownej.</w:t>
      </w:r>
    </w:p>
    <w:p w14:paraId="07169543" w14:textId="1C2175ED" w:rsidR="007670D6" w:rsidRPr="00BA375A"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DF1D1D">
        <w:rPr>
          <w:rFonts w:eastAsia="Times New Roman" w:cs="Calibri"/>
          <w:lang w:eastAsia="pl-PL"/>
        </w:rPr>
        <w:t xml:space="preserve">Zamawiający dokonuje bezpośredniej </w:t>
      </w:r>
      <w:r w:rsidRPr="00BA375A">
        <w:rPr>
          <w:rFonts w:eastAsia="Times New Roman" w:cs="Calibri"/>
          <w:lang w:eastAsia="pl-PL"/>
        </w:rPr>
        <w:t>zapłaty wymagalnego wynagrodzenia przysługującego podwykonawcy lub dalszemu podwykonawcy, który zawarł zaakceptowaną przez zamawiającego umowę na roboty budowlane, lub przedłożoną zamawiającemu umowę o podwykonawstwo na dostawy lub usługi, w przypadku uchylenia się z obowiązku zapłaty odpowiednio przez wykonawcę, podwykonawcę lub dalszego podwykonawcę, w terminie do 21 dni od dnia doręczenia faktury Zamawiającemu, z zastrzeżeniem ust. 17.</w:t>
      </w:r>
    </w:p>
    <w:p w14:paraId="0868D2D5" w14:textId="798CDAFA" w:rsidR="007670D6" w:rsidRPr="00BA375A"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BA375A">
        <w:rPr>
          <w:rFonts w:eastAsia="Times New Roman" w:cs="Calibri"/>
          <w:lang w:eastAsia="pl-PL"/>
        </w:rPr>
        <w:t>Wynagrodzenie, o którym mowa w ust. 1</w:t>
      </w:r>
      <w:r w:rsidR="00BA375A" w:rsidRPr="00BA375A">
        <w:rPr>
          <w:rFonts w:eastAsia="Times New Roman" w:cs="Calibri"/>
          <w:lang w:eastAsia="pl-PL"/>
        </w:rPr>
        <w:t>6</w:t>
      </w:r>
      <w:r w:rsidRPr="00BA375A">
        <w:rPr>
          <w:rFonts w:eastAsia="Times New Roman" w:cs="Calibri"/>
          <w:lang w:eastAsia="pl-PL"/>
        </w:rPr>
        <w:t xml:space="preserve"> dotyczy wyłącznie należności powstałych </w:t>
      </w:r>
      <w:r w:rsidRPr="00BA375A">
        <w:rPr>
          <w:rFonts w:eastAsia="Times New Roman" w:cs="Calibri"/>
          <w:lang w:eastAsia="pl-PL"/>
        </w:rPr>
        <w:br/>
        <w:t xml:space="preserve">po zaakceptowaniu przez zamawiającego umowy o podwykonawstwo na roboty budowlane, </w:t>
      </w:r>
      <w:r w:rsidRPr="00BA375A">
        <w:rPr>
          <w:rFonts w:eastAsia="Times New Roman" w:cs="Calibri"/>
          <w:lang w:eastAsia="pl-PL"/>
        </w:rPr>
        <w:br/>
        <w:t xml:space="preserve">lub po przedłożeniu zamawiającemu poświadczonej za zgodność z oryginałem kopii umowy </w:t>
      </w:r>
      <w:r w:rsidRPr="00BA375A">
        <w:rPr>
          <w:rFonts w:eastAsia="Times New Roman" w:cs="Calibri"/>
          <w:lang w:eastAsia="pl-PL"/>
        </w:rPr>
        <w:br/>
        <w:t>o podwykonawstwo na dostawy lub usługi. Bezpośrednia zapłata nie obejmuje odsetek należnych podwykonawcy lub dalszemu podwykonawcy.</w:t>
      </w:r>
    </w:p>
    <w:p w14:paraId="386CDE4A" w14:textId="439E3AD4" w:rsidR="007670D6" w:rsidRPr="00BA375A"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BA375A">
        <w:rPr>
          <w:rFonts w:eastAsia="Times New Roman" w:cs="Calibri"/>
          <w:lang w:eastAsia="pl-PL"/>
        </w:rPr>
        <w:t>Przed dokonaniem bezpośredniej zapłaty Wykonawca zostanie poinformowany przez Zamawiającego w formie pisemnej o:</w:t>
      </w:r>
    </w:p>
    <w:p w14:paraId="43989D77" w14:textId="2BA3F3CA" w:rsidR="007670D6" w:rsidRPr="00BA375A" w:rsidRDefault="007670D6" w:rsidP="00217914">
      <w:pPr>
        <w:numPr>
          <w:ilvl w:val="0"/>
          <w:numId w:val="35"/>
        </w:numPr>
        <w:autoSpaceDE w:val="0"/>
        <w:autoSpaceDN w:val="0"/>
        <w:adjustRightInd w:val="0"/>
        <w:spacing w:after="0" w:line="276" w:lineRule="auto"/>
        <w:ind w:left="284" w:hanging="283"/>
        <w:contextualSpacing/>
        <w:jc w:val="both"/>
        <w:rPr>
          <w:rFonts w:cs="Calibri"/>
        </w:rPr>
      </w:pPr>
      <w:r w:rsidRPr="00BA375A">
        <w:rPr>
          <w:rFonts w:cs="Calibri"/>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0DDBD3D" w14:textId="77777777" w:rsidR="007670D6" w:rsidRPr="00BA375A" w:rsidRDefault="007670D6" w:rsidP="00217914">
      <w:pPr>
        <w:numPr>
          <w:ilvl w:val="0"/>
          <w:numId w:val="35"/>
        </w:numPr>
        <w:autoSpaceDE w:val="0"/>
        <w:autoSpaceDN w:val="0"/>
        <w:adjustRightInd w:val="0"/>
        <w:spacing w:after="0" w:line="276" w:lineRule="auto"/>
        <w:ind w:left="284" w:hanging="283"/>
        <w:contextualSpacing/>
        <w:jc w:val="both"/>
        <w:rPr>
          <w:rFonts w:cs="Calibri"/>
        </w:rPr>
      </w:pPr>
      <w:r w:rsidRPr="00BA375A">
        <w:rPr>
          <w:rFonts w:cs="Calibri"/>
        </w:rPr>
        <w:t>możliwości zgłoszenia przez Wykonawcę, w terminie 7 dni od dnia otrzymania informacji, o której mowa w pkt 1, pisemnych uwag dotyczących zasadności bezpośredniej zapłaty wynagrodzenia podwykonawcy lub dalszemu podwykonawcy.</w:t>
      </w:r>
    </w:p>
    <w:p w14:paraId="65B1B349" w14:textId="77777777" w:rsidR="007670D6" w:rsidRPr="00BA375A" w:rsidRDefault="007670D6" w:rsidP="00217914">
      <w:pPr>
        <w:numPr>
          <w:ilvl w:val="0"/>
          <w:numId w:val="35"/>
        </w:numPr>
        <w:autoSpaceDE w:val="0"/>
        <w:autoSpaceDN w:val="0"/>
        <w:adjustRightInd w:val="0"/>
        <w:spacing w:after="0" w:line="276" w:lineRule="auto"/>
        <w:ind w:left="284"/>
        <w:contextualSpacing/>
        <w:jc w:val="both"/>
        <w:rPr>
          <w:rFonts w:eastAsia="Times New Roman" w:cs="Calibri"/>
          <w:lang w:eastAsia="pl-PL"/>
        </w:rPr>
      </w:pPr>
      <w:r w:rsidRPr="00BA375A">
        <w:rPr>
          <w:rFonts w:eastAsia="Times New Roman" w:cs="Calibri"/>
          <w:lang w:eastAsia="pl-PL"/>
        </w:rPr>
        <w:t>W przypadku terminowego zgłoszenia uwag Zamawiający może:</w:t>
      </w:r>
    </w:p>
    <w:p w14:paraId="6D37E776" w14:textId="4D3ABF7C" w:rsidR="007670D6" w:rsidRPr="00BA375A" w:rsidRDefault="007670D6" w:rsidP="00C94156">
      <w:pPr>
        <w:tabs>
          <w:tab w:val="left" w:pos="1134"/>
        </w:tabs>
        <w:autoSpaceDE w:val="0"/>
        <w:autoSpaceDN w:val="0"/>
        <w:adjustRightInd w:val="0"/>
        <w:spacing w:after="0" w:line="276" w:lineRule="auto"/>
        <w:ind w:left="284"/>
        <w:jc w:val="both"/>
        <w:rPr>
          <w:rFonts w:eastAsia="Times New Roman" w:cs="Calibri"/>
          <w:lang w:eastAsia="pl-PL"/>
        </w:rPr>
      </w:pPr>
      <w:r w:rsidRPr="00BA375A">
        <w:rPr>
          <w:rFonts w:eastAsia="Times New Roman" w:cs="Calibri"/>
          <w:lang w:eastAsia="pl-PL"/>
        </w:rPr>
        <w:t>a) nie dokonać bezpośredniej zapłaty, jeżeli wykonawca wykaże jej niezasadność,</w:t>
      </w:r>
      <w:r w:rsidR="00BA375A" w:rsidRPr="00BA375A">
        <w:rPr>
          <w:rFonts w:eastAsia="Times New Roman" w:cs="Calibri"/>
          <w:lang w:eastAsia="pl-PL"/>
        </w:rPr>
        <w:t xml:space="preserve"> albo</w:t>
      </w:r>
    </w:p>
    <w:p w14:paraId="14B781F2" w14:textId="30E7F98A" w:rsidR="007670D6" w:rsidRPr="00BA375A" w:rsidRDefault="007670D6" w:rsidP="00C94156">
      <w:pPr>
        <w:tabs>
          <w:tab w:val="left" w:pos="1134"/>
        </w:tabs>
        <w:autoSpaceDE w:val="0"/>
        <w:autoSpaceDN w:val="0"/>
        <w:adjustRightInd w:val="0"/>
        <w:spacing w:after="0" w:line="276" w:lineRule="auto"/>
        <w:ind w:left="284"/>
        <w:jc w:val="both"/>
        <w:rPr>
          <w:rFonts w:eastAsia="Times New Roman" w:cs="Calibri"/>
          <w:lang w:eastAsia="pl-PL"/>
        </w:rPr>
      </w:pPr>
      <w:r w:rsidRPr="00BA375A">
        <w:rPr>
          <w:rFonts w:eastAsia="Times New Roman" w:cs="Calibri"/>
          <w:lang w:eastAsia="pl-PL"/>
        </w:rPr>
        <w:t>b) kwotę potrzebną na pokrycie wynagrodzenia podwykonawcy lub dalszego podwykonawcy złożyć do depozytu sądowego w przypadku istnienia zasadniczej wątpliwości zamawiającego co do wysokości należnej zapłaty lub podmiotu, któremu płatność się należy,</w:t>
      </w:r>
      <w:r w:rsidR="00BA375A" w:rsidRPr="00BA375A">
        <w:rPr>
          <w:rFonts w:eastAsia="Times New Roman" w:cs="Calibri"/>
          <w:lang w:eastAsia="pl-PL"/>
        </w:rPr>
        <w:t xml:space="preserve"> albo</w:t>
      </w:r>
    </w:p>
    <w:p w14:paraId="5F00DFED" w14:textId="1DDE746C" w:rsidR="007670D6" w:rsidRPr="00BA375A" w:rsidRDefault="007670D6" w:rsidP="00C94156">
      <w:pPr>
        <w:tabs>
          <w:tab w:val="left" w:pos="1134"/>
        </w:tabs>
        <w:autoSpaceDE w:val="0"/>
        <w:autoSpaceDN w:val="0"/>
        <w:adjustRightInd w:val="0"/>
        <w:spacing w:after="0" w:line="276" w:lineRule="auto"/>
        <w:ind w:left="284"/>
        <w:jc w:val="both"/>
        <w:rPr>
          <w:rFonts w:eastAsia="Times New Roman" w:cs="Calibri"/>
          <w:lang w:eastAsia="pl-PL"/>
        </w:rPr>
      </w:pPr>
      <w:r w:rsidRPr="00BA375A">
        <w:rPr>
          <w:rFonts w:eastAsia="Times New Roman" w:cs="Calibri"/>
          <w:lang w:eastAsia="pl-PL"/>
        </w:rPr>
        <w:t>c)</w:t>
      </w:r>
      <w:r w:rsidR="00C94156" w:rsidRPr="00BA375A">
        <w:rPr>
          <w:rFonts w:eastAsia="Times New Roman" w:cs="Calibri"/>
          <w:lang w:eastAsia="pl-PL"/>
        </w:rPr>
        <w:t xml:space="preserve"> </w:t>
      </w:r>
      <w:r w:rsidRPr="00BA375A">
        <w:rPr>
          <w:rFonts w:eastAsia="Times New Roman" w:cs="Calibri"/>
          <w:lang w:eastAsia="pl-PL"/>
        </w:rPr>
        <w:t>dokonać bezpośredniej zapłaty wynagrodzenia podwykonawcy lub dalszemu podwykonawcy, jeżeli podwykonawca lub dalszy podwykonawca wykaże jej zasadność.</w:t>
      </w:r>
    </w:p>
    <w:p w14:paraId="3F9B7E16" w14:textId="29BBC8D3" w:rsidR="007670D6" w:rsidRPr="001C5F09"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1C5F09">
        <w:rPr>
          <w:rFonts w:eastAsia="Times New Roman" w:cs="Calibri"/>
          <w:lang w:eastAsia="pl-PL"/>
        </w:rPr>
        <w:t>W przypadku dokonania bezpośredniej zapłaty podwykonawcy lub dalszemu podwykonawcy</w:t>
      </w:r>
      <w:r w:rsidR="00BA375A" w:rsidRPr="001C5F09">
        <w:rPr>
          <w:rFonts w:eastAsia="Times New Roman" w:cs="Calibri"/>
          <w:lang w:eastAsia="pl-PL"/>
        </w:rPr>
        <w:t xml:space="preserve"> </w:t>
      </w:r>
      <w:r w:rsidRPr="001C5F09">
        <w:rPr>
          <w:rFonts w:eastAsia="Times New Roman" w:cs="Calibri"/>
          <w:lang w:eastAsia="pl-PL"/>
        </w:rPr>
        <w:t>zamawiający potrąca kwotę wypłaconego wynagrodzenia z wynagrodzenia należnego Wykonawcy.</w:t>
      </w:r>
    </w:p>
    <w:p w14:paraId="20B77F2A" w14:textId="13D59AB4" w:rsidR="007670D6" w:rsidRPr="001C5F09"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1C5F09">
        <w:rPr>
          <w:rFonts w:eastAsia="Times New Roman" w:cs="Calibri"/>
          <w:lang w:eastAsia="pl-PL"/>
        </w:rPr>
        <w:t>Jeżeli Zamawiający więcej niż dwukrotnie dokonywał bezpośredniej zapłaty podwykonawcy lub dalszemu podwykonawcy lub dokonał bezpośrednich zapłat na sumę większą niż 5% wartości wynagrodzenia wskazanego w Rozdziale VI § 1 ust. 1, wówczas Zamawiający  może odstąpić od umowy z przyczyn leżących po stronie Wykonawcy.</w:t>
      </w:r>
    </w:p>
    <w:p w14:paraId="777583AA" w14:textId="54D07C55" w:rsidR="00C94156" w:rsidRPr="002E4F7F" w:rsidRDefault="007670D6" w:rsidP="006F24A4">
      <w:pPr>
        <w:numPr>
          <w:ilvl w:val="0"/>
          <w:numId w:val="54"/>
        </w:numPr>
        <w:tabs>
          <w:tab w:val="left" w:pos="284"/>
        </w:tabs>
        <w:spacing w:after="0" w:line="276" w:lineRule="auto"/>
        <w:ind w:left="0" w:firstLine="0"/>
        <w:contextualSpacing/>
        <w:jc w:val="both"/>
        <w:rPr>
          <w:rFonts w:eastAsia="Times New Roman" w:cs="Calibri"/>
          <w:lang w:eastAsia="pl-PL"/>
        </w:rPr>
      </w:pPr>
      <w:r w:rsidRPr="001C5F09">
        <w:rPr>
          <w:rFonts w:eastAsia="Times New Roman" w:cs="Calibri"/>
          <w:lang w:eastAsia="pl-PL"/>
        </w:rPr>
        <w:t>Wykonawca w trakcie realizacji zamówienia może zmienić lub zrezygnować z</w:t>
      </w:r>
      <w:r w:rsidRPr="003C442B">
        <w:rPr>
          <w:rFonts w:eastAsia="Times New Roman" w:cs="Calibri"/>
          <w:lang w:eastAsia="pl-PL"/>
        </w:rPr>
        <w:t xml:space="preserve"> podwykonawcy. Jeżeli zmiana lub rezygnacja z podwykonawcy dotyczy podmiotu, na którego zasoby wykonawca powoływał się, na zasadach określonych w art. 118 ust.1</w:t>
      </w:r>
      <w:r w:rsidR="00DF1D1D" w:rsidRPr="003C442B">
        <w:rPr>
          <w:rFonts w:eastAsia="Times New Roman" w:cs="Calibri"/>
          <w:lang w:eastAsia="pl-PL"/>
        </w:rPr>
        <w:t xml:space="preserve"> </w:t>
      </w:r>
      <w:proofErr w:type="spellStart"/>
      <w:r w:rsidR="00DF1D1D" w:rsidRPr="003C442B">
        <w:rPr>
          <w:rFonts w:eastAsia="Times New Roman" w:cs="Calibri"/>
          <w:lang w:eastAsia="pl-PL"/>
        </w:rPr>
        <w:t>Pzp</w:t>
      </w:r>
      <w:proofErr w:type="spellEnd"/>
      <w:r w:rsidRPr="003C442B">
        <w:rPr>
          <w:rFonts w:eastAsia="Times New Roman" w:cs="Calibri"/>
          <w:lang w:eastAsia="pl-PL"/>
        </w:rPr>
        <w:t xml:space="preserve">, w celu wykazania spełniania warunków udziału w postępowaniu lub kryteriów selekcji, Wykonawca jest obowiązany wskazać Zamawiającemu, iż proponowany inny podwykonawca lub Wykonawca samodzielnie  spełnia je w stopniu nie mniejszym </w:t>
      </w:r>
      <w:r w:rsidRPr="003C442B">
        <w:rPr>
          <w:rFonts w:eastAsia="Times New Roman" w:cs="Calibri"/>
          <w:lang w:eastAsia="pl-PL"/>
        </w:rPr>
        <w:lastRenderedPageBreak/>
        <w:t xml:space="preserve">niż podwykonawca, na którego zasoby Wykonawca powoływał się w trakcie postępowania o udzielenie zamówienia. </w:t>
      </w:r>
      <w:r w:rsidR="00DF1D1D" w:rsidRPr="003C442B">
        <w:rPr>
          <w:rFonts w:eastAsia="Times New Roman" w:cs="Calibri"/>
          <w:lang w:eastAsia="pl-PL"/>
        </w:rPr>
        <w:t xml:space="preserve">Przepis art. 122 </w:t>
      </w:r>
      <w:proofErr w:type="spellStart"/>
      <w:r w:rsidR="00DF1D1D" w:rsidRPr="003C442B">
        <w:rPr>
          <w:rFonts w:eastAsia="Times New Roman" w:cs="Calibri"/>
          <w:lang w:eastAsia="pl-PL"/>
        </w:rPr>
        <w:t>Pzp</w:t>
      </w:r>
      <w:proofErr w:type="spellEnd"/>
      <w:r w:rsidR="00DF1D1D" w:rsidRPr="003C442B">
        <w:rPr>
          <w:rFonts w:eastAsia="Times New Roman" w:cs="Calibri"/>
          <w:lang w:eastAsia="pl-PL"/>
        </w:rPr>
        <w:t xml:space="preserve"> stosuje się odpowiednio.</w:t>
      </w:r>
    </w:p>
    <w:p w14:paraId="63CEF32D" w14:textId="77777777" w:rsidR="00075D2F" w:rsidRDefault="00075D2F" w:rsidP="008E5322">
      <w:pPr>
        <w:keepNext/>
        <w:tabs>
          <w:tab w:val="num" w:pos="284"/>
        </w:tabs>
        <w:spacing w:after="0" w:line="276" w:lineRule="auto"/>
        <w:jc w:val="center"/>
        <w:outlineLvl w:val="0"/>
        <w:rPr>
          <w:rFonts w:eastAsia="Times New Roman" w:cs="Calibri"/>
          <w:b/>
          <w:bCs/>
          <w:lang w:eastAsia="ar-SA"/>
        </w:rPr>
      </w:pPr>
    </w:p>
    <w:p w14:paraId="227C5E13" w14:textId="619D1F84" w:rsidR="008125E8" w:rsidRDefault="008125E8" w:rsidP="008E5322">
      <w:pPr>
        <w:keepNext/>
        <w:tabs>
          <w:tab w:val="num" w:pos="284"/>
        </w:tabs>
        <w:spacing w:after="0" w:line="276" w:lineRule="auto"/>
        <w:jc w:val="center"/>
        <w:outlineLvl w:val="0"/>
        <w:rPr>
          <w:rFonts w:eastAsia="Times New Roman" w:cs="Calibri"/>
          <w:b/>
          <w:bCs/>
          <w:lang w:eastAsia="ar-SA"/>
        </w:rPr>
      </w:pPr>
      <w:r w:rsidRPr="00DD6902">
        <w:rPr>
          <w:rFonts w:eastAsia="Times New Roman" w:cs="Calibri"/>
          <w:b/>
          <w:bCs/>
          <w:lang w:eastAsia="ar-SA"/>
        </w:rPr>
        <w:t>VI. WYNAGRODZENIE I ROZLICZENIE</w:t>
      </w:r>
    </w:p>
    <w:p w14:paraId="57F1E57D" w14:textId="77777777" w:rsidR="009E63D5" w:rsidRPr="00DD6902" w:rsidRDefault="009E63D5" w:rsidP="008E5322">
      <w:pPr>
        <w:keepNext/>
        <w:tabs>
          <w:tab w:val="num" w:pos="284"/>
        </w:tabs>
        <w:spacing w:after="0" w:line="276" w:lineRule="auto"/>
        <w:jc w:val="center"/>
        <w:outlineLvl w:val="0"/>
        <w:rPr>
          <w:rFonts w:eastAsia="Times New Roman" w:cs="Calibri"/>
          <w:b/>
          <w:bCs/>
          <w:lang w:eastAsia="ar-SA"/>
        </w:rPr>
      </w:pPr>
    </w:p>
    <w:p w14:paraId="1831D1C7" w14:textId="77777777" w:rsidR="008125E8" w:rsidRPr="00DD6902" w:rsidRDefault="008125E8" w:rsidP="008E5322">
      <w:pPr>
        <w:spacing w:after="0" w:line="276" w:lineRule="auto"/>
        <w:jc w:val="center"/>
        <w:rPr>
          <w:rFonts w:eastAsia="Times New Roman" w:cs="Calibri"/>
          <w:b/>
          <w:lang w:eastAsia="pl-PL"/>
        </w:rPr>
      </w:pPr>
      <w:r w:rsidRPr="00DD6902">
        <w:rPr>
          <w:rFonts w:eastAsia="Times New Roman" w:cs="Calibri"/>
          <w:b/>
          <w:lang w:eastAsia="pl-PL"/>
        </w:rPr>
        <w:t>§ 1</w:t>
      </w:r>
    </w:p>
    <w:p w14:paraId="5CE9D20E" w14:textId="5505264E" w:rsidR="006E5356" w:rsidRPr="00DD6902" w:rsidRDefault="008125E8" w:rsidP="00217914">
      <w:pPr>
        <w:numPr>
          <w:ilvl w:val="0"/>
          <w:numId w:val="20"/>
        </w:numPr>
        <w:tabs>
          <w:tab w:val="left" w:pos="284"/>
        </w:tabs>
        <w:autoSpaceDE w:val="0"/>
        <w:autoSpaceDN w:val="0"/>
        <w:adjustRightInd w:val="0"/>
        <w:spacing w:after="0" w:line="276" w:lineRule="auto"/>
        <w:ind w:left="0" w:firstLine="0"/>
        <w:jc w:val="both"/>
        <w:rPr>
          <w:rFonts w:cs="Calibri"/>
          <w:shd w:val="clear" w:color="auto" w:fill="FFFFFF"/>
          <w:lang w:eastAsia="pl-PL"/>
        </w:rPr>
      </w:pPr>
      <w:r w:rsidRPr="00DD6902">
        <w:rPr>
          <w:rFonts w:cs="Calibri"/>
          <w:shd w:val="clear" w:color="auto" w:fill="FFFFFF"/>
          <w:lang w:eastAsia="pl-PL"/>
        </w:rPr>
        <w:t xml:space="preserve">Za </w:t>
      </w:r>
      <w:r w:rsidR="00DB4A21" w:rsidRPr="00DD6902">
        <w:rPr>
          <w:rFonts w:cs="Calibri"/>
          <w:shd w:val="clear" w:color="auto" w:fill="FFFFFF"/>
          <w:lang w:eastAsia="pl-PL"/>
        </w:rPr>
        <w:t>zrealizowanie przedmiotowego zamówienia</w:t>
      </w:r>
      <w:r w:rsidRPr="00DD6902">
        <w:rPr>
          <w:rFonts w:cs="Calibri"/>
          <w:shd w:val="clear" w:color="auto" w:fill="FFFFFF"/>
          <w:lang w:eastAsia="pl-PL"/>
        </w:rPr>
        <w:t xml:space="preserve"> Wykonawca otrzyma wynagrodzenie ryczałtowe, zgodnie ze złożoną ofertą w wysokości</w:t>
      </w:r>
      <w:r w:rsidR="00316A76">
        <w:rPr>
          <w:rFonts w:cs="Calibri"/>
          <w:shd w:val="clear" w:color="auto" w:fill="FFFFFF"/>
          <w:lang w:eastAsia="pl-PL"/>
        </w:rPr>
        <w:t>:</w:t>
      </w:r>
    </w:p>
    <w:p w14:paraId="4A496EB9" w14:textId="419B5F38" w:rsidR="008125E8" w:rsidRPr="00DD6902" w:rsidRDefault="006E5356" w:rsidP="006E5356">
      <w:pPr>
        <w:tabs>
          <w:tab w:val="left" w:pos="284"/>
        </w:tabs>
        <w:autoSpaceDE w:val="0"/>
        <w:autoSpaceDN w:val="0"/>
        <w:adjustRightInd w:val="0"/>
        <w:spacing w:after="0" w:line="276" w:lineRule="auto"/>
        <w:jc w:val="both"/>
        <w:rPr>
          <w:rFonts w:cs="Calibri"/>
          <w:shd w:val="clear" w:color="auto" w:fill="FFFFFF"/>
          <w:lang w:eastAsia="pl-PL"/>
        </w:rPr>
      </w:pPr>
      <w:r w:rsidRPr="00DD6902">
        <w:rPr>
          <w:rFonts w:cs="Calibri"/>
          <w:shd w:val="clear" w:color="auto" w:fill="FFFFFF"/>
          <w:lang w:eastAsia="pl-PL"/>
        </w:rPr>
        <w:t xml:space="preserve">      </w:t>
      </w:r>
      <w:r w:rsidR="008125E8" w:rsidRPr="00DD6902">
        <w:rPr>
          <w:rFonts w:cs="Calibri"/>
          <w:shd w:val="clear" w:color="auto" w:fill="FFFFFF"/>
          <w:lang w:eastAsia="pl-PL"/>
        </w:rPr>
        <w:t>brutto:</w:t>
      </w:r>
      <w:r w:rsidR="008125E8" w:rsidRPr="00DD6902">
        <w:rPr>
          <w:rFonts w:cs="Calibri"/>
          <w:shd w:val="clear" w:color="auto" w:fill="FFFFFF"/>
          <w:lang w:eastAsia="pl-PL"/>
        </w:rPr>
        <w:tab/>
        <w:t xml:space="preserve">……………………. </w:t>
      </w:r>
    </w:p>
    <w:p w14:paraId="7E298838" w14:textId="714AA542" w:rsidR="008125E8" w:rsidRPr="00DD6902" w:rsidRDefault="008125E8" w:rsidP="008125E8">
      <w:pPr>
        <w:tabs>
          <w:tab w:val="left" w:pos="284"/>
          <w:tab w:val="left" w:pos="5529"/>
        </w:tabs>
        <w:spacing w:after="0" w:line="276" w:lineRule="auto"/>
        <w:jc w:val="both"/>
        <w:rPr>
          <w:rFonts w:eastAsia="Times New Roman" w:cs="Calibri"/>
          <w:lang w:eastAsia="pl-PL"/>
        </w:rPr>
      </w:pPr>
      <w:r w:rsidRPr="00DD6902">
        <w:rPr>
          <w:rFonts w:eastAsia="Times New Roman" w:cs="Calibri"/>
          <w:lang w:eastAsia="pl-PL"/>
        </w:rPr>
        <w:t xml:space="preserve">      słownie </w:t>
      </w:r>
      <w:r w:rsidR="006E5356" w:rsidRPr="00DD6902">
        <w:rPr>
          <w:rFonts w:eastAsia="Times New Roman" w:cs="Calibri"/>
          <w:lang w:eastAsia="pl-PL"/>
        </w:rPr>
        <w:t>brutto</w:t>
      </w:r>
      <w:r w:rsidRPr="00DD6902">
        <w:rPr>
          <w:rFonts w:eastAsia="Times New Roman" w:cs="Calibri"/>
          <w:lang w:eastAsia="pl-PL"/>
        </w:rPr>
        <w:t>: …………………………………………………………………...</w:t>
      </w:r>
    </w:p>
    <w:p w14:paraId="1A5BC475" w14:textId="77777777" w:rsidR="008125E8" w:rsidRPr="00DD6902" w:rsidRDefault="008125E8" w:rsidP="00217914">
      <w:pPr>
        <w:widowControl w:val="0"/>
        <w:numPr>
          <w:ilvl w:val="0"/>
          <w:numId w:val="20"/>
        </w:numPr>
        <w:tabs>
          <w:tab w:val="left" w:pos="321"/>
        </w:tabs>
        <w:spacing w:after="0" w:line="276" w:lineRule="auto"/>
        <w:ind w:left="0" w:right="40" w:firstLine="0"/>
        <w:jc w:val="both"/>
        <w:rPr>
          <w:rFonts w:cs="Calibri"/>
          <w:shd w:val="clear" w:color="auto" w:fill="FFFFFF"/>
          <w:lang w:eastAsia="pl-PL"/>
        </w:rPr>
      </w:pPr>
      <w:r w:rsidRPr="00DD6902">
        <w:rPr>
          <w:rFonts w:cs="Calibri"/>
          <w:shd w:val="clear" w:color="auto" w:fill="FFFFFF"/>
          <w:lang w:eastAsia="pl-PL"/>
        </w:rPr>
        <w:t xml:space="preserve">Kwota określona powyżej zawiera wszelkie koszty związane z realizacją przedmiotu zamówienia. </w:t>
      </w:r>
    </w:p>
    <w:p w14:paraId="4D8C7693" w14:textId="6DC3BB7F" w:rsidR="008125E8" w:rsidRPr="00C548B4" w:rsidRDefault="008125E8" w:rsidP="00217914">
      <w:pPr>
        <w:widowControl w:val="0"/>
        <w:numPr>
          <w:ilvl w:val="0"/>
          <w:numId w:val="20"/>
        </w:numPr>
        <w:tabs>
          <w:tab w:val="left" w:pos="321"/>
        </w:tabs>
        <w:spacing w:after="0" w:line="276" w:lineRule="auto"/>
        <w:ind w:left="0" w:right="40" w:firstLine="0"/>
        <w:jc w:val="both"/>
        <w:rPr>
          <w:rFonts w:cs="Calibri"/>
          <w:lang w:eastAsia="pl-PL"/>
        </w:rPr>
      </w:pPr>
      <w:r w:rsidRPr="00C548B4">
        <w:rPr>
          <w:rFonts w:cs="Calibri"/>
          <w:shd w:val="clear" w:color="auto" w:fill="FFFFFF"/>
          <w:lang w:eastAsia="pl-PL"/>
        </w:rPr>
        <w:t xml:space="preserve">Wynagrodzenie, o którym mowa w ust. 1, obejmuje całość kosztów związanych z realizacją Przedmiotu Umowy, jak również wszystkie inne wydatki niezbędne do prawidłowego, kompleksowego  zrealizowania całości Przedmiotu Umowy bez względu na okoliczności i źródło ich powstania, w tym m.in. koszty: wykonania wszelkich </w:t>
      </w:r>
      <w:r w:rsidR="00AB640D">
        <w:rPr>
          <w:rFonts w:cs="Calibri"/>
          <w:shd w:val="clear" w:color="auto" w:fill="FFFFFF"/>
          <w:lang w:eastAsia="pl-PL"/>
        </w:rPr>
        <w:t xml:space="preserve">zabezpieczeń, </w:t>
      </w:r>
      <w:r w:rsidRPr="00C548B4">
        <w:rPr>
          <w:rFonts w:cs="Calibri"/>
          <w:shd w:val="clear" w:color="auto" w:fill="FFFFFF"/>
          <w:lang w:eastAsia="pl-PL"/>
        </w:rPr>
        <w:t xml:space="preserve">robót przygotowawczych, wykończeniowych i porządkowych, zorganizowania, zagospodarowania i późniejszej likwidacji </w:t>
      </w:r>
      <w:r w:rsidR="00705276">
        <w:rPr>
          <w:rFonts w:cs="Calibri"/>
          <w:shd w:val="clear" w:color="auto" w:fill="FFFFFF"/>
          <w:lang w:eastAsia="pl-PL"/>
        </w:rPr>
        <w:t xml:space="preserve">terenu </w:t>
      </w:r>
      <w:r w:rsidRPr="00C548B4">
        <w:rPr>
          <w:rFonts w:cs="Calibri"/>
          <w:shd w:val="clear" w:color="auto" w:fill="FFFFFF"/>
          <w:lang w:eastAsia="pl-PL"/>
        </w:rPr>
        <w:t>budowy</w:t>
      </w:r>
      <w:r w:rsidR="00705276">
        <w:rPr>
          <w:rFonts w:cs="Calibri"/>
          <w:shd w:val="clear" w:color="auto" w:fill="FFFFFF"/>
          <w:lang w:eastAsia="pl-PL"/>
        </w:rPr>
        <w:t xml:space="preserve"> (robót)</w:t>
      </w:r>
      <w:r w:rsidRPr="00C548B4">
        <w:rPr>
          <w:rFonts w:cs="Calibri"/>
          <w:shd w:val="clear" w:color="auto" w:fill="FFFFFF"/>
          <w:lang w:eastAsia="pl-PL"/>
        </w:rPr>
        <w:t>.</w:t>
      </w:r>
    </w:p>
    <w:p w14:paraId="20ADB67A" w14:textId="77777777" w:rsidR="008125E8" w:rsidRPr="00C548B4" w:rsidRDefault="008125E8" w:rsidP="00217914">
      <w:pPr>
        <w:widowControl w:val="0"/>
        <w:numPr>
          <w:ilvl w:val="0"/>
          <w:numId w:val="20"/>
        </w:numPr>
        <w:tabs>
          <w:tab w:val="left" w:pos="321"/>
        </w:tabs>
        <w:spacing w:after="0" w:line="276" w:lineRule="auto"/>
        <w:ind w:left="0" w:right="40" w:firstLine="0"/>
        <w:jc w:val="both"/>
        <w:rPr>
          <w:rFonts w:cs="Calibri"/>
          <w:shd w:val="clear" w:color="auto" w:fill="FFFFFF"/>
          <w:lang w:eastAsia="pl-PL"/>
        </w:rPr>
      </w:pPr>
      <w:r w:rsidRPr="00C548B4">
        <w:rPr>
          <w:rFonts w:cs="Calibri"/>
          <w:shd w:val="clear" w:color="auto" w:fill="FFFFFF"/>
          <w:lang w:eastAsia="pl-PL"/>
        </w:rPr>
        <w:t>W przypadku nie uwzględnienia przez Wykonawcę wszystkich robót i innych wydatków niezbędnych do prawidłowego, kompleksowego zrealizowania Przedmiotu Umowy, powstałe różnice stanowią element ryzyka Wykonawcy i nie skutkują zwiększeniem wynagrodzenia.</w:t>
      </w:r>
    </w:p>
    <w:p w14:paraId="3D33C017" w14:textId="77777777" w:rsidR="008125E8" w:rsidRPr="00316A76" w:rsidRDefault="008125E8" w:rsidP="00A65521">
      <w:pPr>
        <w:spacing w:before="240" w:after="0" w:line="276" w:lineRule="auto"/>
        <w:jc w:val="center"/>
        <w:rPr>
          <w:rFonts w:eastAsia="Times New Roman" w:cs="Calibri"/>
          <w:b/>
          <w:lang w:eastAsia="pl-PL"/>
        </w:rPr>
      </w:pPr>
      <w:r w:rsidRPr="00316A76">
        <w:rPr>
          <w:rFonts w:eastAsia="Times New Roman" w:cs="Calibri"/>
          <w:b/>
          <w:lang w:eastAsia="pl-PL"/>
        </w:rPr>
        <w:t>§ 2</w:t>
      </w:r>
    </w:p>
    <w:p w14:paraId="055CF425" w14:textId="1F2CDD04" w:rsidR="00DB4A21" w:rsidRPr="00316A76" w:rsidRDefault="00DB4A21" w:rsidP="00217914">
      <w:pPr>
        <w:pStyle w:val="Akapitzlist"/>
        <w:numPr>
          <w:ilvl w:val="3"/>
          <w:numId w:val="15"/>
        </w:numPr>
        <w:tabs>
          <w:tab w:val="clear" w:pos="2880"/>
          <w:tab w:val="left" w:pos="284"/>
        </w:tabs>
        <w:spacing w:after="0" w:line="240" w:lineRule="auto"/>
        <w:ind w:left="0" w:firstLine="0"/>
        <w:jc w:val="both"/>
        <w:rPr>
          <w:rFonts w:cs="Calibri"/>
          <w:sz w:val="22"/>
          <w:szCs w:val="22"/>
          <w:lang w:eastAsia="pl-PL"/>
        </w:rPr>
      </w:pPr>
      <w:r w:rsidRPr="00316A76">
        <w:rPr>
          <w:rFonts w:cs="Calibri"/>
          <w:sz w:val="22"/>
          <w:szCs w:val="22"/>
          <w:lang w:eastAsia="pl-PL"/>
        </w:rPr>
        <w:t xml:space="preserve">Rozliczenie za wykonanie przedmiotu umowy nastąpi po wykonaniu całości robót, całości </w:t>
      </w:r>
      <w:r w:rsidR="00316A76" w:rsidRPr="00316A76">
        <w:rPr>
          <w:rFonts w:cs="Calibri"/>
          <w:sz w:val="22"/>
          <w:szCs w:val="22"/>
          <w:lang w:eastAsia="pl-PL"/>
        </w:rPr>
        <w:t>przedmiotu umowy</w:t>
      </w:r>
      <w:r w:rsidRPr="00316A76">
        <w:rPr>
          <w:rFonts w:cs="Calibri"/>
          <w:sz w:val="22"/>
          <w:szCs w:val="22"/>
          <w:lang w:eastAsia="pl-PL"/>
        </w:rPr>
        <w:t>, na podstawie wystawionej przez Wykonawcę faktury VAT za wykonany przedmiot umowy.</w:t>
      </w:r>
    </w:p>
    <w:p w14:paraId="0AE7433B" w14:textId="45DAB5A7" w:rsidR="00DB4A21" w:rsidRPr="00316A76" w:rsidRDefault="00DB4A21" w:rsidP="00217914">
      <w:pPr>
        <w:pStyle w:val="Akapitzlist"/>
        <w:numPr>
          <w:ilvl w:val="3"/>
          <w:numId w:val="15"/>
        </w:numPr>
        <w:tabs>
          <w:tab w:val="clear" w:pos="2880"/>
          <w:tab w:val="left" w:pos="284"/>
        </w:tabs>
        <w:spacing w:after="0" w:line="240" w:lineRule="auto"/>
        <w:ind w:left="0" w:firstLine="0"/>
        <w:jc w:val="both"/>
        <w:rPr>
          <w:rFonts w:cs="Calibri"/>
          <w:sz w:val="22"/>
          <w:szCs w:val="22"/>
          <w:lang w:eastAsia="pl-PL"/>
        </w:rPr>
      </w:pPr>
      <w:r w:rsidRPr="00316A76">
        <w:rPr>
          <w:rFonts w:cs="Calibri"/>
          <w:sz w:val="22"/>
          <w:szCs w:val="22"/>
          <w:lang w:eastAsia="pl-PL"/>
        </w:rPr>
        <w:t>Podstawą wystawienia faktury VAT jest</w:t>
      </w:r>
      <w:r w:rsidR="00E80B74" w:rsidRPr="00316A76">
        <w:rPr>
          <w:rFonts w:cs="Calibri"/>
          <w:sz w:val="22"/>
          <w:szCs w:val="22"/>
          <w:lang w:eastAsia="pl-PL"/>
        </w:rPr>
        <w:t xml:space="preserve"> </w:t>
      </w:r>
      <w:r w:rsidRPr="00316A76">
        <w:rPr>
          <w:rFonts w:cs="Calibri"/>
          <w:sz w:val="22"/>
          <w:szCs w:val="22"/>
          <w:lang w:eastAsia="pl-PL"/>
        </w:rPr>
        <w:t xml:space="preserve">protokół odbioru </w:t>
      </w:r>
      <w:r w:rsidR="00E80B74" w:rsidRPr="00316A76">
        <w:rPr>
          <w:rFonts w:cs="Calibri"/>
          <w:sz w:val="22"/>
          <w:szCs w:val="22"/>
          <w:lang w:eastAsia="pl-PL"/>
        </w:rPr>
        <w:t>końcowego.</w:t>
      </w:r>
    </w:p>
    <w:p w14:paraId="785D6ACA" w14:textId="2BE855B0" w:rsidR="00E80B74" w:rsidRPr="00316A76" w:rsidRDefault="00DB4A21" w:rsidP="00217914">
      <w:pPr>
        <w:pStyle w:val="Akapitzlist"/>
        <w:numPr>
          <w:ilvl w:val="3"/>
          <w:numId w:val="15"/>
        </w:numPr>
        <w:tabs>
          <w:tab w:val="clear" w:pos="2880"/>
        </w:tabs>
        <w:spacing w:after="0" w:line="240" w:lineRule="auto"/>
        <w:ind w:left="284" w:hanging="284"/>
        <w:jc w:val="both"/>
        <w:rPr>
          <w:rFonts w:cs="Calibri"/>
          <w:sz w:val="22"/>
          <w:szCs w:val="22"/>
          <w:lang w:eastAsia="pl-PL"/>
        </w:rPr>
      </w:pPr>
      <w:r w:rsidRPr="00316A76">
        <w:rPr>
          <w:rFonts w:cs="Calibri"/>
          <w:sz w:val="22"/>
          <w:szCs w:val="22"/>
          <w:lang w:eastAsia="pl-PL"/>
        </w:rPr>
        <w:t>W przypadku realizacji z udziałem podwykonawcy</w:t>
      </w:r>
      <w:r w:rsidR="00E80B74" w:rsidRPr="00316A76">
        <w:rPr>
          <w:rFonts w:cs="Calibri"/>
          <w:sz w:val="22"/>
          <w:szCs w:val="22"/>
          <w:lang w:eastAsia="pl-PL"/>
        </w:rPr>
        <w:t xml:space="preserve"> Wykonawca jest </w:t>
      </w:r>
      <w:r w:rsidR="00E80B74" w:rsidRPr="007B6D73">
        <w:rPr>
          <w:rFonts w:cs="Calibri"/>
          <w:sz w:val="22"/>
          <w:szCs w:val="22"/>
          <w:lang w:eastAsia="pl-PL"/>
        </w:rPr>
        <w:t xml:space="preserve">zobowiązany </w:t>
      </w:r>
      <w:r w:rsidR="00444D4B" w:rsidRPr="007B6D73">
        <w:rPr>
          <w:rFonts w:cs="Calibri"/>
          <w:sz w:val="22"/>
          <w:szCs w:val="22"/>
          <w:lang w:eastAsia="pl-PL"/>
        </w:rPr>
        <w:t>przekazać Zamawiającemu oprócz</w:t>
      </w:r>
      <w:r w:rsidR="00E80B74" w:rsidRPr="007B6D73">
        <w:rPr>
          <w:rFonts w:cs="Calibri"/>
          <w:sz w:val="22"/>
          <w:szCs w:val="22"/>
          <w:lang w:eastAsia="pl-PL"/>
        </w:rPr>
        <w:t xml:space="preserve"> faktury</w:t>
      </w:r>
      <w:r w:rsidR="00E80B74" w:rsidRPr="00316A76">
        <w:rPr>
          <w:rFonts w:cs="Calibri"/>
          <w:sz w:val="22"/>
          <w:szCs w:val="22"/>
          <w:lang w:eastAsia="pl-PL"/>
        </w:rPr>
        <w:t xml:space="preserve"> dokumenty, o których mowa w Rozdziale V ust. </w:t>
      </w:r>
      <w:r w:rsidR="00276B84" w:rsidRPr="00316A76">
        <w:rPr>
          <w:rFonts w:cs="Calibri"/>
          <w:sz w:val="22"/>
          <w:szCs w:val="22"/>
          <w:lang w:eastAsia="pl-PL"/>
        </w:rPr>
        <w:t>11</w:t>
      </w:r>
      <w:r w:rsidR="00F52E87" w:rsidRPr="00316A76">
        <w:rPr>
          <w:rFonts w:cs="Calibri"/>
          <w:sz w:val="22"/>
          <w:szCs w:val="22"/>
          <w:lang w:eastAsia="pl-PL"/>
        </w:rPr>
        <w:t xml:space="preserve"> </w:t>
      </w:r>
      <w:r w:rsidR="00316A76" w:rsidRPr="00316A76">
        <w:rPr>
          <w:rFonts w:cs="Calibri"/>
          <w:sz w:val="22"/>
          <w:szCs w:val="22"/>
          <w:lang w:eastAsia="pl-PL"/>
        </w:rPr>
        <w:t xml:space="preserve">oraz ust. 13 w przypadku braku dalszego podwykonawstwa </w:t>
      </w:r>
      <w:r w:rsidR="00F52E87" w:rsidRPr="00316A76">
        <w:rPr>
          <w:rFonts w:cs="Calibri"/>
          <w:sz w:val="22"/>
          <w:szCs w:val="22"/>
          <w:lang w:eastAsia="pl-PL"/>
        </w:rPr>
        <w:t>lub w przypadku braku podwykonawcy – dokumenty zgodnie z Rozdziałem V ust. 1</w:t>
      </w:r>
      <w:r w:rsidR="00276B84" w:rsidRPr="00316A76">
        <w:rPr>
          <w:rFonts w:cs="Calibri"/>
          <w:sz w:val="22"/>
          <w:szCs w:val="22"/>
          <w:lang w:eastAsia="pl-PL"/>
        </w:rPr>
        <w:t>3</w:t>
      </w:r>
      <w:r w:rsidR="00F52E87" w:rsidRPr="00316A76">
        <w:rPr>
          <w:rFonts w:cs="Calibri"/>
          <w:sz w:val="22"/>
          <w:szCs w:val="22"/>
          <w:lang w:eastAsia="pl-PL"/>
        </w:rPr>
        <w:t>.</w:t>
      </w:r>
    </w:p>
    <w:p w14:paraId="18FA5156" w14:textId="49990906" w:rsidR="0057627A" w:rsidRPr="00C548B4" w:rsidRDefault="003A51DC" w:rsidP="00E80B74">
      <w:pPr>
        <w:spacing w:after="0" w:line="240" w:lineRule="auto"/>
        <w:jc w:val="both"/>
        <w:rPr>
          <w:rFonts w:eastAsia="Times New Roman" w:cs="Calibri"/>
          <w:lang w:eastAsia="pl-PL"/>
        </w:rPr>
      </w:pPr>
      <w:r>
        <w:rPr>
          <w:rFonts w:eastAsia="Times New Roman" w:cs="Calibri"/>
          <w:lang w:eastAsia="pl-PL"/>
        </w:rPr>
        <w:t xml:space="preserve">3.1. </w:t>
      </w:r>
      <w:r w:rsidR="0057627A" w:rsidRPr="00C548B4">
        <w:rPr>
          <w:rFonts w:eastAsia="Times New Roman" w:cs="Calibri"/>
          <w:lang w:eastAsia="pl-PL"/>
        </w:rPr>
        <w:t>W przypadku częściowego udokumentowania rozliczeń z tytułu umów o podwykonawstwo, Wykonawca otrzyma wynagrodzenie w wysokości pomniejszonej o wysokość wymagalnego wynagrodzenia podwykonawców lub dalszych podwykonawców, jakie nie zostało im wypłacone.</w:t>
      </w:r>
    </w:p>
    <w:p w14:paraId="03F58597" w14:textId="77777777" w:rsidR="003A51DC" w:rsidRDefault="009A7187" w:rsidP="00217914">
      <w:pPr>
        <w:pStyle w:val="Akapitzlist"/>
        <w:numPr>
          <w:ilvl w:val="3"/>
          <w:numId w:val="15"/>
        </w:numPr>
        <w:tabs>
          <w:tab w:val="clear" w:pos="2880"/>
          <w:tab w:val="left" w:pos="284"/>
        </w:tabs>
        <w:spacing w:after="0" w:line="240" w:lineRule="auto"/>
        <w:ind w:left="0" w:firstLine="0"/>
        <w:jc w:val="both"/>
        <w:rPr>
          <w:rFonts w:cs="Calibri"/>
          <w:sz w:val="22"/>
          <w:szCs w:val="22"/>
          <w:lang w:eastAsia="pl-PL"/>
        </w:rPr>
      </w:pPr>
      <w:r>
        <w:rPr>
          <w:rFonts w:cs="Calibri"/>
          <w:sz w:val="22"/>
          <w:szCs w:val="22"/>
          <w:lang w:eastAsia="pl-PL"/>
        </w:rPr>
        <w:t xml:space="preserve">W związku z ustawą </w:t>
      </w:r>
      <w:r w:rsidR="003E15B0">
        <w:rPr>
          <w:rFonts w:cs="Calibri"/>
          <w:sz w:val="22"/>
          <w:szCs w:val="22"/>
          <w:lang w:eastAsia="pl-PL"/>
        </w:rPr>
        <w:t>z dnia 16 czerwca 2023 r. o zmianie ustawy o podatku od towarów i usług oraz niektórych innych ustaw (Dz. U. z 2023 r. poz. 1598) wprowadzając</w:t>
      </w:r>
      <w:r>
        <w:rPr>
          <w:rFonts w:cs="Calibri"/>
          <w:sz w:val="22"/>
          <w:szCs w:val="22"/>
          <w:lang w:eastAsia="pl-PL"/>
        </w:rPr>
        <w:t>ą</w:t>
      </w:r>
      <w:r w:rsidR="003E15B0">
        <w:rPr>
          <w:rFonts w:cs="Calibri"/>
          <w:sz w:val="22"/>
          <w:szCs w:val="22"/>
          <w:lang w:eastAsia="pl-PL"/>
        </w:rPr>
        <w:t xml:space="preserve"> termin obligatoryjnego obowiązku wystawiania faktur wyłącznie drogą elektroniczną (faktura ustrukturyzowana) przy użyciu Krajowego Systemu e-Faktur (dalej „</w:t>
      </w:r>
      <w:proofErr w:type="spellStart"/>
      <w:r w:rsidR="003E15B0">
        <w:rPr>
          <w:rFonts w:cs="Calibri"/>
          <w:sz w:val="22"/>
          <w:szCs w:val="22"/>
          <w:lang w:eastAsia="pl-PL"/>
        </w:rPr>
        <w:t>KSeF</w:t>
      </w:r>
      <w:proofErr w:type="spellEnd"/>
      <w:r w:rsidR="003E15B0">
        <w:rPr>
          <w:rFonts w:cs="Calibri"/>
          <w:sz w:val="22"/>
          <w:szCs w:val="22"/>
          <w:lang w:eastAsia="pl-PL"/>
        </w:rPr>
        <w:t xml:space="preserve">”), stosuje się poniższe postanowienia. </w:t>
      </w:r>
    </w:p>
    <w:p w14:paraId="3314D5E1" w14:textId="77777777" w:rsidR="003A51DC" w:rsidRDefault="009A7187" w:rsidP="003A51DC">
      <w:pPr>
        <w:pStyle w:val="Akapitzlist"/>
        <w:numPr>
          <w:ilvl w:val="1"/>
          <w:numId w:val="20"/>
        </w:numPr>
        <w:tabs>
          <w:tab w:val="left" w:pos="284"/>
        </w:tabs>
        <w:spacing w:after="0" w:line="240" w:lineRule="auto"/>
        <w:ind w:left="284"/>
        <w:jc w:val="both"/>
        <w:rPr>
          <w:rFonts w:cs="Calibri"/>
          <w:sz w:val="22"/>
          <w:szCs w:val="22"/>
          <w:lang w:eastAsia="pl-PL"/>
        </w:rPr>
      </w:pPr>
      <w:r>
        <w:rPr>
          <w:rFonts w:cs="Calibri"/>
          <w:sz w:val="22"/>
          <w:szCs w:val="22"/>
          <w:lang w:eastAsia="pl-PL"/>
        </w:rPr>
        <w:t>Faktury będą wystawiane i otrzymywane przy użyciu Krajowego Systemu e-Faktur (</w:t>
      </w:r>
      <w:proofErr w:type="spellStart"/>
      <w:r>
        <w:rPr>
          <w:rFonts w:cs="Calibri"/>
          <w:sz w:val="22"/>
          <w:szCs w:val="22"/>
          <w:lang w:eastAsia="pl-PL"/>
        </w:rPr>
        <w:t>KSeF</w:t>
      </w:r>
      <w:proofErr w:type="spellEnd"/>
      <w:r>
        <w:rPr>
          <w:rFonts w:cs="Calibri"/>
          <w:sz w:val="22"/>
          <w:szCs w:val="22"/>
          <w:lang w:eastAsia="pl-PL"/>
        </w:rPr>
        <w:t xml:space="preserve">). </w:t>
      </w:r>
    </w:p>
    <w:p w14:paraId="70C55411" w14:textId="36A6ABAD" w:rsidR="00DB4A21" w:rsidRDefault="003E15B0" w:rsidP="003A51DC">
      <w:pPr>
        <w:pStyle w:val="Akapitzlist"/>
        <w:numPr>
          <w:ilvl w:val="1"/>
          <w:numId w:val="20"/>
        </w:numPr>
        <w:tabs>
          <w:tab w:val="left" w:pos="284"/>
        </w:tabs>
        <w:spacing w:after="0" w:line="240" w:lineRule="auto"/>
        <w:ind w:left="284"/>
        <w:jc w:val="both"/>
        <w:rPr>
          <w:rFonts w:cs="Calibri"/>
          <w:sz w:val="22"/>
          <w:szCs w:val="22"/>
          <w:lang w:eastAsia="pl-PL"/>
        </w:rPr>
      </w:pPr>
      <w:r>
        <w:rPr>
          <w:rFonts w:cs="Calibri"/>
          <w:sz w:val="22"/>
          <w:szCs w:val="22"/>
          <w:lang w:eastAsia="pl-PL"/>
        </w:rPr>
        <w:t xml:space="preserve">Faktura ustrukturyzowana w postaci elektronicznej wystawiona przy użyciu </w:t>
      </w:r>
      <w:proofErr w:type="spellStart"/>
      <w:r>
        <w:rPr>
          <w:rFonts w:cs="Calibri"/>
          <w:sz w:val="22"/>
          <w:szCs w:val="22"/>
          <w:lang w:eastAsia="pl-PL"/>
        </w:rPr>
        <w:t>KSeF</w:t>
      </w:r>
      <w:proofErr w:type="spellEnd"/>
      <w:r>
        <w:rPr>
          <w:rFonts w:cs="Calibri"/>
          <w:sz w:val="22"/>
          <w:szCs w:val="22"/>
          <w:lang w:eastAsia="pl-PL"/>
        </w:rPr>
        <w:t xml:space="preserve"> musi zawierać następujące dane Zamawiającego</w:t>
      </w:r>
      <w:r w:rsidR="00DB4A21" w:rsidRPr="00C548B4">
        <w:rPr>
          <w:rFonts w:cs="Calibri"/>
          <w:sz w:val="22"/>
          <w:szCs w:val="22"/>
          <w:lang w:eastAsia="pl-PL"/>
        </w:rPr>
        <w:t xml:space="preserve">: </w:t>
      </w:r>
    </w:p>
    <w:p w14:paraId="217E2F3B" w14:textId="39C17FD9" w:rsidR="007649B3" w:rsidRPr="007649B3" w:rsidRDefault="007649B3" w:rsidP="007649B3">
      <w:pPr>
        <w:pStyle w:val="Akapitzlist"/>
        <w:tabs>
          <w:tab w:val="left" w:pos="284"/>
        </w:tabs>
        <w:spacing w:after="0" w:line="240" w:lineRule="auto"/>
        <w:ind w:left="0"/>
        <w:jc w:val="center"/>
        <w:rPr>
          <w:rFonts w:cs="Calibri"/>
          <w:sz w:val="22"/>
          <w:szCs w:val="22"/>
          <w:lang w:eastAsia="pl-PL"/>
        </w:rPr>
      </w:pPr>
      <w:r w:rsidRPr="007649B3">
        <w:rPr>
          <w:rFonts w:cs="Calibri"/>
          <w:sz w:val="22"/>
          <w:szCs w:val="22"/>
          <w:lang w:eastAsia="pl-PL"/>
        </w:rPr>
        <w:t>NABYWCA:</w:t>
      </w:r>
    </w:p>
    <w:p w14:paraId="5D371253" w14:textId="415DE95D" w:rsidR="00DB4A21" w:rsidRPr="00C548B4" w:rsidRDefault="00DB4A21" w:rsidP="00DB4A21">
      <w:pPr>
        <w:tabs>
          <w:tab w:val="left" w:pos="284"/>
        </w:tabs>
        <w:spacing w:after="0" w:line="240" w:lineRule="auto"/>
        <w:jc w:val="center"/>
        <w:rPr>
          <w:rFonts w:cs="Calibri"/>
          <w:lang w:eastAsia="pl-PL"/>
        </w:rPr>
      </w:pPr>
      <w:r w:rsidRPr="00C548B4">
        <w:rPr>
          <w:rFonts w:cs="Calibri"/>
          <w:lang w:eastAsia="pl-PL"/>
        </w:rPr>
        <w:t xml:space="preserve">Powiat Tomaszowski </w:t>
      </w:r>
    </w:p>
    <w:p w14:paraId="24C6E7A0" w14:textId="4ACE5958" w:rsidR="00DB4A21" w:rsidRPr="00C548B4" w:rsidRDefault="00DB4A21" w:rsidP="00DB4A21">
      <w:pPr>
        <w:tabs>
          <w:tab w:val="left" w:pos="284"/>
        </w:tabs>
        <w:spacing w:after="0" w:line="240" w:lineRule="auto"/>
        <w:jc w:val="center"/>
        <w:rPr>
          <w:rFonts w:cs="Calibri"/>
          <w:lang w:eastAsia="pl-PL"/>
        </w:rPr>
      </w:pPr>
      <w:r w:rsidRPr="00C548B4">
        <w:rPr>
          <w:rFonts w:cs="Calibri"/>
          <w:lang w:eastAsia="pl-PL"/>
        </w:rPr>
        <w:t xml:space="preserve">ul. Św. Antoniego 41 </w:t>
      </w:r>
    </w:p>
    <w:p w14:paraId="7DB0A70F" w14:textId="77777777" w:rsidR="00DB4A21" w:rsidRPr="00C548B4" w:rsidRDefault="00DB4A21" w:rsidP="00DB4A21">
      <w:pPr>
        <w:tabs>
          <w:tab w:val="left" w:pos="284"/>
        </w:tabs>
        <w:spacing w:after="0" w:line="240" w:lineRule="auto"/>
        <w:jc w:val="center"/>
        <w:rPr>
          <w:rFonts w:cs="Calibri"/>
          <w:lang w:eastAsia="pl-PL"/>
        </w:rPr>
      </w:pPr>
      <w:r w:rsidRPr="00C548B4">
        <w:rPr>
          <w:rFonts w:cs="Calibri"/>
          <w:lang w:eastAsia="pl-PL"/>
        </w:rPr>
        <w:t>97-200 Tomaszów Mazowiecki</w:t>
      </w:r>
    </w:p>
    <w:p w14:paraId="7D05E4A7" w14:textId="0ECDA489" w:rsidR="00DB4A21" w:rsidRDefault="00DB4A21" w:rsidP="00DB4A21">
      <w:pPr>
        <w:tabs>
          <w:tab w:val="left" w:pos="284"/>
        </w:tabs>
        <w:spacing w:after="0" w:line="240" w:lineRule="auto"/>
        <w:jc w:val="center"/>
        <w:rPr>
          <w:rFonts w:cs="Calibri"/>
          <w:lang w:eastAsia="pl-PL"/>
        </w:rPr>
      </w:pPr>
      <w:r w:rsidRPr="00C548B4">
        <w:rPr>
          <w:rFonts w:cs="Calibri"/>
          <w:lang w:eastAsia="pl-PL"/>
        </w:rPr>
        <w:t xml:space="preserve"> NIP: 773-23-21-115</w:t>
      </w:r>
    </w:p>
    <w:p w14:paraId="37556C07" w14:textId="77777777" w:rsidR="007649B3" w:rsidRDefault="007649B3" w:rsidP="00DB4A21">
      <w:pPr>
        <w:tabs>
          <w:tab w:val="left" w:pos="284"/>
        </w:tabs>
        <w:spacing w:after="0" w:line="240" w:lineRule="auto"/>
        <w:jc w:val="center"/>
        <w:rPr>
          <w:rFonts w:cs="Calibri"/>
          <w:lang w:eastAsia="pl-PL"/>
        </w:rPr>
      </w:pPr>
    </w:p>
    <w:p w14:paraId="35E1C965" w14:textId="17D96B24" w:rsidR="007649B3" w:rsidRPr="00FC200D" w:rsidRDefault="007649B3" w:rsidP="007649B3">
      <w:pPr>
        <w:pStyle w:val="Akapitzlist"/>
        <w:tabs>
          <w:tab w:val="left" w:pos="284"/>
        </w:tabs>
        <w:spacing w:after="0" w:line="240" w:lineRule="auto"/>
        <w:ind w:left="0"/>
        <w:jc w:val="center"/>
      </w:pPr>
      <w:r w:rsidRPr="00FC200D">
        <w:rPr>
          <w:rFonts w:cs="Calibri"/>
          <w:sz w:val="22"/>
          <w:szCs w:val="22"/>
          <w:lang w:eastAsia="pl-PL"/>
        </w:rPr>
        <w:t>ODBIORCA</w:t>
      </w:r>
      <w:r w:rsidR="003A51DC">
        <w:rPr>
          <w:rFonts w:cs="Calibri"/>
          <w:sz w:val="22"/>
          <w:szCs w:val="22"/>
          <w:lang w:eastAsia="pl-PL"/>
        </w:rPr>
        <w:t>:</w:t>
      </w:r>
    </w:p>
    <w:p w14:paraId="31F7FEAF" w14:textId="5D1AA0D8" w:rsidR="007649B3" w:rsidRPr="00FC200D" w:rsidRDefault="007649B3" w:rsidP="007649B3">
      <w:pPr>
        <w:tabs>
          <w:tab w:val="left" w:pos="284"/>
        </w:tabs>
        <w:spacing w:after="0" w:line="240" w:lineRule="auto"/>
        <w:jc w:val="center"/>
        <w:rPr>
          <w:rFonts w:cs="Calibri"/>
          <w:lang w:eastAsia="pl-PL"/>
        </w:rPr>
      </w:pPr>
      <w:r w:rsidRPr="00FC200D">
        <w:t>(</w:t>
      </w:r>
      <w:r w:rsidRPr="00FC200D">
        <w:rPr>
          <w:rFonts w:cs="Calibri"/>
          <w:lang w:eastAsia="pl-PL"/>
        </w:rPr>
        <w:t xml:space="preserve">Podmiot 3 w aktualnej </w:t>
      </w:r>
      <w:proofErr w:type="spellStart"/>
      <w:r w:rsidRPr="00FC200D">
        <w:rPr>
          <w:rFonts w:cs="Calibri"/>
          <w:lang w:eastAsia="pl-PL"/>
        </w:rPr>
        <w:t>schemie</w:t>
      </w:r>
      <w:proofErr w:type="spellEnd"/>
      <w:r w:rsidRPr="00FC200D">
        <w:rPr>
          <w:rFonts w:cs="Calibri"/>
          <w:lang w:eastAsia="pl-PL"/>
        </w:rPr>
        <w:t xml:space="preserve"> FA)</w:t>
      </w:r>
    </w:p>
    <w:p w14:paraId="11F254FF" w14:textId="77777777" w:rsidR="007649B3" w:rsidRPr="00FC200D" w:rsidRDefault="007649B3" w:rsidP="007649B3">
      <w:pPr>
        <w:tabs>
          <w:tab w:val="left" w:pos="284"/>
        </w:tabs>
        <w:spacing w:after="0" w:line="240" w:lineRule="auto"/>
        <w:jc w:val="center"/>
        <w:rPr>
          <w:rFonts w:cs="Calibri"/>
          <w:lang w:eastAsia="pl-PL"/>
        </w:rPr>
      </w:pPr>
      <w:r w:rsidRPr="00FC200D">
        <w:rPr>
          <w:rFonts w:cs="Calibri"/>
          <w:lang w:eastAsia="pl-PL"/>
        </w:rPr>
        <w:t>Starostwo Powiatowe</w:t>
      </w:r>
    </w:p>
    <w:p w14:paraId="18B370D0" w14:textId="77777777" w:rsidR="007649B3" w:rsidRPr="00FC200D" w:rsidRDefault="007649B3" w:rsidP="007649B3">
      <w:pPr>
        <w:tabs>
          <w:tab w:val="left" w:pos="284"/>
        </w:tabs>
        <w:spacing w:after="0" w:line="240" w:lineRule="auto"/>
        <w:jc w:val="center"/>
        <w:rPr>
          <w:rFonts w:cs="Calibri"/>
          <w:lang w:eastAsia="pl-PL"/>
        </w:rPr>
      </w:pPr>
      <w:r w:rsidRPr="00FC200D">
        <w:rPr>
          <w:rFonts w:cs="Calibri"/>
          <w:lang w:eastAsia="pl-PL"/>
        </w:rPr>
        <w:t>Adres: Świętego Antoniego 41</w:t>
      </w:r>
    </w:p>
    <w:p w14:paraId="36FB9B8D" w14:textId="77777777" w:rsidR="007649B3" w:rsidRPr="00FC200D" w:rsidRDefault="007649B3" w:rsidP="007649B3">
      <w:pPr>
        <w:tabs>
          <w:tab w:val="left" w:pos="284"/>
        </w:tabs>
        <w:spacing w:after="0" w:line="240" w:lineRule="auto"/>
        <w:jc w:val="center"/>
        <w:rPr>
          <w:rFonts w:cs="Calibri"/>
          <w:lang w:eastAsia="pl-PL"/>
        </w:rPr>
      </w:pPr>
      <w:r w:rsidRPr="00FC200D">
        <w:rPr>
          <w:rFonts w:cs="Calibri"/>
          <w:lang w:eastAsia="pl-PL"/>
        </w:rPr>
        <w:t>97-200 Tomaszów Mazowiecki</w:t>
      </w:r>
    </w:p>
    <w:p w14:paraId="6D8B4EB4" w14:textId="77777777" w:rsidR="007649B3" w:rsidRPr="00FC200D" w:rsidRDefault="007649B3" w:rsidP="007649B3">
      <w:pPr>
        <w:tabs>
          <w:tab w:val="left" w:pos="284"/>
        </w:tabs>
        <w:spacing w:after="0" w:line="240" w:lineRule="auto"/>
        <w:jc w:val="center"/>
        <w:rPr>
          <w:rFonts w:cs="Calibri"/>
          <w:lang w:eastAsia="pl-PL"/>
        </w:rPr>
      </w:pPr>
      <w:r w:rsidRPr="00FC200D">
        <w:rPr>
          <w:rFonts w:cs="Calibri"/>
          <w:lang w:eastAsia="pl-PL"/>
        </w:rPr>
        <w:t>NIP: 7732089196</w:t>
      </w:r>
    </w:p>
    <w:p w14:paraId="2C5688DF" w14:textId="77777777" w:rsidR="007649B3" w:rsidRPr="00C548B4" w:rsidRDefault="007649B3" w:rsidP="00DB4A21">
      <w:pPr>
        <w:tabs>
          <w:tab w:val="left" w:pos="284"/>
        </w:tabs>
        <w:spacing w:after="0" w:line="240" w:lineRule="auto"/>
        <w:jc w:val="center"/>
        <w:rPr>
          <w:rFonts w:cs="Calibri"/>
          <w:lang w:eastAsia="pl-PL"/>
        </w:rPr>
      </w:pPr>
    </w:p>
    <w:p w14:paraId="3C8236CF" w14:textId="3BDA3F47" w:rsidR="009A7187" w:rsidRPr="007B6D73" w:rsidRDefault="009A7187" w:rsidP="009A7187">
      <w:pPr>
        <w:pStyle w:val="Akapitzlist"/>
        <w:numPr>
          <w:ilvl w:val="3"/>
          <w:numId w:val="15"/>
        </w:numPr>
        <w:tabs>
          <w:tab w:val="clear" w:pos="2880"/>
          <w:tab w:val="left" w:pos="284"/>
        </w:tabs>
        <w:spacing w:after="0"/>
        <w:ind w:left="0" w:firstLine="0"/>
        <w:jc w:val="both"/>
        <w:rPr>
          <w:rFonts w:cs="Calibri"/>
          <w:sz w:val="22"/>
          <w:szCs w:val="22"/>
          <w:lang w:eastAsia="pl-PL"/>
        </w:rPr>
      </w:pPr>
      <w:r w:rsidRPr="007B6D73">
        <w:rPr>
          <w:rFonts w:cs="Calibri"/>
          <w:sz w:val="22"/>
          <w:szCs w:val="22"/>
          <w:lang w:eastAsia="pl-PL"/>
        </w:rPr>
        <w:t xml:space="preserve">W przypadku konieczności udostępnienia faktury w sposób uzgodniony (tryb awaryjny) – faktury przekazane poza </w:t>
      </w:r>
      <w:proofErr w:type="spellStart"/>
      <w:r w:rsidRPr="007B6D73">
        <w:rPr>
          <w:rFonts w:cs="Calibri"/>
          <w:sz w:val="22"/>
          <w:szCs w:val="22"/>
          <w:lang w:eastAsia="pl-PL"/>
        </w:rPr>
        <w:t>KSeF</w:t>
      </w:r>
      <w:proofErr w:type="spellEnd"/>
      <w:r w:rsidRPr="007B6D73">
        <w:rPr>
          <w:rFonts w:cs="Calibri"/>
          <w:sz w:val="22"/>
          <w:szCs w:val="22"/>
          <w:lang w:eastAsia="pl-PL"/>
        </w:rPr>
        <w:t xml:space="preserve"> płatne będą w terminie </w:t>
      </w:r>
      <w:r w:rsidR="007B6D73" w:rsidRPr="007B6D73">
        <w:rPr>
          <w:rFonts w:cs="Calibri"/>
          <w:sz w:val="22"/>
          <w:szCs w:val="22"/>
          <w:lang w:eastAsia="pl-PL"/>
        </w:rPr>
        <w:t xml:space="preserve">do </w:t>
      </w:r>
      <w:r w:rsidRPr="007B6D73">
        <w:rPr>
          <w:rFonts w:cs="Calibri"/>
          <w:sz w:val="22"/>
          <w:szCs w:val="22"/>
          <w:lang w:eastAsia="pl-PL"/>
        </w:rPr>
        <w:t>30 dni od daty faktycznego otrzymania wizualizacji faktury</w:t>
      </w:r>
      <w:r w:rsidR="009B20C0" w:rsidRPr="007B6D73">
        <w:t xml:space="preserve"> </w:t>
      </w:r>
      <w:r w:rsidR="009B20C0" w:rsidRPr="007B6D73">
        <w:rPr>
          <w:rFonts w:cs="Calibri"/>
          <w:sz w:val="22"/>
          <w:szCs w:val="22"/>
          <w:lang w:eastAsia="pl-PL"/>
        </w:rPr>
        <w:t>i wymaganych dokumentów (ust.3)</w:t>
      </w:r>
      <w:r w:rsidRPr="007B6D73">
        <w:rPr>
          <w:rFonts w:cs="Calibri"/>
          <w:sz w:val="22"/>
          <w:szCs w:val="22"/>
          <w:lang w:eastAsia="pl-PL"/>
        </w:rPr>
        <w:t xml:space="preserve">. W takich przypadkach wizualizacje faktur przekazywanych poza </w:t>
      </w:r>
      <w:proofErr w:type="spellStart"/>
      <w:r w:rsidRPr="007B6D73">
        <w:rPr>
          <w:rFonts w:cs="Calibri"/>
          <w:sz w:val="22"/>
          <w:szCs w:val="22"/>
          <w:lang w:eastAsia="pl-PL"/>
        </w:rPr>
        <w:t>KSeF</w:t>
      </w:r>
      <w:proofErr w:type="spellEnd"/>
      <w:r w:rsidRPr="007B6D73">
        <w:rPr>
          <w:rFonts w:cs="Calibri"/>
          <w:sz w:val="22"/>
          <w:szCs w:val="22"/>
          <w:lang w:eastAsia="pl-PL"/>
        </w:rPr>
        <w:t xml:space="preserve"> Wykonawca będzie przesyłał na adres: </w:t>
      </w:r>
      <w:hyperlink r:id="rId8" w:history="1">
        <w:r w:rsidR="003A51DC" w:rsidRPr="007B6D73">
          <w:rPr>
            <w:rStyle w:val="Hipercze"/>
            <w:rFonts w:cs="Calibri"/>
            <w:sz w:val="22"/>
            <w:szCs w:val="22"/>
            <w:lang w:eastAsia="pl-PL"/>
          </w:rPr>
          <w:t>faktury@powiat-tomaszowski.pl</w:t>
        </w:r>
      </w:hyperlink>
      <w:r w:rsidR="003A51DC" w:rsidRPr="007B6D73">
        <w:rPr>
          <w:rFonts w:cs="Calibri"/>
          <w:sz w:val="22"/>
          <w:szCs w:val="22"/>
          <w:u w:val="single"/>
          <w:lang w:eastAsia="pl-PL"/>
        </w:rPr>
        <w:t xml:space="preserve"> </w:t>
      </w:r>
      <w:r w:rsidRPr="007B6D73">
        <w:rPr>
          <w:rFonts w:cs="Calibri"/>
          <w:sz w:val="22"/>
          <w:szCs w:val="22"/>
          <w:lang w:eastAsia="pl-PL"/>
        </w:rPr>
        <w:t xml:space="preserve">. Datą otrzymania </w:t>
      </w:r>
      <w:r w:rsidR="009B20C0" w:rsidRPr="007B6D73">
        <w:rPr>
          <w:rFonts w:cs="Calibri"/>
          <w:sz w:val="22"/>
          <w:szCs w:val="22"/>
          <w:lang w:eastAsia="pl-PL"/>
        </w:rPr>
        <w:t xml:space="preserve">faktury </w:t>
      </w:r>
      <w:r w:rsidRPr="007B6D73">
        <w:rPr>
          <w:rFonts w:cs="Calibri"/>
          <w:sz w:val="22"/>
          <w:szCs w:val="22"/>
          <w:lang w:eastAsia="pl-PL"/>
        </w:rPr>
        <w:t>będzie wówczas data przesłania wiadomości e-mail. Wykonawca może również przekazywać wizualizacje faktur w formie papierowej (np. w razie pojawienia się przejściowych problemów technicznych) i doręczać je na adres siedziby Zamawiającego.</w:t>
      </w:r>
      <w:r w:rsidR="009B20C0" w:rsidRPr="007B6D73">
        <w:t xml:space="preserve"> D</w:t>
      </w:r>
      <w:r w:rsidR="009B20C0" w:rsidRPr="007B6D73">
        <w:rPr>
          <w:rFonts w:cs="Calibri"/>
          <w:sz w:val="22"/>
          <w:szCs w:val="22"/>
          <w:lang w:eastAsia="pl-PL"/>
        </w:rPr>
        <w:t>niem otrzymania wymaganych dokumentów jest data ich złożenia (a w przypadku niekompletności data złożenia ostatniego z nich) w siedzibie Zamawiającego.</w:t>
      </w:r>
    </w:p>
    <w:p w14:paraId="6A7D75C5" w14:textId="77777777" w:rsidR="009A7187" w:rsidRPr="00C548B4" w:rsidRDefault="009A7187" w:rsidP="009A7187">
      <w:pPr>
        <w:pStyle w:val="Akapitzlist"/>
        <w:tabs>
          <w:tab w:val="left" w:pos="284"/>
        </w:tabs>
        <w:spacing w:after="0"/>
        <w:ind w:left="0"/>
        <w:jc w:val="both"/>
        <w:rPr>
          <w:rFonts w:cs="Calibri"/>
          <w:sz w:val="22"/>
          <w:szCs w:val="22"/>
          <w:lang w:eastAsia="pl-PL"/>
        </w:rPr>
      </w:pPr>
      <w:r>
        <w:rPr>
          <w:rFonts w:cs="Calibri"/>
          <w:sz w:val="22"/>
          <w:szCs w:val="22"/>
          <w:lang w:eastAsia="pl-PL"/>
        </w:rPr>
        <w:t xml:space="preserve">Powyższe znajdzie zastosowanie odpowiednio w przypadku awarii całkowitej </w:t>
      </w:r>
      <w:proofErr w:type="spellStart"/>
      <w:r>
        <w:rPr>
          <w:rFonts w:cs="Calibri"/>
          <w:sz w:val="22"/>
          <w:szCs w:val="22"/>
          <w:lang w:eastAsia="pl-PL"/>
        </w:rPr>
        <w:t>KSeF</w:t>
      </w:r>
      <w:proofErr w:type="spellEnd"/>
      <w:r>
        <w:rPr>
          <w:rFonts w:cs="Calibri"/>
          <w:sz w:val="22"/>
          <w:szCs w:val="22"/>
          <w:lang w:eastAsia="pl-PL"/>
        </w:rPr>
        <w:t xml:space="preserve">. </w:t>
      </w:r>
    </w:p>
    <w:p w14:paraId="6621E4C2" w14:textId="3365880F" w:rsidR="00DB4A21" w:rsidRPr="000F4EB4" w:rsidRDefault="00DB4A21" w:rsidP="00896112">
      <w:pPr>
        <w:pStyle w:val="Akapitzlist"/>
        <w:numPr>
          <w:ilvl w:val="3"/>
          <w:numId w:val="15"/>
        </w:numPr>
        <w:tabs>
          <w:tab w:val="clear" w:pos="2880"/>
          <w:tab w:val="left" w:pos="284"/>
        </w:tabs>
        <w:spacing w:after="0"/>
        <w:ind w:left="0" w:firstLine="0"/>
        <w:jc w:val="both"/>
        <w:rPr>
          <w:rFonts w:cs="Calibri"/>
          <w:color w:val="000000" w:themeColor="text1"/>
          <w:sz w:val="22"/>
          <w:szCs w:val="22"/>
          <w:lang w:eastAsia="pl-PL"/>
        </w:rPr>
      </w:pPr>
      <w:r w:rsidRPr="000F4EB4">
        <w:rPr>
          <w:rFonts w:cs="Calibri"/>
          <w:color w:val="000000" w:themeColor="text1"/>
          <w:sz w:val="22"/>
          <w:szCs w:val="22"/>
          <w:lang w:eastAsia="pl-PL"/>
        </w:rPr>
        <w:t xml:space="preserve">Faktura za przedmiot umowy płatna będzie przelewem na </w:t>
      </w:r>
      <w:r w:rsidR="00896112" w:rsidRPr="000F4EB4">
        <w:rPr>
          <w:rFonts w:cs="Calibri"/>
          <w:color w:val="000000" w:themeColor="text1"/>
          <w:sz w:val="22"/>
          <w:szCs w:val="22"/>
          <w:lang w:eastAsia="pl-PL"/>
        </w:rPr>
        <w:t xml:space="preserve">rachunek bankowy Wykonawcy </w:t>
      </w:r>
      <w:r w:rsidR="00031092" w:rsidRPr="000F4EB4">
        <w:rPr>
          <w:rFonts w:cs="Calibri"/>
          <w:color w:val="000000" w:themeColor="text1"/>
          <w:sz w:val="22"/>
          <w:szCs w:val="22"/>
          <w:lang w:eastAsia="pl-PL"/>
        </w:rPr>
        <w:t>o numerze</w:t>
      </w:r>
      <w:r w:rsidR="00896112" w:rsidRPr="000F4EB4">
        <w:rPr>
          <w:rFonts w:cs="Calibri"/>
          <w:color w:val="000000" w:themeColor="text1"/>
          <w:sz w:val="22"/>
          <w:szCs w:val="22"/>
          <w:lang w:eastAsia="pl-PL"/>
        </w:rPr>
        <w:t xml:space="preserve">: ………………………., </w:t>
      </w:r>
      <w:r w:rsidRPr="000F4EB4">
        <w:rPr>
          <w:rFonts w:cs="Calibri"/>
          <w:color w:val="000000" w:themeColor="text1"/>
          <w:sz w:val="22"/>
          <w:szCs w:val="22"/>
          <w:lang w:eastAsia="pl-PL"/>
        </w:rPr>
        <w:t>któr</w:t>
      </w:r>
      <w:r w:rsidR="00896112" w:rsidRPr="000F4EB4">
        <w:rPr>
          <w:rFonts w:cs="Calibri"/>
          <w:color w:val="000000" w:themeColor="text1"/>
          <w:sz w:val="22"/>
          <w:szCs w:val="22"/>
          <w:lang w:eastAsia="pl-PL"/>
        </w:rPr>
        <w:t>y</w:t>
      </w:r>
      <w:r w:rsidRPr="000F4EB4">
        <w:rPr>
          <w:rFonts w:cs="Calibri"/>
          <w:color w:val="000000" w:themeColor="text1"/>
          <w:sz w:val="22"/>
          <w:szCs w:val="22"/>
          <w:lang w:eastAsia="pl-PL"/>
        </w:rPr>
        <w:t xml:space="preserve"> jest kontem firmowym, do którego został wyodrębniony rachunek VAT, co umożliwi zastosowanie mechanizmu podzielonej płatności.</w:t>
      </w:r>
    </w:p>
    <w:p w14:paraId="204FE68D" w14:textId="4B73FC55" w:rsidR="00031092" w:rsidRPr="000F4EB4" w:rsidRDefault="00031092" w:rsidP="00075D2F">
      <w:pPr>
        <w:pStyle w:val="Akapitzlist"/>
        <w:numPr>
          <w:ilvl w:val="3"/>
          <w:numId w:val="15"/>
        </w:numPr>
        <w:tabs>
          <w:tab w:val="clear" w:pos="2880"/>
          <w:tab w:val="left" w:pos="284"/>
        </w:tabs>
        <w:spacing w:after="0"/>
        <w:ind w:left="0" w:firstLine="0"/>
        <w:jc w:val="both"/>
        <w:rPr>
          <w:rFonts w:cs="Calibri"/>
          <w:color w:val="000000" w:themeColor="text1"/>
          <w:sz w:val="22"/>
          <w:szCs w:val="22"/>
          <w:lang w:eastAsia="pl-PL"/>
        </w:rPr>
      </w:pPr>
      <w:r w:rsidRPr="000F4EB4">
        <w:rPr>
          <w:rFonts w:cs="Calibri"/>
          <w:color w:val="000000" w:themeColor="text1"/>
          <w:sz w:val="22"/>
          <w:szCs w:val="22"/>
          <w:lang w:eastAsia="pl-PL"/>
        </w:rPr>
        <w:t xml:space="preserve">W przypadku zmiany numeru rachunku bankowego Wykonawcy, o którym mowa w ust. </w:t>
      </w:r>
      <w:r w:rsidR="009A7187">
        <w:rPr>
          <w:rFonts w:cs="Calibri"/>
          <w:color w:val="000000" w:themeColor="text1"/>
          <w:sz w:val="22"/>
          <w:szCs w:val="22"/>
          <w:lang w:eastAsia="pl-PL"/>
        </w:rPr>
        <w:t>6</w:t>
      </w:r>
      <w:r w:rsidRPr="000F4EB4">
        <w:rPr>
          <w:rFonts w:cs="Calibri"/>
          <w:color w:val="000000" w:themeColor="text1"/>
          <w:sz w:val="22"/>
          <w:szCs w:val="22"/>
          <w:lang w:eastAsia="pl-PL"/>
        </w:rPr>
        <w:t>, Wykonawca zobowiązuje się do poinformowania na piśmie o powyższym fakcie Zamawiającego przed wystawieniem faktury, z podaniem zmienionego numeru rachunku bankowego. Pismo winno być podpisane przez osobę/y upoważnione do reprezentowania Wykonawcy.</w:t>
      </w:r>
    </w:p>
    <w:p w14:paraId="3D51DDB0" w14:textId="33ADFC87" w:rsidR="00DB4A21" w:rsidRPr="00AD7183" w:rsidRDefault="00DB4A21" w:rsidP="00075D2F">
      <w:pPr>
        <w:pStyle w:val="Akapitzlist"/>
        <w:numPr>
          <w:ilvl w:val="3"/>
          <w:numId w:val="15"/>
        </w:numPr>
        <w:tabs>
          <w:tab w:val="clear" w:pos="2880"/>
          <w:tab w:val="left" w:pos="284"/>
        </w:tabs>
        <w:spacing w:after="0"/>
        <w:ind w:left="0" w:firstLine="0"/>
        <w:jc w:val="both"/>
        <w:rPr>
          <w:rFonts w:cs="Calibri"/>
          <w:sz w:val="22"/>
          <w:szCs w:val="22"/>
          <w:lang w:eastAsia="pl-PL"/>
        </w:rPr>
      </w:pPr>
      <w:r w:rsidRPr="00AD7183">
        <w:rPr>
          <w:rFonts w:cs="Calibri"/>
          <w:sz w:val="22"/>
          <w:szCs w:val="22"/>
          <w:lang w:eastAsia="pl-PL"/>
        </w:rPr>
        <w:t>Faktura płatna będzie w terminie do 30 dni od daty otrzymania przez Zamawiającego, prawidłowo wystawionej faktury</w:t>
      </w:r>
      <w:r w:rsidRPr="00AD7183">
        <w:t xml:space="preserve"> </w:t>
      </w:r>
      <w:r w:rsidR="003A51DC" w:rsidRPr="00AD7183">
        <w:rPr>
          <w:rFonts w:cs="Calibri"/>
          <w:sz w:val="22"/>
          <w:szCs w:val="22"/>
          <w:lang w:eastAsia="pl-PL"/>
        </w:rPr>
        <w:t>i wymaganych dokumentów</w:t>
      </w:r>
      <w:r w:rsidR="007939F8" w:rsidRPr="00AD7183">
        <w:rPr>
          <w:rFonts w:cs="Calibri"/>
          <w:sz w:val="22"/>
          <w:szCs w:val="22"/>
          <w:lang w:eastAsia="pl-PL"/>
        </w:rPr>
        <w:t xml:space="preserve"> (ust.3)</w:t>
      </w:r>
      <w:r w:rsidRPr="00AD7183">
        <w:rPr>
          <w:rFonts w:cs="Calibri"/>
          <w:sz w:val="22"/>
          <w:szCs w:val="22"/>
          <w:lang w:eastAsia="pl-PL"/>
        </w:rPr>
        <w:t xml:space="preserve">. </w:t>
      </w:r>
      <w:r w:rsidR="009A7187" w:rsidRPr="00AD7183">
        <w:rPr>
          <w:rFonts w:cs="Calibri"/>
          <w:sz w:val="22"/>
          <w:szCs w:val="22"/>
          <w:lang w:eastAsia="pl-PL"/>
        </w:rPr>
        <w:t xml:space="preserve">Dniem otrzymania </w:t>
      </w:r>
      <w:r w:rsidR="003A51DC" w:rsidRPr="00AD7183">
        <w:rPr>
          <w:rFonts w:cs="Calibri"/>
          <w:sz w:val="22"/>
          <w:szCs w:val="22"/>
          <w:lang w:eastAsia="pl-PL"/>
        </w:rPr>
        <w:t xml:space="preserve">faktury </w:t>
      </w:r>
      <w:r w:rsidR="009A7187" w:rsidRPr="00AD7183">
        <w:rPr>
          <w:rFonts w:cs="Calibri"/>
          <w:sz w:val="22"/>
          <w:szCs w:val="22"/>
          <w:lang w:eastAsia="pl-PL"/>
        </w:rPr>
        <w:t xml:space="preserve">jest data przesłania faktury do </w:t>
      </w:r>
      <w:proofErr w:type="spellStart"/>
      <w:r w:rsidR="009A7187" w:rsidRPr="00AD7183">
        <w:rPr>
          <w:rFonts w:cs="Calibri"/>
          <w:sz w:val="22"/>
          <w:szCs w:val="22"/>
          <w:lang w:eastAsia="pl-PL"/>
        </w:rPr>
        <w:t>KSeF</w:t>
      </w:r>
      <w:proofErr w:type="spellEnd"/>
      <w:r w:rsidR="003A51DC" w:rsidRPr="00AD7183">
        <w:rPr>
          <w:rFonts w:cs="Calibri"/>
          <w:sz w:val="22"/>
          <w:szCs w:val="22"/>
          <w:lang w:eastAsia="pl-PL"/>
        </w:rPr>
        <w:t xml:space="preserve">, dniem </w:t>
      </w:r>
      <w:r w:rsidR="007939F8" w:rsidRPr="00AD7183">
        <w:rPr>
          <w:rFonts w:cs="Calibri"/>
          <w:sz w:val="22"/>
          <w:szCs w:val="22"/>
          <w:lang w:eastAsia="pl-PL"/>
        </w:rPr>
        <w:t>otrzymania wymaganych dokumentów jest data ich złożenia (a w przypadku niekompletności data złożenia ostatniego z nich) w siedzibie Zamawiającego</w:t>
      </w:r>
      <w:r w:rsidR="009A7187" w:rsidRPr="00AD7183">
        <w:rPr>
          <w:rFonts w:cs="Calibri"/>
          <w:sz w:val="22"/>
          <w:szCs w:val="22"/>
          <w:lang w:eastAsia="pl-PL"/>
        </w:rPr>
        <w:t xml:space="preserve">. </w:t>
      </w:r>
    </w:p>
    <w:p w14:paraId="08B28268" w14:textId="77777777" w:rsidR="00DB4A21" w:rsidRDefault="00DB4A21" w:rsidP="00075D2F">
      <w:pPr>
        <w:pStyle w:val="Akapitzlist"/>
        <w:numPr>
          <w:ilvl w:val="3"/>
          <w:numId w:val="15"/>
        </w:numPr>
        <w:tabs>
          <w:tab w:val="clear" w:pos="2880"/>
          <w:tab w:val="left" w:pos="284"/>
        </w:tabs>
        <w:spacing w:after="0"/>
        <w:ind w:left="0" w:firstLine="0"/>
        <w:jc w:val="both"/>
        <w:rPr>
          <w:rFonts w:cs="Calibri"/>
          <w:sz w:val="22"/>
          <w:szCs w:val="22"/>
          <w:lang w:eastAsia="pl-PL"/>
        </w:rPr>
      </w:pPr>
      <w:r w:rsidRPr="00C548B4">
        <w:rPr>
          <w:rFonts w:cs="Calibri"/>
          <w:sz w:val="22"/>
          <w:szCs w:val="22"/>
          <w:lang w:eastAsia="pl-PL"/>
        </w:rPr>
        <w:t>Za datę dokonania płatności uważa się dzień obciążenia rachunku Zamawiającego.</w:t>
      </w:r>
    </w:p>
    <w:p w14:paraId="055CB07A" w14:textId="44FA6E7B" w:rsidR="008125E8" w:rsidRPr="00C548B4" w:rsidRDefault="008125E8" w:rsidP="00075D2F">
      <w:pPr>
        <w:pStyle w:val="Akapitzlist"/>
        <w:numPr>
          <w:ilvl w:val="3"/>
          <w:numId w:val="15"/>
        </w:numPr>
        <w:tabs>
          <w:tab w:val="clear" w:pos="2880"/>
          <w:tab w:val="left" w:pos="284"/>
        </w:tabs>
        <w:spacing w:after="0"/>
        <w:ind w:left="0" w:firstLine="0"/>
        <w:jc w:val="both"/>
        <w:rPr>
          <w:rFonts w:cs="Calibri"/>
          <w:sz w:val="22"/>
          <w:szCs w:val="22"/>
          <w:lang w:eastAsia="pl-PL"/>
        </w:rPr>
      </w:pPr>
      <w:r w:rsidRPr="00C548B4">
        <w:rPr>
          <w:rFonts w:cs="Calibri"/>
          <w:sz w:val="22"/>
          <w:szCs w:val="22"/>
          <w:lang w:eastAsia="pl-PL"/>
        </w:rPr>
        <w:t>Pełnomocnik wykonawców, którym zamówienie zostało udzielone wspólnie (np. w ramach konsorcjum) upoważniony do zawarcia niniejszej umowy (Lider Konsorcjum), działający przez osoby upoważnione do jego reprezentacji, przez cały okres realizacji niniejszej umowy, jak również w okresie rękojmi i gwarancji, upoważniony jest do reprezentowania wszystkich wykonawców, którym zamówienie zostało udzielone wspólnie, w szczególności upoważniony jest do:</w:t>
      </w:r>
    </w:p>
    <w:p w14:paraId="4FEAEF51" w14:textId="77777777" w:rsidR="008125E8" w:rsidRPr="00C548B4" w:rsidRDefault="008125E8" w:rsidP="00075D2F">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składania oświadczeń woli w imieniu wszystkich wykonawców,</w:t>
      </w:r>
    </w:p>
    <w:p w14:paraId="02EBDCB5" w14:textId="77777777"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wystawiania faktur i odbioru wynagrodzenia wynikającego z niniejszej umowy,</w:t>
      </w:r>
    </w:p>
    <w:p w14:paraId="2D7EBCE9" w14:textId="77777777"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przyjmowania w imieniu wszystkich wykonawców oświadczeń woli składanych przez Zamawiającego,</w:t>
      </w:r>
    </w:p>
    <w:p w14:paraId="7221F01D" w14:textId="77777777"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prowadzenia, wysyłania, odbierania korespondencji związanej z niniejszą umową,</w:t>
      </w:r>
    </w:p>
    <w:p w14:paraId="1B058598" w14:textId="77777777"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reprezentowania wszystkich wykonawców we wszelkich kontaktach, czynnościach wykonywanych w związku z realizacją niniejszej umowy,</w:t>
      </w:r>
    </w:p>
    <w:p w14:paraId="3DE2D1D7" w14:textId="750C4CE4"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 xml:space="preserve">podpisywania w imieniu wszystkich wykonawców wszelkich dokumentów związanych </w:t>
      </w:r>
      <w:r w:rsidR="00C73AAB" w:rsidRPr="00C548B4">
        <w:rPr>
          <w:rFonts w:cs="Calibri"/>
          <w:sz w:val="22"/>
          <w:szCs w:val="22"/>
          <w:lang w:eastAsia="pl-PL"/>
        </w:rPr>
        <w:br/>
      </w:r>
      <w:r w:rsidRPr="00C548B4">
        <w:rPr>
          <w:rFonts w:cs="Calibri"/>
          <w:sz w:val="22"/>
          <w:szCs w:val="22"/>
          <w:lang w:eastAsia="pl-PL"/>
        </w:rPr>
        <w:t>z realizacją niniejszej umowy, w szczególności do podpisywania umowy, umów ( w przypadku zamówień dodatkowych lub uzupełniających) aneksów do umowy, protokołów.</w:t>
      </w:r>
    </w:p>
    <w:p w14:paraId="4198F2BB" w14:textId="77777777" w:rsidR="008125E8" w:rsidRPr="00C548B4" w:rsidRDefault="008125E8" w:rsidP="00BD020C">
      <w:pPr>
        <w:keepNext/>
        <w:tabs>
          <w:tab w:val="num" w:pos="284"/>
        </w:tabs>
        <w:spacing w:before="240" w:line="276" w:lineRule="auto"/>
        <w:jc w:val="center"/>
        <w:outlineLvl w:val="0"/>
        <w:rPr>
          <w:rFonts w:eastAsia="Times New Roman" w:cs="Calibri"/>
          <w:b/>
          <w:bCs/>
          <w:lang w:eastAsia="ar-SA"/>
        </w:rPr>
      </w:pPr>
      <w:r w:rsidRPr="00C548B4">
        <w:rPr>
          <w:rFonts w:eastAsia="Times New Roman" w:cs="Calibri"/>
          <w:b/>
          <w:bCs/>
          <w:lang w:eastAsia="ar-SA"/>
        </w:rPr>
        <w:t>VII. ODBIÓR ROBÓT</w:t>
      </w:r>
    </w:p>
    <w:p w14:paraId="23A4D0AB" w14:textId="77777777" w:rsidR="008125E8" w:rsidRPr="00316A76" w:rsidRDefault="008125E8" w:rsidP="008125E8">
      <w:pPr>
        <w:spacing w:after="0" w:line="276" w:lineRule="auto"/>
        <w:jc w:val="center"/>
        <w:rPr>
          <w:rFonts w:eastAsia="Times New Roman" w:cs="Calibri"/>
          <w:b/>
          <w:lang w:eastAsia="pl-PL"/>
        </w:rPr>
      </w:pPr>
      <w:r w:rsidRPr="00316A76">
        <w:rPr>
          <w:rFonts w:eastAsia="Times New Roman" w:cs="Calibri"/>
          <w:b/>
          <w:lang w:eastAsia="pl-PL"/>
        </w:rPr>
        <w:t>§1</w:t>
      </w:r>
    </w:p>
    <w:p w14:paraId="04E5F6B5" w14:textId="77777777" w:rsidR="008125E8" w:rsidRPr="00316A76" w:rsidRDefault="008125E8" w:rsidP="008125E8">
      <w:pPr>
        <w:suppressAutoHyphens/>
        <w:autoSpaceDE w:val="0"/>
        <w:spacing w:after="0" w:line="276" w:lineRule="auto"/>
        <w:rPr>
          <w:rFonts w:cs="Calibri"/>
        </w:rPr>
      </w:pPr>
      <w:r w:rsidRPr="00316A76">
        <w:rPr>
          <w:rFonts w:cs="Calibri"/>
        </w:rPr>
        <w:t>Strony ustalają następujące rodzaje odbiorów:</w:t>
      </w:r>
    </w:p>
    <w:p w14:paraId="05363548" w14:textId="77777777" w:rsidR="008125E8" w:rsidRPr="00316A76" w:rsidRDefault="008125E8" w:rsidP="00217914">
      <w:pPr>
        <w:pStyle w:val="Akapitzlist"/>
        <w:numPr>
          <w:ilvl w:val="0"/>
          <w:numId w:val="44"/>
        </w:numPr>
        <w:suppressAutoHyphens/>
        <w:autoSpaceDE w:val="0"/>
        <w:spacing w:after="0"/>
        <w:ind w:left="709" w:hanging="283"/>
        <w:contextualSpacing w:val="0"/>
        <w:rPr>
          <w:rFonts w:cs="Calibri"/>
          <w:sz w:val="22"/>
          <w:szCs w:val="22"/>
        </w:rPr>
      </w:pPr>
      <w:r w:rsidRPr="00316A76">
        <w:rPr>
          <w:rFonts w:cs="Calibri"/>
          <w:sz w:val="22"/>
          <w:szCs w:val="22"/>
        </w:rPr>
        <w:t>odbiór robót zanika</w:t>
      </w:r>
      <w:r w:rsidR="00BD020C" w:rsidRPr="00316A76">
        <w:rPr>
          <w:rFonts w:cs="Calibri"/>
          <w:sz w:val="22"/>
          <w:szCs w:val="22"/>
        </w:rPr>
        <w:t>jących lub ulegających zakryciu,</w:t>
      </w:r>
    </w:p>
    <w:p w14:paraId="0BA6AF20" w14:textId="77777777" w:rsidR="008125E8" w:rsidRPr="00316A76" w:rsidRDefault="008125E8" w:rsidP="00217914">
      <w:pPr>
        <w:pStyle w:val="Akapitzlist"/>
        <w:numPr>
          <w:ilvl w:val="0"/>
          <w:numId w:val="44"/>
        </w:numPr>
        <w:suppressAutoHyphens/>
        <w:autoSpaceDE w:val="0"/>
        <w:spacing w:after="0"/>
        <w:ind w:left="709" w:hanging="283"/>
        <w:contextualSpacing w:val="0"/>
        <w:rPr>
          <w:rFonts w:cs="Calibri"/>
          <w:sz w:val="22"/>
          <w:szCs w:val="22"/>
        </w:rPr>
      </w:pPr>
      <w:r w:rsidRPr="00316A76">
        <w:rPr>
          <w:rFonts w:cs="Calibri"/>
          <w:sz w:val="22"/>
          <w:szCs w:val="22"/>
        </w:rPr>
        <w:t>odbiór końcowy</w:t>
      </w:r>
      <w:r w:rsidR="00BD020C" w:rsidRPr="00316A76">
        <w:rPr>
          <w:rFonts w:cs="Calibri"/>
          <w:sz w:val="22"/>
          <w:szCs w:val="22"/>
        </w:rPr>
        <w:t>,</w:t>
      </w:r>
    </w:p>
    <w:p w14:paraId="1499194C" w14:textId="03461926" w:rsidR="00BD020C" w:rsidRPr="00316A76" w:rsidRDefault="00BD020C" w:rsidP="00217914">
      <w:pPr>
        <w:pStyle w:val="Akapitzlist"/>
        <w:numPr>
          <w:ilvl w:val="0"/>
          <w:numId w:val="44"/>
        </w:numPr>
        <w:suppressAutoHyphens/>
        <w:autoSpaceDE w:val="0"/>
        <w:spacing w:after="0"/>
        <w:ind w:left="709" w:hanging="283"/>
        <w:contextualSpacing w:val="0"/>
        <w:rPr>
          <w:rFonts w:cs="Calibri"/>
          <w:sz w:val="22"/>
          <w:szCs w:val="22"/>
        </w:rPr>
      </w:pPr>
      <w:r w:rsidRPr="00316A76">
        <w:rPr>
          <w:rFonts w:cs="Calibri"/>
          <w:sz w:val="22"/>
          <w:szCs w:val="22"/>
        </w:rPr>
        <w:t>odbiór</w:t>
      </w:r>
      <w:r w:rsidR="00232FFA" w:rsidRPr="00316A76">
        <w:rPr>
          <w:rFonts w:cs="Calibri"/>
          <w:sz w:val="22"/>
          <w:szCs w:val="22"/>
        </w:rPr>
        <w:t xml:space="preserve"> po</w:t>
      </w:r>
      <w:r w:rsidRPr="00316A76">
        <w:rPr>
          <w:rFonts w:cs="Calibri"/>
          <w:sz w:val="22"/>
          <w:szCs w:val="22"/>
        </w:rPr>
        <w:t>gwarancyjny</w:t>
      </w:r>
      <w:r w:rsidR="00232FFA" w:rsidRPr="00316A76">
        <w:rPr>
          <w:rFonts w:cs="Calibri"/>
          <w:sz w:val="22"/>
          <w:szCs w:val="22"/>
        </w:rPr>
        <w:t xml:space="preserve"> - ostateczny</w:t>
      </w:r>
      <w:r w:rsidR="00DB4A21" w:rsidRPr="00316A76">
        <w:rPr>
          <w:rFonts w:cs="Calibri"/>
          <w:sz w:val="22"/>
          <w:szCs w:val="22"/>
        </w:rPr>
        <w:t>.</w:t>
      </w:r>
    </w:p>
    <w:p w14:paraId="10EC628C" w14:textId="77777777" w:rsidR="002C37A8" w:rsidRPr="00C548B4" w:rsidRDefault="002C37A8" w:rsidP="002C37A8">
      <w:pPr>
        <w:spacing w:before="240" w:after="0" w:line="276" w:lineRule="auto"/>
        <w:jc w:val="center"/>
        <w:rPr>
          <w:rFonts w:eastAsia="Times New Roman" w:cs="Calibri"/>
          <w:b/>
          <w:bCs/>
          <w:lang w:eastAsia="pl-PL"/>
        </w:rPr>
      </w:pPr>
      <w:r w:rsidRPr="00316A76">
        <w:rPr>
          <w:rFonts w:eastAsia="Times New Roman" w:cs="Calibri"/>
          <w:b/>
          <w:bCs/>
          <w:lang w:eastAsia="pl-PL"/>
        </w:rPr>
        <w:t>§ 2</w:t>
      </w:r>
    </w:p>
    <w:p w14:paraId="7B99C0B2" w14:textId="3801D8B6" w:rsidR="00975DD3" w:rsidRPr="00975DD3" w:rsidRDefault="00975DD3" w:rsidP="001B44AC">
      <w:pPr>
        <w:tabs>
          <w:tab w:val="left" w:pos="567"/>
        </w:tabs>
        <w:suppressAutoHyphens/>
        <w:autoSpaceDE w:val="0"/>
        <w:spacing w:after="0"/>
        <w:jc w:val="both"/>
        <w:rPr>
          <w:rFonts w:cs="Calibri"/>
        </w:rPr>
      </w:pPr>
      <w:r>
        <w:rPr>
          <w:rFonts w:cs="Calibri"/>
        </w:rPr>
        <w:lastRenderedPageBreak/>
        <w:t xml:space="preserve">1. </w:t>
      </w:r>
      <w:r w:rsidRPr="00975DD3">
        <w:rPr>
          <w:rFonts w:cs="Calibri"/>
        </w:rPr>
        <w:t>W odniesieniu do odbioru robót zanikających oraz ulegających zakryciu:</w:t>
      </w:r>
    </w:p>
    <w:p w14:paraId="548267EC" w14:textId="1BFB56EA" w:rsidR="00975DD3" w:rsidRPr="00975DD3" w:rsidRDefault="00975DD3" w:rsidP="001B44AC">
      <w:pPr>
        <w:tabs>
          <w:tab w:val="left" w:pos="567"/>
        </w:tabs>
        <w:suppressAutoHyphens/>
        <w:autoSpaceDE w:val="0"/>
        <w:spacing w:after="0"/>
        <w:jc w:val="both"/>
      </w:pPr>
      <w:r w:rsidRPr="00975DD3">
        <w:rPr>
          <w:rFonts w:cs="Calibri"/>
        </w:rPr>
        <w:t>a)</w:t>
      </w:r>
      <w:r w:rsidRPr="00975DD3">
        <w:rPr>
          <w:rFonts w:cs="Calibri"/>
        </w:rPr>
        <w:tab/>
      </w:r>
      <w:r w:rsidRPr="00975DD3">
        <w:t xml:space="preserve">podlegają odbiorowi roboty zanikające/ulegające zakryciu, których gotowość do odbioru Wykonawca zgłasza wpisem do </w:t>
      </w:r>
      <w:r w:rsidR="00385304">
        <w:t xml:space="preserve">roboczego </w:t>
      </w:r>
      <w:r w:rsidRPr="00975DD3">
        <w:t>dziennika budowy, powiadamiając o tym właściwego branżowo inspektora nadzoru inwestorskiego ustanowionego przez Zamawiającego;</w:t>
      </w:r>
    </w:p>
    <w:p w14:paraId="29D99AEF" w14:textId="77777777" w:rsidR="00975DD3" w:rsidRPr="00975DD3" w:rsidRDefault="00975DD3" w:rsidP="001B44AC">
      <w:pPr>
        <w:tabs>
          <w:tab w:val="left" w:pos="567"/>
        </w:tabs>
        <w:suppressAutoHyphens/>
        <w:autoSpaceDE w:val="0"/>
        <w:spacing w:after="0"/>
        <w:jc w:val="both"/>
      </w:pPr>
      <w:r w:rsidRPr="00975DD3">
        <w:rPr>
          <w:rFonts w:cs="Calibri"/>
        </w:rPr>
        <w:t>b)</w:t>
      </w:r>
      <w:r w:rsidRPr="00975DD3">
        <w:rPr>
          <w:rFonts w:cs="Calibri"/>
        </w:rPr>
        <w:tab/>
      </w:r>
      <w:r w:rsidRPr="00975DD3">
        <w:t>Wykonawca ma obowiązek zgłosić i umożliwić Inspektorom nadzoru inwestorskiego wyznaczonym przez Zamawiającego sprawdzenie każdej roboty zanikającej lub ulegającej zakryciu;</w:t>
      </w:r>
    </w:p>
    <w:p w14:paraId="1C198045" w14:textId="46641CC7" w:rsidR="00975DD3" w:rsidRPr="00975DD3" w:rsidRDefault="00975DD3" w:rsidP="001B44AC">
      <w:pPr>
        <w:tabs>
          <w:tab w:val="left" w:pos="567"/>
        </w:tabs>
        <w:suppressAutoHyphens/>
        <w:autoSpaceDE w:val="0"/>
        <w:spacing w:after="0"/>
        <w:jc w:val="both"/>
      </w:pPr>
      <w:r w:rsidRPr="00975DD3">
        <w:rPr>
          <w:rFonts w:cs="Calibri"/>
        </w:rPr>
        <w:t>c)</w:t>
      </w:r>
      <w:r w:rsidRPr="00975DD3">
        <w:rPr>
          <w:rFonts w:cs="Calibri"/>
        </w:rPr>
        <w:tab/>
      </w:r>
      <w:r w:rsidRPr="00975DD3">
        <w:t xml:space="preserve">odbiory te winny zostać odnotowane poprzez spisanie stosownych protokołów lub co najmniej wpisane do </w:t>
      </w:r>
      <w:r w:rsidR="00385304">
        <w:t xml:space="preserve">roboczego </w:t>
      </w:r>
      <w:r w:rsidRPr="00975DD3">
        <w:t>dziennika budowy.</w:t>
      </w:r>
    </w:p>
    <w:p w14:paraId="195A8872" w14:textId="77777777" w:rsidR="00975DD3" w:rsidRPr="00975DD3" w:rsidRDefault="00975DD3" w:rsidP="00975DD3">
      <w:pPr>
        <w:tabs>
          <w:tab w:val="left" w:pos="567"/>
        </w:tabs>
        <w:suppressAutoHyphens/>
        <w:autoSpaceDE w:val="0"/>
        <w:spacing w:after="0"/>
        <w:jc w:val="both"/>
        <w:rPr>
          <w:rFonts w:cs="Calibri"/>
        </w:rPr>
      </w:pPr>
      <w:r w:rsidRPr="00975DD3">
        <w:rPr>
          <w:rFonts w:cs="Calibri"/>
        </w:rPr>
        <w:t>2.</w:t>
      </w:r>
      <w:r w:rsidRPr="00975DD3">
        <w:rPr>
          <w:rFonts w:cs="Calibri"/>
        </w:rPr>
        <w:tab/>
        <w:t>Wykonawca odpowiada za dopełnienie czynności z ust. 1 i uzyskanie pisemnego potwierdzenia odbiorów robót zanikających i ulegających zakryciu od inspektorów nadzoru inwestorskiego.</w:t>
      </w:r>
    </w:p>
    <w:p w14:paraId="41314BCA" w14:textId="60E49C13" w:rsidR="00975DD3" w:rsidRPr="00975DD3" w:rsidRDefault="00975DD3" w:rsidP="00975DD3">
      <w:pPr>
        <w:tabs>
          <w:tab w:val="left" w:pos="567"/>
        </w:tabs>
        <w:suppressAutoHyphens/>
        <w:autoSpaceDE w:val="0"/>
        <w:spacing w:after="0"/>
        <w:jc w:val="both"/>
        <w:rPr>
          <w:rFonts w:cs="Calibri"/>
        </w:rPr>
      </w:pPr>
      <w:r w:rsidRPr="00975DD3">
        <w:rPr>
          <w:rFonts w:cs="Calibri"/>
        </w:rPr>
        <w:t>3.</w:t>
      </w:r>
      <w:r w:rsidRPr="00975DD3">
        <w:rPr>
          <w:rFonts w:cs="Calibri"/>
        </w:rPr>
        <w:tab/>
        <w:t xml:space="preserve"> Nie dopełnianie powyższego stanowi ryzyko Wykonawcy i obciąż</w:t>
      </w:r>
      <w:r w:rsidR="00385304">
        <w:rPr>
          <w:rFonts w:cs="Calibri"/>
        </w:rPr>
        <w:t>a</w:t>
      </w:r>
      <w:r w:rsidRPr="00975DD3">
        <w:rPr>
          <w:rFonts w:cs="Calibri"/>
        </w:rPr>
        <w:t xml:space="preserve"> wyłącznie Wykonawcę oraz skutkować może: koniecznością ponownego wykonania przez Wykonawcę robót zakrytych/zanikających nieodebranych przez inspektorów nadzoru inwestorskiego, odmową zapłaty przez Zamawiającego za roboty zanikające/zakryte nieodebrane przez inspektorów nadzoru inwestorskiego.</w:t>
      </w:r>
    </w:p>
    <w:p w14:paraId="7A5DFC22" w14:textId="77777777" w:rsidR="002C37A8" w:rsidRPr="00C548B4" w:rsidRDefault="002C37A8" w:rsidP="002C37A8">
      <w:pPr>
        <w:spacing w:before="240" w:after="0"/>
        <w:jc w:val="center"/>
        <w:rPr>
          <w:rFonts w:cs="Calibri"/>
          <w:b/>
          <w:bCs/>
          <w:lang w:eastAsia="pl-PL"/>
        </w:rPr>
      </w:pPr>
      <w:r w:rsidRPr="00C548B4">
        <w:rPr>
          <w:rFonts w:cs="Calibri"/>
          <w:b/>
          <w:bCs/>
          <w:lang w:eastAsia="pl-PL"/>
        </w:rPr>
        <w:t>§ 3</w:t>
      </w:r>
    </w:p>
    <w:p w14:paraId="029EA528" w14:textId="77777777" w:rsidR="002C37A8" w:rsidRPr="00BE1903"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BE1903">
        <w:rPr>
          <w:rFonts w:eastAsia="Times New Roman" w:cs="Calibri"/>
          <w:lang w:eastAsia="pl-PL"/>
        </w:rPr>
        <w:t xml:space="preserve">Zgłoszenia przedmiotu umowy do odbioru końcowego dokonuje Wykonawca pisemnie na adres Zamawiającego </w:t>
      </w:r>
      <w:r w:rsidRPr="00BE1903">
        <w:rPr>
          <w:rFonts w:cs="Calibri"/>
        </w:rPr>
        <w:t>po wykonaniu przedmiotu umowy i wszystkich robót, stanowiących przedmiot umowy.</w:t>
      </w:r>
    </w:p>
    <w:p w14:paraId="61C89ED1" w14:textId="77777777" w:rsidR="00906652" w:rsidRPr="00BE1903" w:rsidRDefault="00906652" w:rsidP="00906652">
      <w:pPr>
        <w:numPr>
          <w:ilvl w:val="0"/>
          <w:numId w:val="4"/>
        </w:numPr>
        <w:tabs>
          <w:tab w:val="left" w:pos="284"/>
        </w:tabs>
        <w:spacing w:after="0" w:line="276" w:lineRule="auto"/>
        <w:ind w:left="0" w:firstLine="0"/>
        <w:jc w:val="both"/>
        <w:rPr>
          <w:rFonts w:eastAsia="Times New Roman" w:cs="Calibri"/>
          <w:lang w:eastAsia="pl-PL"/>
        </w:rPr>
      </w:pPr>
      <w:r w:rsidRPr="00BE1903">
        <w:rPr>
          <w:rFonts w:eastAsia="Times New Roman" w:cs="Calibri"/>
          <w:lang w:eastAsia="pl-PL"/>
        </w:rPr>
        <w:t>Zgłoszenie do odbioru musi być poprzedzone:</w:t>
      </w:r>
    </w:p>
    <w:p w14:paraId="6881A3AC" w14:textId="7C1E8774" w:rsidR="00906652" w:rsidRPr="00BE1903" w:rsidRDefault="00906652" w:rsidP="006F24A4">
      <w:pPr>
        <w:numPr>
          <w:ilvl w:val="1"/>
          <w:numId w:val="55"/>
        </w:numPr>
        <w:tabs>
          <w:tab w:val="clear" w:pos="1440"/>
          <w:tab w:val="left" w:pos="284"/>
          <w:tab w:val="left" w:pos="426"/>
          <w:tab w:val="num" w:pos="709"/>
        </w:tabs>
        <w:spacing w:after="0" w:line="276" w:lineRule="auto"/>
        <w:ind w:left="284" w:firstLine="0"/>
        <w:jc w:val="both"/>
        <w:rPr>
          <w:rFonts w:eastAsia="Times New Roman" w:cs="Calibri"/>
          <w:lang w:eastAsia="pl-PL"/>
        </w:rPr>
      </w:pPr>
      <w:r w:rsidRPr="00BE1903">
        <w:rPr>
          <w:rFonts w:eastAsia="Times New Roman" w:cs="Calibri"/>
          <w:lang w:eastAsia="pl-PL"/>
        </w:rPr>
        <w:t xml:space="preserve"> przeglądem technicznym całego zakresu umownego dokonanym przez ustanowionych przez Zamawiającego inspektorów nadzoru inwestorskiego i ich wpisami do roboczego dziennika budowy potwierdzającymi osiągnięcie gotowości do odbioru. </w:t>
      </w:r>
    </w:p>
    <w:p w14:paraId="5070DEF7" w14:textId="75405E8D" w:rsidR="00906652" w:rsidRPr="00BE1903" w:rsidRDefault="00906652" w:rsidP="00906652">
      <w:pPr>
        <w:tabs>
          <w:tab w:val="left" w:pos="426"/>
        </w:tabs>
        <w:spacing w:after="0" w:line="276" w:lineRule="auto"/>
        <w:ind w:left="284"/>
        <w:jc w:val="both"/>
        <w:rPr>
          <w:rFonts w:eastAsia="Times New Roman" w:cs="Calibri"/>
          <w:lang w:eastAsia="pl-PL"/>
        </w:rPr>
      </w:pPr>
      <w:r w:rsidRPr="00BE1903">
        <w:rPr>
          <w:rFonts w:eastAsia="Times New Roman" w:cs="Calibri"/>
          <w:lang w:eastAsia="pl-PL"/>
        </w:rPr>
        <w:t xml:space="preserve">Niewypełnienie postanowień z litery a </w:t>
      </w:r>
      <w:proofErr w:type="spellStart"/>
      <w:r w:rsidRPr="00BE1903">
        <w:rPr>
          <w:rFonts w:eastAsia="Times New Roman" w:cs="Calibri"/>
          <w:lang w:eastAsia="pl-PL"/>
        </w:rPr>
        <w:t>j.w</w:t>
      </w:r>
      <w:proofErr w:type="spellEnd"/>
      <w:r w:rsidRPr="00BE1903">
        <w:rPr>
          <w:rFonts w:eastAsia="Times New Roman" w:cs="Calibri"/>
          <w:lang w:eastAsia="pl-PL"/>
        </w:rPr>
        <w:t xml:space="preserve">. stanowi bezpodstawność zgłoszenia i zgłoszenie takie będzie nieskuteczne (Zamawiający nie rozpocznie procedury odbiorowej oraz w takiej sytuacji                            w przypadku przekroczenia terminu realizacji Zamawiający naliczy kary umowne za </w:t>
      </w:r>
      <w:r w:rsidR="00103821">
        <w:rPr>
          <w:rFonts w:eastAsia="Times New Roman" w:cs="Calibri"/>
          <w:lang w:eastAsia="pl-PL"/>
        </w:rPr>
        <w:t>zwłokę</w:t>
      </w:r>
      <w:r w:rsidRPr="00BE1903">
        <w:rPr>
          <w:rFonts w:eastAsia="Times New Roman" w:cs="Calibri"/>
          <w:lang w:eastAsia="pl-PL"/>
        </w:rPr>
        <w:t xml:space="preserve">                         w  zgłoszeniu do odbioru przedmiotu umowy – patrz Rozdział IX §2 ust.2 pkt.1).</w:t>
      </w:r>
    </w:p>
    <w:p w14:paraId="258864E4" w14:textId="77777777" w:rsidR="002C37A8" w:rsidRPr="00BE1903" w:rsidRDefault="002C37A8" w:rsidP="002C37A8">
      <w:pPr>
        <w:numPr>
          <w:ilvl w:val="0"/>
          <w:numId w:val="4"/>
        </w:numPr>
        <w:spacing w:after="0" w:line="276" w:lineRule="auto"/>
        <w:ind w:left="284" w:hanging="284"/>
        <w:jc w:val="both"/>
        <w:rPr>
          <w:rFonts w:eastAsia="Times New Roman" w:cs="Calibri"/>
          <w:lang w:eastAsia="pl-PL"/>
        </w:rPr>
      </w:pPr>
      <w:r w:rsidRPr="00BE1903">
        <w:rPr>
          <w:rFonts w:eastAsia="Times New Roman" w:cs="Calibri"/>
          <w:lang w:eastAsia="pl-PL"/>
        </w:rPr>
        <w:t>Do zgłoszenia odbioru  końcowego należy załączyć m.in.:</w:t>
      </w:r>
    </w:p>
    <w:p w14:paraId="45D3E2AB" w14:textId="77777777" w:rsidR="00906652" w:rsidRPr="00BE1903" w:rsidRDefault="00906652"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dziennik budowy (roboczy),</w:t>
      </w:r>
    </w:p>
    <w:p w14:paraId="7C934C14" w14:textId="6E686CF5" w:rsidR="002C37A8" w:rsidRPr="00BE1903" w:rsidRDefault="002C37A8"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dokumentację powykonawczą,</w:t>
      </w:r>
    </w:p>
    <w:p w14:paraId="660DA1FC" w14:textId="228E43B8" w:rsidR="00C548B4" w:rsidRPr="00BE1903" w:rsidRDefault="00C548B4" w:rsidP="000E35F7">
      <w:pPr>
        <w:pStyle w:val="Akapitzlist"/>
        <w:numPr>
          <w:ilvl w:val="0"/>
          <w:numId w:val="13"/>
        </w:numPr>
        <w:tabs>
          <w:tab w:val="clear" w:pos="720"/>
        </w:tabs>
        <w:spacing w:after="0"/>
        <w:ind w:left="709"/>
        <w:jc w:val="both"/>
        <w:rPr>
          <w:rFonts w:asciiTheme="minorHAnsi" w:hAnsiTheme="minorHAnsi" w:cstheme="minorHAnsi"/>
          <w:sz w:val="22"/>
          <w:szCs w:val="22"/>
        </w:rPr>
      </w:pPr>
      <w:r w:rsidRPr="00BE1903">
        <w:rPr>
          <w:rFonts w:asciiTheme="minorHAnsi" w:hAnsiTheme="minorHAnsi" w:cstheme="minorHAnsi"/>
          <w:sz w:val="22"/>
          <w:szCs w:val="22"/>
        </w:rPr>
        <w:t>potwierdzenie utylizacji</w:t>
      </w:r>
      <w:r w:rsidR="00103821">
        <w:rPr>
          <w:rFonts w:asciiTheme="minorHAnsi" w:hAnsiTheme="minorHAnsi" w:cstheme="minorHAnsi"/>
          <w:sz w:val="22"/>
          <w:szCs w:val="22"/>
        </w:rPr>
        <w:t xml:space="preserve"> - </w:t>
      </w:r>
      <w:r w:rsidR="00103821" w:rsidRPr="00103821">
        <w:rPr>
          <w:rFonts w:asciiTheme="minorHAnsi" w:hAnsiTheme="minorHAnsi" w:cstheme="minorHAnsi"/>
          <w:sz w:val="22"/>
          <w:szCs w:val="22"/>
        </w:rPr>
        <w:t>dopuszcza się oświadczeni</w:t>
      </w:r>
      <w:r w:rsidR="00103821">
        <w:rPr>
          <w:rFonts w:asciiTheme="minorHAnsi" w:hAnsiTheme="minorHAnsi" w:cstheme="minorHAnsi"/>
          <w:sz w:val="22"/>
          <w:szCs w:val="22"/>
        </w:rPr>
        <w:t>e</w:t>
      </w:r>
      <w:r w:rsidR="00103821" w:rsidRPr="00103821">
        <w:rPr>
          <w:rFonts w:asciiTheme="minorHAnsi" w:hAnsiTheme="minorHAnsi" w:cstheme="minorHAnsi"/>
          <w:sz w:val="22"/>
          <w:szCs w:val="22"/>
        </w:rPr>
        <w:t xml:space="preserve"> Wykonawcy,</w:t>
      </w:r>
    </w:p>
    <w:p w14:paraId="39DA9686" w14:textId="77777777" w:rsidR="002C37A8" w:rsidRPr="00BE1903" w:rsidRDefault="002C37A8"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atesty i świadectwa zastosowanych materiałów i urządzeń,</w:t>
      </w:r>
    </w:p>
    <w:p w14:paraId="11CD64E1" w14:textId="1FF58808" w:rsidR="002C37A8" w:rsidRPr="00BE1903" w:rsidRDefault="002C37A8"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protokoły badań/sprawdzeń/prób,</w:t>
      </w:r>
    </w:p>
    <w:p w14:paraId="1969C174" w14:textId="53A07B58" w:rsidR="002C37A8" w:rsidRPr="00BE1903" w:rsidRDefault="002C37A8"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aprobaty techniczne,</w:t>
      </w:r>
      <w:r w:rsidR="009344C4">
        <w:rPr>
          <w:rFonts w:eastAsia="Times New Roman" w:cs="Calibri"/>
          <w:lang w:eastAsia="pl-PL"/>
        </w:rPr>
        <w:t xml:space="preserve"> </w:t>
      </w:r>
    </w:p>
    <w:p w14:paraId="092F4D85" w14:textId="77777777" w:rsidR="002C37A8" w:rsidRPr="00BE1903" w:rsidRDefault="002C37A8"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atesty i certyfikaty jakości,</w:t>
      </w:r>
    </w:p>
    <w:p w14:paraId="4E4807C5" w14:textId="58265E35" w:rsidR="00906652" w:rsidRPr="00BE1903" w:rsidRDefault="002C37A8"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deklaracje zgodności</w:t>
      </w:r>
      <w:r w:rsidR="00316A76">
        <w:rPr>
          <w:rFonts w:eastAsia="Times New Roman" w:cs="Calibri"/>
          <w:lang w:eastAsia="pl-PL"/>
        </w:rPr>
        <w:t>,</w:t>
      </w:r>
    </w:p>
    <w:p w14:paraId="3C184335" w14:textId="1DB757BF" w:rsidR="008137C6" w:rsidRPr="00BE1903" w:rsidRDefault="008137C6" w:rsidP="000E35F7">
      <w:pPr>
        <w:pStyle w:val="Akapitzlist"/>
        <w:numPr>
          <w:ilvl w:val="0"/>
          <w:numId w:val="13"/>
        </w:numPr>
        <w:tabs>
          <w:tab w:val="clear" w:pos="720"/>
        </w:tabs>
        <w:spacing w:after="0"/>
        <w:ind w:left="709" w:hanging="357"/>
        <w:jc w:val="both"/>
        <w:rPr>
          <w:rFonts w:asciiTheme="minorHAnsi" w:hAnsiTheme="minorHAnsi" w:cstheme="minorHAnsi"/>
          <w:sz w:val="22"/>
          <w:szCs w:val="22"/>
        </w:rPr>
      </w:pPr>
      <w:r w:rsidRPr="00BE1903">
        <w:rPr>
          <w:rFonts w:asciiTheme="minorHAnsi" w:hAnsiTheme="minorHAnsi" w:cstheme="minorHAnsi"/>
          <w:sz w:val="22"/>
          <w:szCs w:val="22"/>
        </w:rPr>
        <w:t>instrukcje obsługi</w:t>
      </w:r>
      <w:r w:rsidR="006D2EC2">
        <w:rPr>
          <w:rFonts w:asciiTheme="minorHAnsi" w:hAnsiTheme="minorHAnsi" w:cstheme="minorHAnsi"/>
          <w:sz w:val="22"/>
          <w:szCs w:val="22"/>
        </w:rPr>
        <w:t xml:space="preserve"> i eksploatacji</w:t>
      </w:r>
      <w:r w:rsidRPr="00BE1903">
        <w:rPr>
          <w:rFonts w:asciiTheme="minorHAnsi" w:hAnsiTheme="minorHAnsi" w:cstheme="minorHAnsi"/>
          <w:sz w:val="22"/>
          <w:szCs w:val="22"/>
        </w:rPr>
        <w:t>,</w:t>
      </w:r>
    </w:p>
    <w:p w14:paraId="55FDB6CD" w14:textId="7C71D518" w:rsidR="00906652" w:rsidRPr="00BE1903" w:rsidRDefault="00906652"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oświadczenie kierownik</w:t>
      </w:r>
      <w:r w:rsidR="00C548B4" w:rsidRPr="00BE1903">
        <w:rPr>
          <w:rFonts w:eastAsia="Times New Roman" w:cs="Calibri"/>
          <w:lang w:eastAsia="pl-PL"/>
        </w:rPr>
        <w:t>ów</w:t>
      </w:r>
      <w:r w:rsidRPr="00BE1903">
        <w:rPr>
          <w:rFonts w:eastAsia="Times New Roman" w:cs="Calibri"/>
          <w:lang w:eastAsia="pl-PL"/>
        </w:rPr>
        <w:t xml:space="preserve"> </w:t>
      </w:r>
      <w:r w:rsidR="009344C4">
        <w:rPr>
          <w:rFonts w:eastAsia="Times New Roman" w:cs="Calibri"/>
          <w:lang w:eastAsia="pl-PL"/>
        </w:rPr>
        <w:t xml:space="preserve">budowy i </w:t>
      </w:r>
      <w:r w:rsidRPr="00BE1903">
        <w:rPr>
          <w:rFonts w:eastAsia="Times New Roman" w:cs="Calibri"/>
          <w:lang w:eastAsia="pl-PL"/>
        </w:rPr>
        <w:t>robót o materiałach wbudowanych w obiekt,</w:t>
      </w:r>
    </w:p>
    <w:p w14:paraId="015AC778" w14:textId="5D0A256A" w:rsidR="00906652" w:rsidRPr="00BE1903" w:rsidRDefault="00906652"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oświadczenie kierownik</w:t>
      </w:r>
      <w:r w:rsidR="00C548B4" w:rsidRPr="00BE1903">
        <w:rPr>
          <w:rFonts w:eastAsia="Times New Roman" w:cs="Calibri"/>
          <w:lang w:eastAsia="pl-PL"/>
        </w:rPr>
        <w:t>ów</w:t>
      </w:r>
      <w:r w:rsidRPr="00BE1903">
        <w:rPr>
          <w:rFonts w:eastAsia="Times New Roman" w:cs="Calibri"/>
          <w:lang w:eastAsia="pl-PL"/>
        </w:rPr>
        <w:t xml:space="preserve"> </w:t>
      </w:r>
      <w:r w:rsidR="009344C4">
        <w:rPr>
          <w:rFonts w:eastAsia="Times New Roman" w:cs="Calibri"/>
          <w:lang w:eastAsia="pl-PL"/>
        </w:rPr>
        <w:t xml:space="preserve">budowy i </w:t>
      </w:r>
      <w:r w:rsidRPr="00BE1903">
        <w:rPr>
          <w:rFonts w:eastAsia="Times New Roman" w:cs="Calibri"/>
          <w:lang w:eastAsia="pl-PL"/>
        </w:rPr>
        <w:t xml:space="preserve">robót o zakończeniu robót i zgodności wykonania przedmiotu umowy z </w:t>
      </w:r>
      <w:r w:rsidR="00316A76">
        <w:rPr>
          <w:rFonts w:eastAsia="Times New Roman" w:cs="Calibri"/>
          <w:lang w:eastAsia="pl-PL"/>
        </w:rPr>
        <w:t xml:space="preserve">dokumentacją, </w:t>
      </w:r>
      <w:r w:rsidRPr="00BE1903">
        <w:rPr>
          <w:rFonts w:eastAsia="Times New Roman" w:cs="Calibri"/>
          <w:lang w:eastAsia="pl-PL"/>
        </w:rPr>
        <w:t xml:space="preserve">obowiązującymi przepisami, normami oraz zasadami wiedzy technicznej i sztuki budowlanej  wraz z oświadczeniem dot.:  ewentualnych zmian, doprowadzenia do należytego stanu i porządku terenu </w:t>
      </w:r>
      <w:r w:rsidR="009038A6" w:rsidRPr="00BE1903">
        <w:rPr>
          <w:rFonts w:eastAsia="Times New Roman" w:cs="Calibri"/>
          <w:lang w:eastAsia="pl-PL"/>
        </w:rPr>
        <w:t>budowy (robót)</w:t>
      </w:r>
      <w:r w:rsidRPr="00BE1903">
        <w:rPr>
          <w:rFonts w:eastAsia="Times New Roman" w:cs="Calibri"/>
          <w:lang w:eastAsia="pl-PL"/>
        </w:rPr>
        <w:t>,</w:t>
      </w:r>
    </w:p>
    <w:p w14:paraId="07751196" w14:textId="2E74EFF0" w:rsidR="00906652" w:rsidRPr="00BE1903" w:rsidRDefault="00906652" w:rsidP="000E35F7">
      <w:pPr>
        <w:numPr>
          <w:ilvl w:val="0"/>
          <w:numId w:val="13"/>
        </w:numPr>
        <w:tabs>
          <w:tab w:val="num" w:pos="426"/>
        </w:tabs>
        <w:spacing w:after="0" w:line="276" w:lineRule="auto"/>
        <w:ind w:left="709"/>
        <w:jc w:val="both"/>
        <w:rPr>
          <w:rFonts w:eastAsia="Times New Roman" w:cs="Calibri"/>
          <w:lang w:eastAsia="pl-PL"/>
        </w:rPr>
      </w:pPr>
      <w:r w:rsidRPr="00BE1903">
        <w:rPr>
          <w:rFonts w:eastAsia="Times New Roman" w:cs="Calibri"/>
          <w:lang w:eastAsia="pl-PL"/>
        </w:rPr>
        <w:t>wszelkie inne wyżej nie wymienione, a wymagane przez Zamawiającego lub przepisami,</w:t>
      </w:r>
      <w:r w:rsidR="00496D2E" w:rsidRPr="00BE1903">
        <w:rPr>
          <w:rFonts w:eastAsia="Times New Roman" w:cs="Calibri"/>
          <w:lang w:eastAsia="pl-PL"/>
        </w:rPr>
        <w:br/>
      </w:r>
      <w:r w:rsidRPr="00BE1903">
        <w:rPr>
          <w:rFonts w:eastAsia="Times New Roman" w:cs="Calibri"/>
          <w:lang w:eastAsia="pl-PL"/>
        </w:rPr>
        <w:t xml:space="preserve">  a niezbędne w szczególności do oceny prawidłowości wykonanych robót</w:t>
      </w:r>
      <w:r w:rsidR="001069A4" w:rsidRPr="00BE1903">
        <w:rPr>
          <w:rFonts w:eastAsia="Times New Roman" w:cs="Calibri"/>
          <w:lang w:eastAsia="pl-PL"/>
        </w:rPr>
        <w:t>.</w:t>
      </w:r>
    </w:p>
    <w:p w14:paraId="58A84282" w14:textId="5D5025CA" w:rsidR="001069A4" w:rsidRPr="00BE1903" w:rsidRDefault="001069A4" w:rsidP="001069A4">
      <w:pPr>
        <w:spacing w:after="0" w:line="276" w:lineRule="auto"/>
        <w:ind w:left="-76"/>
        <w:jc w:val="both"/>
        <w:rPr>
          <w:rFonts w:eastAsia="Times New Roman" w:cs="Calibri"/>
          <w:u w:val="single"/>
          <w:lang w:eastAsia="pl-PL"/>
        </w:rPr>
      </w:pPr>
      <w:r w:rsidRPr="00BE1903">
        <w:rPr>
          <w:rFonts w:eastAsia="Times New Roman" w:cs="Calibri"/>
          <w:u w:val="single"/>
          <w:lang w:eastAsia="pl-PL"/>
        </w:rPr>
        <w:t>UWAGA! Wszystkie przedkładane Zamawiającemu dokumenty muszą być w języku polskim lub w przypadku dokumentów obcojęzycznych – z tłumaczeniem na język polski</w:t>
      </w:r>
      <w:r w:rsidR="00BE1903" w:rsidRPr="00BE1903">
        <w:rPr>
          <w:rFonts w:eastAsia="Times New Roman" w:cs="Calibri"/>
          <w:u w:val="single"/>
          <w:lang w:eastAsia="pl-PL"/>
        </w:rPr>
        <w:t>;</w:t>
      </w:r>
      <w:r w:rsidRPr="00BE1903">
        <w:rPr>
          <w:rFonts w:eastAsia="Times New Roman" w:cs="Calibri"/>
          <w:u w:val="single"/>
          <w:lang w:eastAsia="pl-PL"/>
        </w:rPr>
        <w:t xml:space="preserve"> w przypadku kopii musz</w:t>
      </w:r>
      <w:r w:rsidR="009344C4">
        <w:rPr>
          <w:rFonts w:eastAsia="Times New Roman" w:cs="Calibri"/>
          <w:u w:val="single"/>
          <w:lang w:eastAsia="pl-PL"/>
        </w:rPr>
        <w:t>ą</w:t>
      </w:r>
      <w:r w:rsidRPr="00BE1903">
        <w:rPr>
          <w:rFonts w:eastAsia="Times New Roman" w:cs="Calibri"/>
          <w:u w:val="single"/>
          <w:lang w:eastAsia="pl-PL"/>
        </w:rPr>
        <w:t xml:space="preserve"> one być potwierdzone przez Wykonawcę i branżowego kierownika budowy/robót „za zgodność z </w:t>
      </w:r>
      <w:r w:rsidRPr="00BE1903">
        <w:rPr>
          <w:rFonts w:eastAsia="Times New Roman" w:cs="Calibri"/>
          <w:u w:val="single"/>
          <w:lang w:eastAsia="pl-PL"/>
        </w:rPr>
        <w:lastRenderedPageBreak/>
        <w:t>oryginałem”</w:t>
      </w:r>
      <w:r w:rsidR="00BE1903" w:rsidRPr="00BE1903">
        <w:rPr>
          <w:rFonts w:eastAsia="Times New Roman" w:cs="Calibri"/>
          <w:u w:val="single"/>
          <w:lang w:eastAsia="pl-PL"/>
        </w:rPr>
        <w:t>;</w:t>
      </w:r>
      <w:r w:rsidRPr="00BE1903">
        <w:rPr>
          <w:rFonts w:eastAsia="Times New Roman" w:cs="Calibri"/>
          <w:u w:val="single"/>
          <w:lang w:eastAsia="pl-PL"/>
        </w:rPr>
        <w:t xml:space="preserve"> </w:t>
      </w:r>
      <w:r w:rsidR="00BE1903" w:rsidRPr="009344C4">
        <w:rPr>
          <w:rFonts w:eastAsia="Times New Roman" w:cs="Calibri"/>
          <w:b/>
          <w:bCs/>
          <w:u w:val="single"/>
          <w:lang w:eastAsia="pl-PL"/>
        </w:rPr>
        <w:t>na dokumentach należy nanieść nazwę zadania, aby jednoznacznie wynikało, że składane dokumenty dotyczą niniejszego zadania</w:t>
      </w:r>
      <w:r w:rsidR="00BE1903" w:rsidRPr="00BE1903">
        <w:rPr>
          <w:rFonts w:eastAsia="Times New Roman" w:cs="Calibri"/>
          <w:u w:val="single"/>
          <w:lang w:eastAsia="pl-PL"/>
        </w:rPr>
        <w:t xml:space="preserve">. </w:t>
      </w:r>
      <w:r w:rsidRPr="00BE1903">
        <w:rPr>
          <w:rFonts w:eastAsia="Times New Roman" w:cs="Calibri"/>
          <w:u w:val="single"/>
          <w:lang w:eastAsia="pl-PL"/>
        </w:rPr>
        <w:t xml:space="preserve"> </w:t>
      </w:r>
    </w:p>
    <w:p w14:paraId="6C447FBA" w14:textId="7D9B9280" w:rsidR="00382F8C" w:rsidRPr="001E0F42" w:rsidRDefault="00382F8C" w:rsidP="00382F8C">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 xml:space="preserve">Wraz ze zgłoszeniem przedmiotu umowy do odbioru końcowego, Wykonawca przekaże Zamawiającemu wszelką dokumentację wymaganą umownie lub na podstawie przepisów prawa przy odbiorze robót, związaną z realizacją przez Wykonawcę niniejszej umowy – zgodnie z postanowieniami ust.3 niniejszego Paragrafu. Niedostarczenie wraz ze zgłoszeniem, w terminie ustalonym w umowie tj. do …………………….. r., dokumentów odbiorowych, o których mowa </w:t>
      </w:r>
      <w:proofErr w:type="spellStart"/>
      <w:r w:rsidRPr="001E0F42">
        <w:rPr>
          <w:rFonts w:eastAsia="Times New Roman" w:cs="Calibri"/>
          <w:lang w:eastAsia="pl-PL"/>
        </w:rPr>
        <w:t>j.w</w:t>
      </w:r>
      <w:proofErr w:type="spellEnd"/>
      <w:r w:rsidRPr="001E0F42">
        <w:rPr>
          <w:rFonts w:eastAsia="Times New Roman" w:cs="Calibri"/>
          <w:lang w:eastAsia="pl-PL"/>
        </w:rPr>
        <w:t xml:space="preserve">. jest równoznaczne z nie wykonaniem zadania  w terminie i skutkuje naliczaniem kar umownych za </w:t>
      </w:r>
      <w:r w:rsidR="00C20B5E">
        <w:rPr>
          <w:rFonts w:eastAsia="Times New Roman" w:cs="Calibri"/>
          <w:lang w:eastAsia="pl-PL"/>
        </w:rPr>
        <w:t>zwłokę</w:t>
      </w:r>
      <w:r w:rsidRPr="001E0F42">
        <w:rPr>
          <w:rFonts w:eastAsia="Times New Roman" w:cs="Calibri"/>
          <w:lang w:eastAsia="pl-PL"/>
        </w:rPr>
        <w:t xml:space="preserve"> w zgłoszeniu do odbioru przedmiotu umowy – zgodnie z Rozdział IX § 2 ust.2 pkt.1 i wstrzymaniem dalszej procedury odbiorowej, o której mowa w ust. 6 niniejszego paragrafu. </w:t>
      </w:r>
    </w:p>
    <w:p w14:paraId="23E3217B" w14:textId="62CF2D04"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 xml:space="preserve">Odbiór końcowy nastąpi po wykonaniu przedmiotu umowy i wszystkich robót, stanowiących przedmiot umowy, likwidacji zaplecza robót (budowy) i uporządkowaniu terenu </w:t>
      </w:r>
      <w:r w:rsidR="009038A6" w:rsidRPr="001E0F42">
        <w:rPr>
          <w:rFonts w:eastAsia="Times New Roman" w:cs="Calibri"/>
          <w:lang w:eastAsia="pl-PL"/>
        </w:rPr>
        <w:t>budowy (</w:t>
      </w:r>
      <w:r w:rsidRPr="001E0F42">
        <w:rPr>
          <w:rFonts w:eastAsia="Times New Roman" w:cs="Calibri"/>
          <w:lang w:eastAsia="pl-PL"/>
        </w:rPr>
        <w:t>robót)</w:t>
      </w:r>
      <w:r w:rsidR="00BE1903" w:rsidRPr="001E0F42">
        <w:rPr>
          <w:rFonts w:eastAsia="Times New Roman" w:cs="Calibri"/>
          <w:lang w:eastAsia="pl-PL"/>
        </w:rPr>
        <w:t>, i po spełnieniu wymogów z ust.</w:t>
      </w:r>
      <w:r w:rsidR="002F5DCA">
        <w:rPr>
          <w:rFonts w:eastAsia="Times New Roman" w:cs="Calibri"/>
          <w:lang w:eastAsia="pl-PL"/>
        </w:rPr>
        <w:t xml:space="preserve"> </w:t>
      </w:r>
      <w:r w:rsidR="00BE1903" w:rsidRPr="001E0F42">
        <w:rPr>
          <w:rFonts w:eastAsia="Times New Roman" w:cs="Calibri"/>
          <w:lang w:eastAsia="pl-PL"/>
        </w:rPr>
        <w:t xml:space="preserve">1 </w:t>
      </w:r>
      <w:r w:rsidR="00A36DD3">
        <w:rPr>
          <w:rFonts w:eastAsia="Times New Roman" w:cs="Calibri"/>
          <w:lang w:eastAsia="pl-PL"/>
        </w:rPr>
        <w:t xml:space="preserve">- 4 </w:t>
      </w:r>
      <w:r w:rsidR="001E0F42">
        <w:rPr>
          <w:rFonts w:eastAsia="Times New Roman" w:cs="Calibri"/>
          <w:lang w:eastAsia="pl-PL"/>
        </w:rPr>
        <w:t>niniejszego paragrafu</w:t>
      </w:r>
      <w:r w:rsidRPr="001E0F42">
        <w:rPr>
          <w:rFonts w:eastAsia="Times New Roman" w:cs="Calibri"/>
          <w:lang w:eastAsia="pl-PL"/>
        </w:rPr>
        <w:t xml:space="preserve">. </w:t>
      </w:r>
    </w:p>
    <w:p w14:paraId="5B883928" w14:textId="3E6D1D8A"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 xml:space="preserve">Zamawiający wyznaczy termin odbioru końcowego przedmiotu umowy w terminie do 10 dni od dnia pisemnego zgłoszenia przez Wykonawcę zakończenia realizacji zadania i przystąpi do odbioru w terminie do 7 dni od daty zawiadomienia Wykonawcy o terminie odbioru – z zastrzeżeniem postanowień ust. </w:t>
      </w:r>
      <w:r w:rsidR="00796D90" w:rsidRPr="001E0F42">
        <w:rPr>
          <w:rFonts w:eastAsia="Times New Roman" w:cs="Calibri"/>
          <w:lang w:eastAsia="pl-PL"/>
        </w:rPr>
        <w:t>1- 5</w:t>
      </w:r>
      <w:r w:rsidRPr="001E0F42">
        <w:rPr>
          <w:rFonts w:eastAsia="Times New Roman" w:cs="Calibri"/>
          <w:lang w:eastAsia="pl-PL"/>
        </w:rPr>
        <w:t xml:space="preserve"> niniejszego paragrafu.</w:t>
      </w:r>
    </w:p>
    <w:p w14:paraId="1405ACB1" w14:textId="77777777"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Jeżeli w toku odbiorów zostaną stwierdzone wady, Zamawiający:</w:t>
      </w:r>
    </w:p>
    <w:p w14:paraId="38BED120" w14:textId="77777777" w:rsidR="002C37A8" w:rsidRPr="001E0F42" w:rsidRDefault="002C37A8" w:rsidP="002C37A8">
      <w:pPr>
        <w:autoSpaceDE w:val="0"/>
        <w:spacing w:after="0" w:line="276" w:lineRule="auto"/>
        <w:ind w:left="284"/>
        <w:jc w:val="both"/>
        <w:rPr>
          <w:rFonts w:eastAsia="Times New Roman" w:cs="Calibri"/>
          <w:lang w:eastAsia="pl-PL"/>
        </w:rPr>
      </w:pPr>
      <w:r w:rsidRPr="001E0F42">
        <w:rPr>
          <w:rFonts w:eastAsia="Times New Roman" w:cs="Calibri"/>
          <w:lang w:eastAsia="pl-PL"/>
        </w:rPr>
        <w:t>1) ma prawo odmówić odbioru robót do czasu usunięcia wad, jeżeli wady nadają się do usunięcia                                i wyznaczyć termin technicznie uzasadniony na ich usunięcie,</w:t>
      </w:r>
    </w:p>
    <w:p w14:paraId="0B6995C4" w14:textId="77777777" w:rsidR="002C37A8" w:rsidRPr="001E0F42" w:rsidRDefault="002C37A8" w:rsidP="002C37A8">
      <w:pPr>
        <w:autoSpaceDE w:val="0"/>
        <w:spacing w:after="0" w:line="276" w:lineRule="auto"/>
        <w:ind w:left="284"/>
        <w:jc w:val="both"/>
        <w:rPr>
          <w:rFonts w:eastAsia="Times New Roman" w:cs="Calibri"/>
          <w:lang w:eastAsia="pl-PL"/>
        </w:rPr>
      </w:pPr>
      <w:r w:rsidRPr="001E0F42">
        <w:rPr>
          <w:rFonts w:eastAsia="Times New Roman" w:cs="Calibri"/>
          <w:lang w:eastAsia="pl-PL"/>
        </w:rPr>
        <w:t>2) ma prawo odstąpić od umowy albo żądać wykonania robót będących przedmiotem odbioru po raz drugi, jeżeli wady nie nadają się do usunięcia.</w:t>
      </w:r>
    </w:p>
    <w:p w14:paraId="6CA32B36" w14:textId="2BB6155F"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Wykonawca zobowiązany jest do zawiadomienia Zamawiającego o usunięciu wad stwierdzonych w trakcie odbioru oraz jest uprawniony do żądania wyznaczenia terminu odbioru robót, których wady usunięto.   W takim przypadku stosuje się postanowienia ust. 6.</w:t>
      </w:r>
    </w:p>
    <w:p w14:paraId="4ABD9A7F" w14:textId="77777777"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Z czynności odbiorów spisany będzie protokół, zawierający wszelkie ustalenia dokonane w toku odbioru w odniesieniu do robót, jak też terminy wyznaczone przez Zamawiającego do usunięcia stwierdzonych przy odbiorze wad lub usterek.</w:t>
      </w:r>
    </w:p>
    <w:p w14:paraId="66DCD8EB" w14:textId="5AD6F883" w:rsidR="002C37A8" w:rsidRPr="001E0F42" w:rsidRDefault="00D674A6" w:rsidP="002C37A8">
      <w:pPr>
        <w:numPr>
          <w:ilvl w:val="0"/>
          <w:numId w:val="4"/>
        </w:numPr>
        <w:tabs>
          <w:tab w:val="left" w:pos="284"/>
        </w:tabs>
        <w:spacing w:after="0" w:line="276" w:lineRule="auto"/>
        <w:ind w:left="0" w:firstLine="0"/>
        <w:jc w:val="both"/>
        <w:rPr>
          <w:rFonts w:eastAsia="Times New Roman" w:cs="Calibri"/>
          <w:lang w:eastAsia="pl-PL"/>
        </w:rPr>
      </w:pPr>
      <w:r>
        <w:rPr>
          <w:rFonts w:eastAsia="Times New Roman" w:cs="Calibri"/>
          <w:lang w:eastAsia="pl-PL"/>
        </w:rPr>
        <w:t xml:space="preserve"> </w:t>
      </w:r>
      <w:r w:rsidR="002C37A8" w:rsidRPr="001E0F42">
        <w:rPr>
          <w:rFonts w:eastAsia="Times New Roman" w:cs="Calibri"/>
          <w:lang w:eastAsia="pl-PL"/>
        </w:rPr>
        <w:t xml:space="preserve">Roboty uważa się za odebrane przez Zamawiającego pod warunkiem złożenia przez niego w protokole oświadczenia o odbiorze. </w:t>
      </w:r>
    </w:p>
    <w:p w14:paraId="601D5F63" w14:textId="0F69D26E" w:rsidR="008137C6" w:rsidRPr="001E0F42" w:rsidRDefault="008137C6" w:rsidP="007A499D">
      <w:pPr>
        <w:pStyle w:val="Akapitzlist"/>
        <w:numPr>
          <w:ilvl w:val="0"/>
          <w:numId w:val="4"/>
        </w:numPr>
        <w:ind w:left="284"/>
        <w:jc w:val="both"/>
        <w:rPr>
          <w:rFonts w:cs="Calibri"/>
          <w:sz w:val="22"/>
          <w:szCs w:val="22"/>
          <w:lang w:eastAsia="pl-PL"/>
        </w:rPr>
      </w:pPr>
      <w:r w:rsidRPr="001E0F42">
        <w:rPr>
          <w:rFonts w:cs="Calibri"/>
          <w:sz w:val="22"/>
          <w:szCs w:val="22"/>
          <w:lang w:eastAsia="pl-PL"/>
        </w:rPr>
        <w:t xml:space="preserve">Do czasu podpisania protokołu odbioru według wzoru protokołu Zamawiającego, </w:t>
      </w:r>
      <w:r w:rsidR="006D4418" w:rsidRPr="001E0F42">
        <w:rPr>
          <w:rFonts w:cs="Calibri"/>
          <w:sz w:val="22"/>
          <w:szCs w:val="22"/>
          <w:lang w:eastAsia="pl-PL"/>
        </w:rPr>
        <w:t>o</w:t>
      </w:r>
      <w:r w:rsidRPr="001E0F42">
        <w:rPr>
          <w:rFonts w:cs="Calibri"/>
          <w:sz w:val="22"/>
          <w:szCs w:val="22"/>
          <w:lang w:eastAsia="pl-PL"/>
        </w:rPr>
        <w:t>dpowiedzialność za przedmiot Umowy spoczywa na Wykonawcy.</w:t>
      </w:r>
    </w:p>
    <w:p w14:paraId="417AA6F5" w14:textId="77777777" w:rsidR="002C37A8" w:rsidRPr="00E91942" w:rsidRDefault="002C37A8" w:rsidP="002C37A8">
      <w:pPr>
        <w:spacing w:before="240" w:after="0" w:line="276" w:lineRule="auto"/>
        <w:jc w:val="center"/>
        <w:rPr>
          <w:rFonts w:eastAsia="Times New Roman" w:cs="Calibri"/>
          <w:b/>
          <w:bCs/>
          <w:lang w:eastAsia="pl-PL"/>
        </w:rPr>
      </w:pPr>
      <w:r w:rsidRPr="00E91942">
        <w:rPr>
          <w:rFonts w:eastAsia="Times New Roman" w:cs="Calibri"/>
          <w:b/>
          <w:bCs/>
          <w:lang w:eastAsia="pl-PL"/>
        </w:rPr>
        <w:t>§ 4</w:t>
      </w:r>
    </w:p>
    <w:p w14:paraId="1963DAF3" w14:textId="1CD7E5DA" w:rsidR="002C37A8" w:rsidRPr="00E91942" w:rsidRDefault="002C37A8" w:rsidP="007A499D">
      <w:pPr>
        <w:suppressAutoHyphens/>
        <w:autoSpaceDE w:val="0"/>
        <w:spacing w:after="0" w:line="276" w:lineRule="auto"/>
        <w:rPr>
          <w:rFonts w:cs="Calibri"/>
        </w:rPr>
      </w:pPr>
      <w:r w:rsidRPr="00E91942">
        <w:rPr>
          <w:rFonts w:cs="Calibri"/>
        </w:rPr>
        <w:t>W odniesieniu do odbior</w:t>
      </w:r>
      <w:r w:rsidR="00232FFA" w:rsidRPr="00E91942">
        <w:rPr>
          <w:rFonts w:cs="Calibri"/>
        </w:rPr>
        <w:t>u</w:t>
      </w:r>
      <w:r w:rsidRPr="00E91942">
        <w:rPr>
          <w:rFonts w:cs="Calibri"/>
        </w:rPr>
        <w:t xml:space="preserve"> </w:t>
      </w:r>
      <w:r w:rsidR="00232FFA" w:rsidRPr="00E91942">
        <w:rPr>
          <w:rFonts w:cs="Calibri"/>
        </w:rPr>
        <w:t>po</w:t>
      </w:r>
      <w:r w:rsidRPr="00E91942">
        <w:rPr>
          <w:rFonts w:cs="Calibri"/>
        </w:rPr>
        <w:t>gwarancyjn</w:t>
      </w:r>
      <w:r w:rsidR="00232FFA" w:rsidRPr="00E91942">
        <w:rPr>
          <w:rFonts w:cs="Calibri"/>
        </w:rPr>
        <w:t>ego - ostatecznego</w:t>
      </w:r>
      <w:r w:rsidRPr="00E91942">
        <w:rPr>
          <w:rFonts w:cs="Calibri"/>
        </w:rPr>
        <w:t xml:space="preserve">: </w:t>
      </w:r>
    </w:p>
    <w:p w14:paraId="26D35CDE" w14:textId="14FC22AD" w:rsidR="002C37A8" w:rsidRPr="00E91942" w:rsidRDefault="00232FFA" w:rsidP="006F24A4">
      <w:pPr>
        <w:numPr>
          <w:ilvl w:val="0"/>
          <w:numId w:val="45"/>
        </w:numPr>
        <w:suppressAutoHyphens/>
        <w:autoSpaceDE w:val="0"/>
        <w:spacing w:after="0" w:line="276" w:lineRule="auto"/>
        <w:ind w:left="284" w:firstLine="0"/>
        <w:jc w:val="both"/>
        <w:rPr>
          <w:rFonts w:eastAsia="Times New Roman" w:cs="Calibri"/>
        </w:rPr>
      </w:pPr>
      <w:r w:rsidRPr="00E91942">
        <w:rPr>
          <w:rFonts w:eastAsia="Times New Roman" w:cs="Calibri"/>
        </w:rPr>
        <w:t>przeprowadzony zostanie k</w:t>
      </w:r>
      <w:r w:rsidR="002C37A8" w:rsidRPr="00E91942">
        <w:rPr>
          <w:rFonts w:eastAsia="Times New Roman" w:cs="Calibri"/>
        </w:rPr>
        <w:t>omisyjnie przy udziale upoważnionych przedstawicieli Zamawiającego i Wykonawcy i polega na ocenie robót związanych z usunięciem wad ujawnionych  w okresie rękojmi lub gwarancji</w:t>
      </w:r>
      <w:r w:rsidRPr="00E91942">
        <w:rPr>
          <w:rFonts w:eastAsia="Times New Roman" w:cs="Calibri"/>
        </w:rPr>
        <w:t>,</w:t>
      </w:r>
    </w:p>
    <w:p w14:paraId="159E7A28" w14:textId="62BB12B6" w:rsidR="002C37A8" w:rsidRPr="00E91942" w:rsidRDefault="002C37A8" w:rsidP="006F24A4">
      <w:pPr>
        <w:numPr>
          <w:ilvl w:val="0"/>
          <w:numId w:val="45"/>
        </w:numPr>
        <w:suppressAutoHyphens/>
        <w:autoSpaceDE w:val="0"/>
        <w:spacing w:after="0" w:line="276" w:lineRule="auto"/>
        <w:ind w:left="284" w:firstLine="0"/>
        <w:jc w:val="both"/>
        <w:rPr>
          <w:rFonts w:eastAsia="Times New Roman" w:cs="Calibri"/>
        </w:rPr>
      </w:pPr>
      <w:r w:rsidRPr="00E91942">
        <w:rPr>
          <w:rFonts w:eastAsia="Times New Roman" w:cs="Calibri"/>
        </w:rPr>
        <w:t xml:space="preserve">potwierdzone </w:t>
      </w:r>
      <w:r w:rsidR="00232FFA" w:rsidRPr="00E91942">
        <w:rPr>
          <w:rFonts w:eastAsia="Times New Roman" w:cs="Calibri"/>
        </w:rPr>
        <w:t>zostanie</w:t>
      </w:r>
      <w:r w:rsidRPr="00E91942">
        <w:rPr>
          <w:rFonts w:eastAsia="Times New Roman" w:cs="Calibri"/>
        </w:rPr>
        <w:t xml:space="preserve"> protokołem, sporządzanym w trakcie przeglądu po usunięciu wad ujawnionych w okresie rękojmi lub gwarancji,</w:t>
      </w:r>
    </w:p>
    <w:p w14:paraId="37DA65DB" w14:textId="4F67F302" w:rsidR="002C37A8" w:rsidRPr="00E91942" w:rsidRDefault="00232FFA" w:rsidP="006F24A4">
      <w:pPr>
        <w:numPr>
          <w:ilvl w:val="0"/>
          <w:numId w:val="45"/>
        </w:numPr>
        <w:suppressAutoHyphens/>
        <w:autoSpaceDE w:val="0"/>
        <w:spacing w:after="0" w:line="276" w:lineRule="auto"/>
        <w:ind w:left="284" w:firstLine="0"/>
        <w:jc w:val="both"/>
        <w:rPr>
          <w:rFonts w:cs="Calibri"/>
        </w:rPr>
      </w:pPr>
      <w:r w:rsidRPr="00E91942">
        <w:rPr>
          <w:rFonts w:eastAsia="Times New Roman" w:cs="Calibri"/>
        </w:rPr>
        <w:t>o</w:t>
      </w:r>
      <w:r w:rsidR="002C37A8" w:rsidRPr="00E91942">
        <w:rPr>
          <w:rFonts w:eastAsia="Times New Roman" w:cs="Calibri"/>
        </w:rPr>
        <w:t>prócz odbior</w:t>
      </w:r>
      <w:r w:rsidRPr="00E91942">
        <w:rPr>
          <w:rFonts w:eastAsia="Times New Roman" w:cs="Calibri"/>
        </w:rPr>
        <w:t>u</w:t>
      </w:r>
      <w:r w:rsidR="002C37A8" w:rsidRPr="00E91942">
        <w:rPr>
          <w:rFonts w:eastAsia="Times New Roman" w:cs="Calibri"/>
        </w:rPr>
        <w:t xml:space="preserve"> </w:t>
      </w:r>
      <w:r w:rsidRPr="00E91942">
        <w:rPr>
          <w:rFonts w:eastAsia="Times New Roman" w:cs="Calibri"/>
        </w:rPr>
        <w:t>po</w:t>
      </w:r>
      <w:r w:rsidR="002C37A8" w:rsidRPr="00E91942">
        <w:rPr>
          <w:rFonts w:eastAsia="Times New Roman" w:cs="Calibri"/>
        </w:rPr>
        <w:t>gwarancyjn</w:t>
      </w:r>
      <w:r w:rsidRPr="00E91942">
        <w:rPr>
          <w:rFonts w:eastAsia="Times New Roman" w:cs="Calibri"/>
        </w:rPr>
        <w:t>ego</w:t>
      </w:r>
      <w:r w:rsidR="002C37A8" w:rsidRPr="00E91942">
        <w:rPr>
          <w:rFonts w:eastAsia="Times New Roman" w:cs="Calibri"/>
        </w:rPr>
        <w:t xml:space="preserve"> związan</w:t>
      </w:r>
      <w:r w:rsidRPr="00E91942">
        <w:rPr>
          <w:rFonts w:eastAsia="Times New Roman" w:cs="Calibri"/>
        </w:rPr>
        <w:t>ego</w:t>
      </w:r>
      <w:r w:rsidR="002C37A8" w:rsidRPr="00E91942">
        <w:rPr>
          <w:rFonts w:eastAsia="Times New Roman" w:cs="Calibri"/>
        </w:rPr>
        <w:t xml:space="preserve"> z usunięciem wad ujawnionych w okresie rękojmi lub gwarancji, o których mowa w powyżej w pkt. 1) i 2), zastrzega się możliwość przeprowadzania przy udziale Wykonawcy i Zamawiającego przeglądów gwarancyjnych Przedmiotu umowy, do czasu upływu terminu gwarancji/rękojmi – patrz </w:t>
      </w:r>
      <w:proofErr w:type="spellStart"/>
      <w:r w:rsidR="002C37A8" w:rsidRPr="00E91942">
        <w:rPr>
          <w:rFonts w:eastAsia="Times New Roman" w:cs="Calibri"/>
        </w:rPr>
        <w:t>Rozdz.VIII</w:t>
      </w:r>
      <w:proofErr w:type="spellEnd"/>
      <w:r w:rsidR="002C37A8" w:rsidRPr="00E91942">
        <w:rPr>
          <w:rFonts w:eastAsia="Times New Roman" w:cs="Calibri"/>
        </w:rPr>
        <w:t>. § 1 ust. 2 pkt. 2.</w:t>
      </w:r>
      <w:r w:rsidR="002C37A8" w:rsidRPr="00E91942">
        <w:rPr>
          <w:rFonts w:cs="Calibri"/>
        </w:rPr>
        <w:t xml:space="preserve"> Z przeglądu gwarancyjnego strony spisują protokół stwierdzający wady albo ich brak. W razie stwierdzenia wad, zastosowanie mają postanowienia Rozdziału VIII § 1 niniejszej umowy.</w:t>
      </w:r>
    </w:p>
    <w:p w14:paraId="6BCABBDC" w14:textId="77777777" w:rsidR="002C37A8" w:rsidRPr="00E91942" w:rsidRDefault="002C37A8" w:rsidP="002C37A8">
      <w:pPr>
        <w:suppressAutoHyphens/>
        <w:autoSpaceDE w:val="0"/>
        <w:spacing w:after="0"/>
        <w:ind w:left="284"/>
        <w:jc w:val="both"/>
        <w:rPr>
          <w:rFonts w:cs="Calibri"/>
        </w:rPr>
      </w:pPr>
    </w:p>
    <w:p w14:paraId="498005E9" w14:textId="77777777" w:rsidR="008125E8" w:rsidRPr="009C154A" w:rsidRDefault="008125E8" w:rsidP="007A499D">
      <w:pPr>
        <w:keepNext/>
        <w:spacing w:after="0" w:line="276" w:lineRule="auto"/>
        <w:jc w:val="center"/>
        <w:outlineLvl w:val="1"/>
        <w:rPr>
          <w:rFonts w:eastAsia="Times New Roman" w:cs="Calibri"/>
          <w:b/>
          <w:bCs/>
          <w:iCs/>
          <w:lang w:eastAsia="pl-PL"/>
        </w:rPr>
      </w:pPr>
      <w:r w:rsidRPr="009C154A">
        <w:rPr>
          <w:rFonts w:eastAsia="Times New Roman" w:cs="Calibri"/>
          <w:b/>
          <w:bCs/>
          <w:iCs/>
          <w:lang w:eastAsia="pl-PL"/>
        </w:rPr>
        <w:lastRenderedPageBreak/>
        <w:t>VIII.  GWARANCJA</w:t>
      </w:r>
    </w:p>
    <w:p w14:paraId="4F6F993B" w14:textId="77777777" w:rsidR="008125E8" w:rsidRPr="009C154A" w:rsidRDefault="008125E8" w:rsidP="007A499D">
      <w:pPr>
        <w:spacing w:after="0" w:line="276" w:lineRule="auto"/>
        <w:jc w:val="center"/>
        <w:rPr>
          <w:rFonts w:eastAsia="Times New Roman" w:cs="Calibri"/>
          <w:b/>
          <w:bCs/>
          <w:lang w:eastAsia="pl-PL"/>
        </w:rPr>
      </w:pPr>
      <w:r w:rsidRPr="009C154A">
        <w:rPr>
          <w:rFonts w:eastAsia="Times New Roman" w:cs="Calibri"/>
          <w:b/>
          <w:bCs/>
          <w:lang w:eastAsia="pl-PL"/>
        </w:rPr>
        <w:t>§ 1</w:t>
      </w:r>
    </w:p>
    <w:p w14:paraId="5E7C4154" w14:textId="288AFD7D" w:rsidR="00260C7C" w:rsidRPr="00260C7C" w:rsidRDefault="00260C7C" w:rsidP="00260C7C">
      <w:pPr>
        <w:numPr>
          <w:ilvl w:val="0"/>
          <w:numId w:val="5"/>
        </w:numPr>
        <w:tabs>
          <w:tab w:val="num" w:pos="284"/>
        </w:tabs>
        <w:spacing w:after="0" w:line="276" w:lineRule="auto"/>
        <w:ind w:left="0" w:firstLine="0"/>
        <w:jc w:val="both"/>
        <w:rPr>
          <w:rFonts w:eastAsia="Times New Roman" w:cs="Calibri"/>
          <w:lang w:eastAsia="pl-PL"/>
        </w:rPr>
      </w:pPr>
      <w:r w:rsidRPr="00260C7C">
        <w:rPr>
          <w:rFonts w:eastAsia="Times New Roman" w:cs="Calibri"/>
          <w:lang w:eastAsia="pl-PL"/>
        </w:rPr>
        <w:t xml:space="preserve">Na przedmiot niniejszej Umowy Wykonawca udziela </w:t>
      </w:r>
      <w:r w:rsidRPr="00260C7C">
        <w:rPr>
          <w:rFonts w:eastAsia="Times New Roman" w:cs="Calibri"/>
          <w:b/>
          <w:lang w:eastAsia="pl-PL"/>
        </w:rPr>
        <w:t>………….…. miesięcznej</w:t>
      </w:r>
      <w:r w:rsidRPr="00260C7C">
        <w:rPr>
          <w:rFonts w:eastAsia="Times New Roman" w:cs="Calibri"/>
          <w:lang w:eastAsia="pl-PL"/>
        </w:rPr>
        <w:t xml:space="preserve"> bezwarunkowej gwarancji, licząc od daty odbioru końcowego przedmiotu umowy, obejmującej cały przedmiot umowy, całe zadanie i cały zrealizowany zakres, w tym: roboty, materiały, instalacje. </w:t>
      </w:r>
    </w:p>
    <w:p w14:paraId="5FE30E07" w14:textId="77777777" w:rsidR="00260C7C" w:rsidRPr="00260C7C" w:rsidRDefault="00260C7C" w:rsidP="00260C7C">
      <w:pPr>
        <w:spacing w:after="0" w:line="276" w:lineRule="auto"/>
        <w:jc w:val="both"/>
        <w:rPr>
          <w:rFonts w:eastAsia="Times New Roman" w:cs="Calibri"/>
          <w:lang w:eastAsia="pl-PL"/>
        </w:rPr>
      </w:pPr>
      <w:r w:rsidRPr="00260C7C">
        <w:rPr>
          <w:rFonts w:eastAsia="Times New Roman" w:cs="Calibri"/>
          <w:lang w:eastAsia="pl-PL"/>
        </w:rPr>
        <w:t>Gwarancja ta obejmuje także części zamówienia zrealizowane przez Podwykonawców.</w:t>
      </w:r>
    </w:p>
    <w:p w14:paraId="249E0C92" w14:textId="77777777" w:rsidR="00260C7C" w:rsidRPr="00260C7C" w:rsidRDefault="00260C7C" w:rsidP="00260C7C">
      <w:pPr>
        <w:numPr>
          <w:ilvl w:val="0"/>
          <w:numId w:val="5"/>
        </w:numPr>
        <w:tabs>
          <w:tab w:val="num" w:pos="284"/>
        </w:tabs>
        <w:spacing w:after="0" w:line="276" w:lineRule="auto"/>
        <w:ind w:left="0" w:firstLine="0"/>
        <w:jc w:val="both"/>
        <w:rPr>
          <w:rFonts w:eastAsia="Times New Roman" w:cs="Calibri"/>
          <w:lang w:eastAsia="pl-PL"/>
        </w:rPr>
      </w:pPr>
      <w:r w:rsidRPr="00260C7C">
        <w:rPr>
          <w:rFonts w:eastAsia="Times New Roman" w:cs="Calibri"/>
          <w:lang w:eastAsia="pl-PL"/>
        </w:rPr>
        <w:t xml:space="preserve">W ramach i w okresie udzielonej gwarancji i wynagrodzenia umownego określonego w Rozdziale VI </w:t>
      </w:r>
      <w:r w:rsidRPr="00260C7C">
        <w:rPr>
          <w:rFonts w:eastAsia="Times New Roman" w:cs="Calibri"/>
          <w:bCs/>
          <w:lang w:eastAsia="pl-PL"/>
        </w:rPr>
        <w:t>§1 ust. 1</w:t>
      </w:r>
      <w:r w:rsidRPr="00260C7C">
        <w:rPr>
          <w:rFonts w:eastAsia="Times New Roman" w:cs="Calibri"/>
          <w:b/>
          <w:bCs/>
          <w:lang w:eastAsia="pl-PL"/>
        </w:rPr>
        <w:t xml:space="preserve">, </w:t>
      </w:r>
      <w:r w:rsidRPr="00260C7C">
        <w:rPr>
          <w:rFonts w:eastAsia="Times New Roman" w:cs="Calibri"/>
          <w:lang w:eastAsia="pl-PL"/>
        </w:rPr>
        <w:t>Wykonawca zobowiązany jest,  i niniejszym Wykonawca oświadcza, że zobowiązuje się do:</w:t>
      </w:r>
    </w:p>
    <w:p w14:paraId="5E54F156" w14:textId="77777777" w:rsidR="00260C7C" w:rsidRPr="00260C7C" w:rsidRDefault="00260C7C" w:rsidP="006F24A4">
      <w:pPr>
        <w:numPr>
          <w:ilvl w:val="0"/>
          <w:numId w:val="57"/>
        </w:numPr>
        <w:tabs>
          <w:tab w:val="left" w:pos="709"/>
        </w:tabs>
        <w:spacing w:after="0" w:line="276" w:lineRule="auto"/>
        <w:ind w:left="284"/>
        <w:contextualSpacing/>
        <w:jc w:val="both"/>
        <w:rPr>
          <w:rFonts w:eastAsia="Times New Roman" w:cs="Calibri"/>
          <w:sz w:val="20"/>
          <w:szCs w:val="20"/>
          <w:lang w:eastAsia="pl-PL"/>
        </w:rPr>
      </w:pPr>
      <w:r w:rsidRPr="00260C7C">
        <w:rPr>
          <w:rFonts w:eastAsia="Times New Roman" w:cs="Calibri"/>
        </w:rPr>
        <w:t xml:space="preserve">usuwania wszelkich </w:t>
      </w:r>
      <w:bookmarkStart w:id="12" w:name="_Hlk166233737"/>
      <w:r w:rsidRPr="00260C7C">
        <w:rPr>
          <w:rFonts w:eastAsia="Times New Roman" w:cs="Calibri"/>
        </w:rPr>
        <w:t>wad</w:t>
      </w:r>
      <w:bookmarkEnd w:id="12"/>
      <w:r w:rsidRPr="00260C7C">
        <w:rPr>
          <w:rFonts w:eastAsia="Times New Roman" w:cs="Calibri"/>
        </w:rPr>
        <w:t xml:space="preserve"> (każdorazowo w umowie: wada to także każda usterka, awaria, wszelka inna nieprawidłowość, brak możliwości korzystania z przedmiotu umowy zgodnie z jego przeznaczeniem, brakiem właściwych mu cech, każda niezgodność przedmiotu umowy z umową),</w:t>
      </w:r>
      <w:r w:rsidRPr="00260C7C">
        <w:rPr>
          <w:rFonts w:eastAsia="Times New Roman"/>
        </w:rPr>
        <w:t xml:space="preserve"> jakie wystąpią lub ujawnią się w przedmiocie umowy,</w:t>
      </w:r>
      <w:r w:rsidRPr="00260C7C">
        <w:rPr>
          <w:rFonts w:eastAsia="Times New Roman"/>
          <w:szCs w:val="20"/>
        </w:rPr>
        <w:t xml:space="preserve"> </w:t>
      </w:r>
      <w:r w:rsidRPr="00260C7C">
        <w:rPr>
          <w:rFonts w:eastAsia="Times New Roman"/>
        </w:rPr>
        <w:t>w zrealizowanym zakresie,</w:t>
      </w:r>
    </w:p>
    <w:p w14:paraId="7BBB6833" w14:textId="6BB9E56F" w:rsidR="00260C7C" w:rsidRPr="00260C7C" w:rsidRDefault="00260C7C" w:rsidP="006F24A4">
      <w:pPr>
        <w:numPr>
          <w:ilvl w:val="0"/>
          <w:numId w:val="57"/>
        </w:numPr>
        <w:tabs>
          <w:tab w:val="left" w:pos="709"/>
        </w:tabs>
        <w:spacing w:after="0" w:line="276" w:lineRule="auto"/>
        <w:ind w:left="284"/>
        <w:contextualSpacing/>
        <w:jc w:val="both"/>
        <w:rPr>
          <w:rFonts w:eastAsia="Times New Roman" w:cs="Calibri"/>
        </w:rPr>
      </w:pPr>
      <w:r w:rsidRPr="00260C7C">
        <w:rPr>
          <w:rFonts w:eastAsia="Times New Roman" w:cs="Calibri"/>
        </w:rPr>
        <w:t>na wezwanie użytkownika lub Zamawiającego przeprowadzania corocznego przeglądu gwarancyjnego zrealizowanego przedmiotu umowy minimum jeden raz w roku licząc od daty odbioru końcowego przedmiotu umowy w terminie ustalonym z użytkownikiem lub Zamawiającym i usuwania wad stwierdzonych w trakcie niniejszego przeglądu, jest to przegląd odrębny od pozostałych wynikających z postanowień pkt. 3 poniżej,</w:t>
      </w:r>
    </w:p>
    <w:p w14:paraId="5F99654F" w14:textId="15407E87" w:rsidR="00260C7C" w:rsidRPr="00260C7C" w:rsidRDefault="00260C7C" w:rsidP="006F24A4">
      <w:pPr>
        <w:numPr>
          <w:ilvl w:val="0"/>
          <w:numId w:val="57"/>
        </w:numPr>
        <w:spacing w:after="0" w:line="276" w:lineRule="auto"/>
        <w:ind w:left="284"/>
        <w:contextualSpacing/>
        <w:jc w:val="both"/>
        <w:rPr>
          <w:rFonts w:eastAsia="Times New Roman" w:cs="Calibri"/>
        </w:rPr>
      </w:pPr>
      <w:bookmarkStart w:id="13" w:name="_Hlk166224979"/>
      <w:r w:rsidRPr="00260C7C">
        <w:rPr>
          <w:rFonts w:eastAsia="Times New Roman" w:cs="Calibri"/>
        </w:rPr>
        <w:t>wykonywania w okresie udzielonej gwarancji wszelkich: napraw, pomiarów okresowych, serwisów, przeglądów(w tym przeglądy techniczne wszystkich wybudowanych instalacji przynajmniej raz do roku), konserwacji, wszystkich robót, instalacji, materiałów i urządzeń, w zakresie i terminach: wymaganych przez Zamawiającego, przewidzianych przez producenta, wymaganych obowiązującymi przepisami, wymaganych warunkami producenta w celu utrzymania ciągłej sprawności i zachowania warunków gwarancyjnych,</w:t>
      </w:r>
      <w:r w:rsidRPr="00260C7C">
        <w:rPr>
          <w:rFonts w:eastAsia="Times New Roman"/>
          <w:szCs w:val="20"/>
        </w:rPr>
        <w:t xml:space="preserve"> </w:t>
      </w:r>
      <w:r w:rsidRPr="00260C7C">
        <w:rPr>
          <w:rFonts w:eastAsia="Times New Roman" w:cs="Calibri"/>
        </w:rPr>
        <w:t>wynikających z instrukcji obsługi i użytkowania, kart gwarancyjnych;</w:t>
      </w:r>
      <w:r w:rsidRPr="00260C7C">
        <w:rPr>
          <w:rFonts w:eastAsia="Times New Roman"/>
          <w:szCs w:val="20"/>
        </w:rPr>
        <w:t xml:space="preserve"> </w:t>
      </w:r>
    </w:p>
    <w:bookmarkEnd w:id="13"/>
    <w:p w14:paraId="1AD08069" w14:textId="77777777" w:rsidR="00260C7C" w:rsidRPr="00260C7C" w:rsidRDefault="00260C7C" w:rsidP="00260C7C">
      <w:pPr>
        <w:spacing w:after="0" w:line="276" w:lineRule="auto"/>
        <w:ind w:left="284"/>
        <w:jc w:val="both"/>
        <w:rPr>
          <w:rFonts w:eastAsia="Times New Roman" w:cs="Calibri"/>
        </w:rPr>
      </w:pPr>
      <w:r w:rsidRPr="00260C7C">
        <w:rPr>
          <w:rFonts w:eastAsia="Times New Roman" w:cs="Calibri"/>
        </w:rPr>
        <w:t xml:space="preserve">w tym w ramach udzielonej gwarancji Wykonawca zapewnia m.in.: wykonanie czynności, zapewnienie potrzebnych części oraz materiałów, urządzeń, dojazd, usługi obce związane z czynnościami gwarancyjnymi, etc.; </w:t>
      </w:r>
    </w:p>
    <w:p w14:paraId="4BDB0786" w14:textId="15718094" w:rsidR="00260C7C" w:rsidRPr="00260C7C" w:rsidRDefault="00260C7C" w:rsidP="00260C7C">
      <w:pPr>
        <w:spacing w:after="0" w:line="276" w:lineRule="auto"/>
        <w:ind w:left="284"/>
        <w:jc w:val="both"/>
        <w:rPr>
          <w:rFonts w:eastAsia="Times New Roman" w:cs="Calibri"/>
        </w:rPr>
      </w:pPr>
      <w:r w:rsidRPr="00260C7C">
        <w:rPr>
          <w:rFonts w:eastAsia="Times New Roman" w:cs="Calibri"/>
        </w:rPr>
        <w:t>a także w przypadku konieczności wymiany całej lub części instalacji na nową w okresie udzielonej przez Wykonawcę gwarancji, Wykonawca zobowiązuje się do wykonani</w:t>
      </w:r>
      <w:r w:rsidR="009E1630">
        <w:rPr>
          <w:rFonts w:eastAsia="Times New Roman" w:cs="Calibri"/>
        </w:rPr>
        <w:t>a</w:t>
      </w:r>
      <w:r w:rsidRPr="00260C7C">
        <w:rPr>
          <w:rFonts w:eastAsia="Times New Roman" w:cs="Calibri"/>
        </w:rPr>
        <w:t xml:space="preserve"> w/w wymiany, a powstałe w ten sposób odpady Wykonawca zobowiązuje się zutylizować zgodnie z powszechnie obowiązującymi przepisami.</w:t>
      </w:r>
    </w:p>
    <w:p w14:paraId="2CBC6F2E" w14:textId="7D387F5F" w:rsidR="00260C7C" w:rsidRPr="00260C7C" w:rsidRDefault="00260C7C" w:rsidP="00260C7C">
      <w:pPr>
        <w:numPr>
          <w:ilvl w:val="0"/>
          <w:numId w:val="5"/>
        </w:numPr>
        <w:tabs>
          <w:tab w:val="num" w:pos="284"/>
        </w:tabs>
        <w:spacing w:after="0" w:line="276" w:lineRule="auto"/>
        <w:ind w:left="0" w:firstLine="0"/>
        <w:jc w:val="both"/>
        <w:rPr>
          <w:rFonts w:eastAsia="Times New Roman" w:cs="Calibri"/>
          <w:lang w:eastAsia="pl-PL"/>
        </w:rPr>
      </w:pPr>
      <w:r w:rsidRPr="00260C7C">
        <w:rPr>
          <w:rFonts w:eastAsia="Times New Roman" w:cs="Calibri"/>
          <w:lang w:eastAsia="pl-PL"/>
        </w:rPr>
        <w:t xml:space="preserve">Zamawiający po stwierdzeniu wady w okresie gwarancji jest obowiązany w terminie 30 dni zgłosić ten fakt do Wykonawcy i wskazać termin usunięcia. W imieniu Zamawiającego w zakresie zgłaszania i egzekwowania postanowień wynikających z udzielonej gwarancji występować może także Dyrektor </w:t>
      </w:r>
      <w:r w:rsidR="00280224">
        <w:rPr>
          <w:rFonts w:eastAsia="Times New Roman" w:cs="Calibri"/>
          <w:lang w:eastAsia="pl-PL"/>
        </w:rPr>
        <w:t>ZSP nr 1</w:t>
      </w:r>
      <w:r w:rsidRPr="00260C7C">
        <w:rPr>
          <w:rFonts w:eastAsia="Times New Roman" w:cs="Calibri"/>
          <w:lang w:eastAsia="pl-PL"/>
        </w:rPr>
        <w:t xml:space="preserve"> – z wyłączeniem </w:t>
      </w:r>
      <w:r w:rsidR="00280224">
        <w:rPr>
          <w:rFonts w:eastAsia="Times New Roman" w:cs="Calibri"/>
          <w:lang w:eastAsia="pl-PL"/>
        </w:rPr>
        <w:t xml:space="preserve">uprawnienia </w:t>
      </w:r>
      <w:r w:rsidRPr="00260C7C">
        <w:rPr>
          <w:rFonts w:eastAsia="Times New Roman" w:cs="Calibri"/>
          <w:lang w:eastAsia="pl-PL"/>
        </w:rPr>
        <w:t>zastosowania</w:t>
      </w:r>
      <w:r w:rsidR="00280224">
        <w:rPr>
          <w:rFonts w:eastAsia="Times New Roman" w:cs="Calibri"/>
          <w:lang w:eastAsia="pl-PL"/>
        </w:rPr>
        <w:t xml:space="preserve"> przez niego </w:t>
      </w:r>
      <w:r w:rsidRPr="00260C7C">
        <w:rPr>
          <w:rFonts w:eastAsia="Times New Roman" w:cs="Calibri"/>
          <w:lang w:eastAsia="pl-PL"/>
        </w:rPr>
        <w:t xml:space="preserve">sankcji. </w:t>
      </w:r>
    </w:p>
    <w:p w14:paraId="540206D6" w14:textId="77777777" w:rsidR="00260C7C" w:rsidRPr="00260C7C" w:rsidRDefault="00260C7C" w:rsidP="00260C7C">
      <w:pPr>
        <w:numPr>
          <w:ilvl w:val="0"/>
          <w:numId w:val="5"/>
        </w:numPr>
        <w:tabs>
          <w:tab w:val="num" w:pos="284"/>
        </w:tabs>
        <w:spacing w:after="0" w:line="276" w:lineRule="auto"/>
        <w:ind w:left="0" w:firstLine="0"/>
        <w:jc w:val="both"/>
        <w:rPr>
          <w:rFonts w:eastAsia="Times New Roman" w:cs="Calibri"/>
          <w:lang w:eastAsia="pl-PL"/>
        </w:rPr>
      </w:pPr>
      <w:r w:rsidRPr="00260C7C">
        <w:rPr>
          <w:rFonts w:eastAsia="Times New Roman" w:cs="Calibri"/>
          <w:lang w:eastAsia="pl-PL"/>
        </w:rPr>
        <w:t>W przypadku nieusunięcia (w tym odmowy usunięcia) wad w wyznaczonym przez Zamawiającego terminie, Zamawiający może naliczyć kary umowne ustalone w niniejszej umowie.</w:t>
      </w:r>
    </w:p>
    <w:p w14:paraId="6CCD1263" w14:textId="77777777" w:rsidR="00260C7C" w:rsidRPr="00260C7C" w:rsidRDefault="00260C7C" w:rsidP="00260C7C">
      <w:pPr>
        <w:numPr>
          <w:ilvl w:val="0"/>
          <w:numId w:val="5"/>
        </w:numPr>
        <w:tabs>
          <w:tab w:val="num" w:pos="284"/>
        </w:tabs>
        <w:spacing w:after="0" w:line="276" w:lineRule="auto"/>
        <w:ind w:left="0" w:firstLine="0"/>
        <w:jc w:val="both"/>
        <w:rPr>
          <w:rFonts w:eastAsia="Times New Roman" w:cs="Calibri"/>
          <w:lang w:eastAsia="pl-PL"/>
        </w:rPr>
      </w:pPr>
      <w:r w:rsidRPr="00260C7C">
        <w:rPr>
          <w:rFonts w:eastAsia="Times New Roman" w:cs="Calibri"/>
          <w:lang w:eastAsia="pl-PL"/>
        </w:rPr>
        <w:t>Nieusunięcie (w tym odmowa usunięcia) przez Wykonawcę wad w wyznaczonym przez Zamawiającego terminie daje Zamawiającemu prawo powierzenia ich usunięcia osobom trzecim na koszt Wykonawcy. Wykonawca zobowiązuje się w takim wypadku zapłacić koszty usunięcia wad przez osobę trzecią niezwłocznie po otrzymaniu wezwania do zapłaty od osoby trzeciej, a w przypadku pokrycia kosztów przez Zamawiającego na wezwanie otrzymane od Zamawiającego. W przypadku nieuregulowania należności przez Wykonawcę, zostanie ona zaspokojona w pierwszej kolejności z pozostawionego zabezpieczenia należytego wykonania przedmiotu umowy, a w przypadku gdy wartości należności przewyższy kwotę zabezpieczenia-będzie dochodzona w trybie Kodeksu Cywilnego.</w:t>
      </w:r>
    </w:p>
    <w:p w14:paraId="12474738" w14:textId="77777777" w:rsidR="00260C7C" w:rsidRPr="00260C7C" w:rsidRDefault="00260C7C" w:rsidP="00260C7C">
      <w:pPr>
        <w:numPr>
          <w:ilvl w:val="0"/>
          <w:numId w:val="5"/>
        </w:numPr>
        <w:tabs>
          <w:tab w:val="num" w:pos="284"/>
        </w:tabs>
        <w:spacing w:after="0" w:line="276" w:lineRule="auto"/>
        <w:ind w:left="0" w:firstLine="0"/>
        <w:jc w:val="both"/>
        <w:rPr>
          <w:rFonts w:eastAsia="Times New Roman" w:cs="Calibri"/>
          <w:lang w:eastAsia="pl-PL"/>
        </w:rPr>
      </w:pPr>
      <w:r w:rsidRPr="00260C7C">
        <w:rPr>
          <w:rFonts w:eastAsia="Times New Roman" w:cs="Calibri"/>
          <w:lang w:eastAsia="pl-PL"/>
        </w:rPr>
        <w:lastRenderedPageBreak/>
        <w:t>Strony umowy zgodnie ustalają, iż okres rękojmi za wady przedmiotu niniejszej umowy równy jest okresowi gwarancji, chyba że okres gwarancji jest krótszy od okresu rękojmi wynikającego z Kodeksu cywilnego - wówczas okres rękojmi w ramach niniejszej umowy jest równy okresowi wynikającemu                                 z przepisów kodeksu cywilnego.</w:t>
      </w:r>
    </w:p>
    <w:p w14:paraId="5383EE82" w14:textId="77777777" w:rsidR="00260C7C" w:rsidRPr="00260C7C" w:rsidRDefault="00260C7C" w:rsidP="00260C7C">
      <w:pPr>
        <w:numPr>
          <w:ilvl w:val="0"/>
          <w:numId w:val="5"/>
        </w:numPr>
        <w:tabs>
          <w:tab w:val="num" w:pos="284"/>
          <w:tab w:val="left" w:pos="540"/>
        </w:tabs>
        <w:spacing w:after="0" w:line="276" w:lineRule="auto"/>
        <w:ind w:left="0" w:firstLine="0"/>
        <w:jc w:val="both"/>
        <w:rPr>
          <w:rFonts w:eastAsia="Times New Roman" w:cs="Calibri"/>
          <w:lang w:eastAsia="pl-PL"/>
        </w:rPr>
      </w:pPr>
      <w:r w:rsidRPr="00260C7C">
        <w:rPr>
          <w:rFonts w:eastAsia="Times New Roman" w:cs="Calibri"/>
          <w:lang w:eastAsia="pl-PL"/>
        </w:rPr>
        <w:t>Jeżeli w ramach gwarancji Wykonawca dokonał usunięcia wad istotnych</w:t>
      </w:r>
      <w:r w:rsidRPr="00260C7C">
        <w:rPr>
          <w:rFonts w:eastAsia="Times New Roman" w:cs="Calibri"/>
          <w:vertAlign w:val="superscript"/>
          <w:lang w:eastAsia="pl-PL"/>
        </w:rPr>
        <w:footnoteReference w:id="1"/>
      </w:r>
      <w:r w:rsidRPr="00260C7C">
        <w:rPr>
          <w:rFonts w:eastAsia="Times New Roman" w:cs="Calibri"/>
          <w:lang w:eastAsia="pl-PL"/>
        </w:rPr>
        <w:t xml:space="preserve">, termin gwarancji ulega przedłużeniu o czas, w którym wada była usuwana. Termin usunięcia wady liczony jest od dnia podpisania protokołu usunięcia wady, przez Zamawiającego. </w:t>
      </w:r>
    </w:p>
    <w:p w14:paraId="0761CFCA" w14:textId="77777777" w:rsidR="00260C7C" w:rsidRPr="00260C7C" w:rsidRDefault="00260C7C" w:rsidP="00260C7C">
      <w:pPr>
        <w:numPr>
          <w:ilvl w:val="0"/>
          <w:numId w:val="5"/>
        </w:numPr>
        <w:tabs>
          <w:tab w:val="num" w:pos="284"/>
          <w:tab w:val="left" w:pos="540"/>
        </w:tabs>
        <w:spacing w:after="0" w:line="276" w:lineRule="auto"/>
        <w:ind w:left="0" w:firstLine="0"/>
        <w:jc w:val="both"/>
        <w:rPr>
          <w:rFonts w:eastAsia="Times New Roman" w:cs="Calibri"/>
          <w:lang w:eastAsia="pl-PL"/>
        </w:rPr>
      </w:pPr>
      <w:r w:rsidRPr="00260C7C">
        <w:rPr>
          <w:rFonts w:eastAsia="Times New Roman" w:cs="Calibri"/>
          <w:lang w:eastAsia="pl-PL"/>
        </w:rPr>
        <w:t>Pomimo wygaśnięcia gwarancji lub rękojmi Wykonawca zobowiązany jest usunąć wady, które zostały zgłoszone przez Zamawiającego lub użytkownika w okresie trwania gwarancji lub rękojmi.</w:t>
      </w:r>
    </w:p>
    <w:p w14:paraId="4E6D34B3" w14:textId="77777777" w:rsidR="00260C7C" w:rsidRPr="00260C7C" w:rsidRDefault="00260C7C" w:rsidP="00260C7C">
      <w:pPr>
        <w:numPr>
          <w:ilvl w:val="0"/>
          <w:numId w:val="5"/>
        </w:numPr>
        <w:tabs>
          <w:tab w:val="num" w:pos="284"/>
          <w:tab w:val="left" w:pos="540"/>
        </w:tabs>
        <w:spacing w:after="0" w:line="276" w:lineRule="auto"/>
        <w:ind w:left="0" w:firstLine="0"/>
        <w:jc w:val="both"/>
        <w:rPr>
          <w:rFonts w:eastAsia="Times New Roman" w:cs="Calibri"/>
          <w:lang w:eastAsia="pl-PL"/>
        </w:rPr>
      </w:pPr>
      <w:r w:rsidRPr="00260C7C">
        <w:rPr>
          <w:rFonts w:eastAsia="Times New Roman" w:cs="Calibri"/>
          <w:lang w:eastAsia="pl-PL"/>
        </w:rPr>
        <w:t xml:space="preserve">Gwarancja w żaden sposób nie wyłącza, nie ogranicza oraz nie zawiesza uprawnień Zamawiającego z tytułu rękojmi za wady przedmiotu umowy. </w:t>
      </w:r>
    </w:p>
    <w:p w14:paraId="4E8B9955" w14:textId="77777777" w:rsidR="00260C7C" w:rsidRPr="00260C7C" w:rsidRDefault="00260C7C" w:rsidP="00260C7C">
      <w:pPr>
        <w:numPr>
          <w:ilvl w:val="0"/>
          <w:numId w:val="5"/>
        </w:numPr>
        <w:tabs>
          <w:tab w:val="num" w:pos="284"/>
          <w:tab w:val="left" w:pos="540"/>
        </w:tabs>
        <w:spacing w:after="0" w:line="276" w:lineRule="auto"/>
        <w:ind w:left="0" w:firstLine="0"/>
        <w:jc w:val="both"/>
        <w:rPr>
          <w:rFonts w:asciiTheme="minorHAnsi" w:eastAsia="Times New Roman" w:hAnsiTheme="minorHAnsi" w:cstheme="minorHAnsi"/>
          <w:lang w:eastAsia="pl-PL"/>
        </w:rPr>
      </w:pPr>
      <w:r w:rsidRPr="00260C7C">
        <w:rPr>
          <w:rFonts w:eastAsia="Times New Roman" w:cs="Calibri"/>
          <w:lang w:eastAsia="pl-PL"/>
        </w:rPr>
        <w:t xml:space="preserve">Niezależnie od udzielonej gwarancji, Zamawiającemu przysługują uprawnienia z tytułu rękojmi za </w:t>
      </w:r>
      <w:r w:rsidRPr="00260C7C">
        <w:rPr>
          <w:rFonts w:asciiTheme="minorHAnsi" w:eastAsia="Times New Roman" w:hAnsiTheme="minorHAnsi" w:cstheme="minorHAnsi"/>
          <w:lang w:eastAsia="pl-PL"/>
        </w:rPr>
        <w:t>wady przedmiotu umowy. Wybór przysługujących uprawnień z tytułu rękojmi lub gwarancji jakości, należy do wyłącznej kompetencji Zamawiającego.</w:t>
      </w:r>
    </w:p>
    <w:p w14:paraId="5C8637B4" w14:textId="77777777" w:rsidR="00260C7C" w:rsidRPr="00260C7C" w:rsidRDefault="00260C7C" w:rsidP="00260C7C">
      <w:pPr>
        <w:numPr>
          <w:ilvl w:val="0"/>
          <w:numId w:val="5"/>
        </w:numPr>
        <w:tabs>
          <w:tab w:val="clear" w:pos="720"/>
        </w:tabs>
        <w:spacing w:after="0" w:line="276" w:lineRule="auto"/>
        <w:ind w:left="284"/>
        <w:contextualSpacing/>
        <w:jc w:val="both"/>
        <w:rPr>
          <w:rFonts w:asciiTheme="minorHAnsi" w:eastAsia="Times New Roman" w:hAnsiTheme="minorHAnsi" w:cstheme="minorHAnsi"/>
        </w:rPr>
      </w:pPr>
      <w:r w:rsidRPr="00260C7C">
        <w:rPr>
          <w:rFonts w:asciiTheme="minorHAnsi" w:eastAsia="Times New Roman" w:hAnsiTheme="minorHAnsi" w:cstheme="minorHAnsi"/>
        </w:rPr>
        <w:t xml:space="preserve">W przypadku ujawnienia wad uniemożliwiających użytkowanie przedmiotu umowy zgodnie z jego przeznaczeniem Zamawiający może żądać wykonania przedmiotu umowy po raz drugi wyznaczając Wykonawcy odpowiedni termin i zachowując jednocześnie roszczenie o zapłatę kar umownych oraz naprawienie szkody. </w:t>
      </w:r>
    </w:p>
    <w:p w14:paraId="2413EED3" w14:textId="77777777" w:rsidR="00260C7C" w:rsidRPr="00260C7C" w:rsidRDefault="00260C7C" w:rsidP="00260C7C">
      <w:pPr>
        <w:numPr>
          <w:ilvl w:val="0"/>
          <w:numId w:val="5"/>
        </w:numPr>
        <w:spacing w:after="0" w:line="276" w:lineRule="auto"/>
        <w:ind w:left="284"/>
        <w:contextualSpacing/>
        <w:jc w:val="both"/>
        <w:rPr>
          <w:rFonts w:asciiTheme="minorHAnsi" w:eastAsia="Times New Roman" w:hAnsiTheme="minorHAnsi" w:cstheme="minorHAnsi"/>
        </w:rPr>
      </w:pPr>
      <w:r w:rsidRPr="00260C7C">
        <w:rPr>
          <w:rFonts w:asciiTheme="minorHAnsi" w:eastAsia="Times New Roman" w:hAnsiTheme="minorHAnsi" w:cstheme="minorHAnsi"/>
        </w:rPr>
        <w:t>Wszelkie koszty związane z realizacją gwarancji ponosi Wykonawca.</w:t>
      </w:r>
    </w:p>
    <w:p w14:paraId="2BBDE6DA" w14:textId="77777777" w:rsidR="00260C7C" w:rsidRPr="00260C7C" w:rsidRDefault="00260C7C" w:rsidP="00260C7C">
      <w:pPr>
        <w:numPr>
          <w:ilvl w:val="0"/>
          <w:numId w:val="5"/>
        </w:numPr>
        <w:spacing w:after="0" w:line="276" w:lineRule="auto"/>
        <w:ind w:left="284"/>
        <w:contextualSpacing/>
        <w:jc w:val="both"/>
        <w:rPr>
          <w:rFonts w:asciiTheme="minorHAnsi" w:eastAsia="Times New Roman" w:hAnsiTheme="minorHAnsi" w:cstheme="minorHAnsi"/>
        </w:rPr>
      </w:pPr>
      <w:r w:rsidRPr="00260C7C">
        <w:rPr>
          <w:rFonts w:asciiTheme="minorHAnsi" w:eastAsia="Times New Roman" w:hAnsiTheme="minorHAnsi" w:cstheme="minorHAnsi"/>
        </w:rPr>
        <w:t>Naprawy dokonywane będą w miejscu, w którym dostarczane urządzenie jest używane.</w:t>
      </w:r>
    </w:p>
    <w:p w14:paraId="2F4DF6A3" w14:textId="528EF8B2" w:rsidR="00260C7C" w:rsidRPr="00260C7C" w:rsidRDefault="00260C7C" w:rsidP="00260C7C">
      <w:pPr>
        <w:numPr>
          <w:ilvl w:val="0"/>
          <w:numId w:val="5"/>
        </w:numPr>
        <w:spacing w:after="0" w:line="276" w:lineRule="auto"/>
        <w:ind w:left="284"/>
        <w:contextualSpacing/>
        <w:jc w:val="both"/>
        <w:rPr>
          <w:rFonts w:asciiTheme="minorHAnsi" w:eastAsia="Times New Roman" w:hAnsiTheme="minorHAnsi" w:cstheme="minorHAnsi"/>
        </w:rPr>
      </w:pPr>
      <w:r w:rsidRPr="00260C7C">
        <w:rPr>
          <w:rFonts w:asciiTheme="minorHAnsi" w:eastAsia="Times New Roman" w:hAnsiTheme="minorHAnsi" w:cstheme="minorHAnsi"/>
        </w:rPr>
        <w:t xml:space="preserve">Zgłoszenia wad do Wykonawcy,   Zamawiający lub Dyrektor </w:t>
      </w:r>
      <w:r w:rsidR="0069565E">
        <w:rPr>
          <w:rFonts w:asciiTheme="minorHAnsi" w:eastAsia="Times New Roman" w:hAnsiTheme="minorHAnsi" w:cstheme="minorHAnsi"/>
        </w:rPr>
        <w:t>ZSP nr 1</w:t>
      </w:r>
      <w:r w:rsidRPr="00260C7C">
        <w:rPr>
          <w:rFonts w:asciiTheme="minorHAnsi" w:eastAsia="Times New Roman" w:hAnsiTheme="minorHAnsi" w:cstheme="minorHAnsi"/>
        </w:rPr>
        <w:t xml:space="preserve"> będzie dokonywał: </w:t>
      </w:r>
    </w:p>
    <w:p w14:paraId="5CFBA2F4" w14:textId="77777777" w:rsidR="00260C7C" w:rsidRPr="00260C7C" w:rsidRDefault="00260C7C" w:rsidP="006F24A4">
      <w:pPr>
        <w:numPr>
          <w:ilvl w:val="0"/>
          <w:numId w:val="58"/>
        </w:numPr>
        <w:spacing w:after="0" w:line="276" w:lineRule="auto"/>
        <w:ind w:left="284" w:firstLine="0"/>
        <w:contextualSpacing/>
        <w:jc w:val="both"/>
        <w:rPr>
          <w:rFonts w:asciiTheme="minorHAnsi" w:eastAsia="Times New Roman" w:hAnsiTheme="minorHAnsi" w:cstheme="minorHAnsi"/>
          <w:lang w:eastAsia="pl-PL"/>
        </w:rPr>
      </w:pPr>
      <w:r w:rsidRPr="00260C7C">
        <w:rPr>
          <w:rFonts w:asciiTheme="minorHAnsi" w:eastAsia="Times New Roman" w:hAnsiTheme="minorHAnsi" w:cstheme="minorHAnsi"/>
          <w:lang w:eastAsia="pl-PL"/>
        </w:rPr>
        <w:t>na adres e-doręczeń : ……………………………….. lub</w:t>
      </w:r>
    </w:p>
    <w:p w14:paraId="3CA75F61" w14:textId="77777777" w:rsidR="00260C7C" w:rsidRPr="00260C7C" w:rsidRDefault="00260C7C" w:rsidP="006F24A4">
      <w:pPr>
        <w:numPr>
          <w:ilvl w:val="0"/>
          <w:numId w:val="58"/>
        </w:numPr>
        <w:spacing w:after="0" w:line="276" w:lineRule="auto"/>
        <w:ind w:left="284" w:firstLine="0"/>
        <w:contextualSpacing/>
        <w:jc w:val="both"/>
        <w:rPr>
          <w:rFonts w:asciiTheme="minorHAnsi" w:eastAsia="Times New Roman" w:hAnsiTheme="minorHAnsi" w:cstheme="minorHAnsi"/>
          <w:lang w:eastAsia="pl-PL"/>
        </w:rPr>
      </w:pPr>
      <w:r w:rsidRPr="00260C7C">
        <w:rPr>
          <w:rFonts w:asciiTheme="minorHAnsi" w:eastAsia="Times New Roman" w:hAnsiTheme="minorHAnsi" w:cstheme="minorHAnsi"/>
          <w:lang w:eastAsia="pl-PL"/>
        </w:rPr>
        <w:t xml:space="preserve">e-mailem na adres: …………………………….. </w:t>
      </w:r>
    </w:p>
    <w:p w14:paraId="7C02E5ED" w14:textId="5967BB4F" w:rsidR="00260C7C" w:rsidRPr="00260C7C" w:rsidRDefault="00260C7C" w:rsidP="001B44AC">
      <w:pPr>
        <w:spacing w:after="0" w:line="276" w:lineRule="auto"/>
        <w:ind w:left="284"/>
        <w:contextualSpacing/>
        <w:jc w:val="both"/>
        <w:rPr>
          <w:rFonts w:asciiTheme="minorHAnsi" w:eastAsia="Times New Roman" w:hAnsiTheme="minorHAnsi" w:cstheme="minorHAnsi"/>
          <w:lang w:eastAsia="pl-PL"/>
        </w:rPr>
      </w:pPr>
      <w:r w:rsidRPr="00260C7C">
        <w:rPr>
          <w:rFonts w:asciiTheme="minorHAnsi" w:eastAsia="Times New Roman" w:hAnsiTheme="minorHAnsi" w:cstheme="minorHAnsi"/>
          <w:lang w:eastAsia="pl-PL"/>
        </w:rPr>
        <w:t xml:space="preserve">bez konieczności potwierdzania przez Wykonawcę faktu jego otrzymania, brak aktualizacji adresów </w:t>
      </w:r>
      <w:proofErr w:type="spellStart"/>
      <w:r w:rsidRPr="00260C7C">
        <w:rPr>
          <w:rFonts w:asciiTheme="minorHAnsi" w:eastAsia="Times New Roman" w:hAnsiTheme="minorHAnsi" w:cstheme="minorHAnsi"/>
          <w:lang w:eastAsia="pl-PL"/>
        </w:rPr>
        <w:t>j.w</w:t>
      </w:r>
      <w:proofErr w:type="spellEnd"/>
      <w:r w:rsidRPr="00260C7C">
        <w:rPr>
          <w:rFonts w:asciiTheme="minorHAnsi" w:eastAsia="Times New Roman" w:hAnsiTheme="minorHAnsi" w:cstheme="minorHAnsi"/>
          <w:lang w:eastAsia="pl-PL"/>
        </w:rPr>
        <w:t>. (wymagane jest pisemne zgłoszenie do Zamawiającego minimum 7 dni przed planowaną zmianą adresu) obciąża w skutkach wyłącznie Wykonawcę.</w:t>
      </w:r>
    </w:p>
    <w:p w14:paraId="163B9F33" w14:textId="77777777" w:rsidR="00260C7C" w:rsidRPr="00260C7C" w:rsidRDefault="00260C7C" w:rsidP="00260C7C">
      <w:pPr>
        <w:numPr>
          <w:ilvl w:val="0"/>
          <w:numId w:val="5"/>
        </w:numPr>
        <w:spacing w:after="0" w:line="276" w:lineRule="auto"/>
        <w:ind w:left="284"/>
        <w:contextualSpacing/>
        <w:jc w:val="both"/>
        <w:rPr>
          <w:rFonts w:asciiTheme="minorHAnsi" w:eastAsia="Times New Roman" w:hAnsiTheme="minorHAnsi" w:cstheme="minorHAnsi"/>
          <w:lang w:eastAsia="pl-PL"/>
        </w:rPr>
      </w:pPr>
      <w:r w:rsidRPr="00260C7C">
        <w:rPr>
          <w:rFonts w:asciiTheme="minorHAnsi" w:eastAsia="Times New Roman" w:hAnsiTheme="minorHAnsi" w:cstheme="minorHAnsi"/>
          <w:lang w:eastAsia="pl-PL"/>
        </w:rPr>
        <w:t>W przypadku zaistnienia konieczności dokonania trzeciej naprawy urządzenia, Wykonawca wymieni urządzenie na nowe, wolne od wad, o nie gorszych parametrach technicznych i tego samego producenta, w terminie do 10 dni kalendarzowych od dnia zgłoszenia przez Zamawiającego wady.</w:t>
      </w:r>
    </w:p>
    <w:p w14:paraId="085722CD" w14:textId="77777777" w:rsidR="00260C7C" w:rsidRPr="00260C7C" w:rsidRDefault="00260C7C" w:rsidP="00260C7C">
      <w:pPr>
        <w:numPr>
          <w:ilvl w:val="0"/>
          <w:numId w:val="5"/>
        </w:numPr>
        <w:spacing w:after="0" w:line="276" w:lineRule="auto"/>
        <w:ind w:left="284"/>
        <w:contextualSpacing/>
        <w:jc w:val="both"/>
        <w:rPr>
          <w:rFonts w:asciiTheme="minorHAnsi" w:eastAsia="Times New Roman" w:hAnsiTheme="minorHAnsi" w:cstheme="minorHAnsi"/>
          <w:lang w:eastAsia="pl-PL"/>
        </w:rPr>
      </w:pPr>
      <w:r w:rsidRPr="00260C7C">
        <w:rPr>
          <w:rFonts w:asciiTheme="minorHAnsi" w:eastAsia="Times New Roman" w:hAnsiTheme="minorHAnsi" w:cstheme="minorHAnsi"/>
          <w:lang w:eastAsia="pl-PL"/>
        </w:rPr>
        <w:t>W przypadku wymiany urządzenia na nowe, okres gwarancji liczony jest od daty dostarczenia nowego urządzenia. Ponowna dostawa potwierdzona będzie protokołem odbioru.</w:t>
      </w:r>
    </w:p>
    <w:p w14:paraId="11DEB997" w14:textId="77777777" w:rsidR="00260C7C" w:rsidRPr="00260C7C" w:rsidRDefault="00260C7C" w:rsidP="00260C7C">
      <w:pPr>
        <w:numPr>
          <w:ilvl w:val="0"/>
          <w:numId w:val="5"/>
        </w:numPr>
        <w:tabs>
          <w:tab w:val="clear" w:pos="720"/>
        </w:tabs>
        <w:spacing w:after="0" w:line="276" w:lineRule="auto"/>
        <w:ind w:left="284"/>
        <w:contextualSpacing/>
        <w:jc w:val="both"/>
        <w:rPr>
          <w:rFonts w:asciiTheme="minorHAnsi" w:eastAsia="Times New Roman" w:hAnsiTheme="minorHAnsi" w:cstheme="minorHAnsi"/>
          <w:lang w:eastAsia="pl-PL"/>
        </w:rPr>
      </w:pPr>
      <w:r w:rsidRPr="00260C7C">
        <w:rPr>
          <w:rFonts w:asciiTheme="minorHAnsi" w:eastAsia="Times New Roman" w:hAnsiTheme="minorHAnsi" w:cstheme="minorHAnsi"/>
          <w:lang w:eastAsia="pl-PL"/>
        </w:rPr>
        <w:t>Wykonawca do realizacji napraw i usuwania usterek użyje fabrycznie nowych oryginalnych części producenta podzespołu/materiału.</w:t>
      </w:r>
    </w:p>
    <w:p w14:paraId="2882824A" w14:textId="77777777" w:rsidR="00260C7C" w:rsidRPr="00260C7C" w:rsidRDefault="00260C7C" w:rsidP="00260C7C">
      <w:pPr>
        <w:numPr>
          <w:ilvl w:val="0"/>
          <w:numId w:val="5"/>
        </w:numPr>
        <w:tabs>
          <w:tab w:val="left" w:pos="540"/>
        </w:tabs>
        <w:spacing w:after="0" w:line="276" w:lineRule="auto"/>
        <w:ind w:left="284"/>
        <w:contextualSpacing/>
        <w:jc w:val="both"/>
        <w:rPr>
          <w:rFonts w:asciiTheme="minorHAnsi" w:eastAsia="Times New Roman" w:hAnsiTheme="minorHAnsi" w:cstheme="minorHAnsi"/>
          <w:lang w:eastAsia="pl-PL"/>
        </w:rPr>
      </w:pPr>
      <w:r w:rsidRPr="00260C7C">
        <w:rPr>
          <w:rFonts w:asciiTheme="minorHAnsi" w:eastAsia="Times New Roman" w:hAnsiTheme="minorHAnsi" w:cstheme="minorHAnsi"/>
          <w:lang w:eastAsia="pl-PL"/>
        </w:rPr>
        <w:t xml:space="preserve">Umowa niniejsza w zakresie udzielonej gwarancji stanowi dokument gwarancyjny w rozumieniu art. 577, art. 577 [1] oraz art. 577 [2] kodeksu cywilnego. </w:t>
      </w:r>
    </w:p>
    <w:p w14:paraId="3D8B7515" w14:textId="77777777" w:rsidR="008125E8" w:rsidRPr="00AB022B" w:rsidRDefault="008125E8" w:rsidP="00DC1468">
      <w:pPr>
        <w:spacing w:after="0" w:line="276" w:lineRule="auto"/>
        <w:jc w:val="center"/>
        <w:rPr>
          <w:rFonts w:eastAsia="Times New Roman" w:cs="Calibri"/>
          <w:b/>
          <w:bCs/>
          <w:lang w:eastAsia="pl-PL"/>
        </w:rPr>
      </w:pPr>
      <w:r w:rsidRPr="00AB022B">
        <w:rPr>
          <w:rFonts w:eastAsia="Times New Roman" w:cs="Calibri"/>
          <w:b/>
          <w:bCs/>
          <w:lang w:eastAsia="pl-PL"/>
        </w:rPr>
        <w:t>§ 2</w:t>
      </w:r>
    </w:p>
    <w:p w14:paraId="2A177681" w14:textId="6651532D" w:rsidR="008125E8" w:rsidRPr="00AB022B" w:rsidRDefault="008125E8" w:rsidP="00DC1468">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 xml:space="preserve">Wykonawca najpóźniej w dniu zawarcia umowy dostarczy Zamawiającemu zabezpieczenie należytego wykonania umowy w celu pokrycia roszczeń z tytułu niewykonania lub nienależytego wykonania  Umowy, w wysokości </w:t>
      </w:r>
      <w:r w:rsidRPr="00AB022B">
        <w:rPr>
          <w:rFonts w:eastAsia="Times New Roman" w:cs="Calibri"/>
          <w:b/>
          <w:lang w:eastAsia="pl-PL"/>
        </w:rPr>
        <w:t>5 %</w:t>
      </w:r>
      <w:r w:rsidRPr="00AB022B">
        <w:rPr>
          <w:rFonts w:eastAsia="Times New Roman" w:cs="Calibri"/>
          <w:lang w:eastAsia="pl-PL"/>
        </w:rPr>
        <w:t xml:space="preserve"> wynagrodzenia umownego brutto określonego w Rozdz. VI §1 ust.1 niniejszej umowy, zgodnie z ustawą  – Prawo zamówień publicznych, w formie ………………………….</w:t>
      </w:r>
    </w:p>
    <w:p w14:paraId="6129FE77" w14:textId="77777777" w:rsidR="008125E8" w:rsidRPr="00AB022B" w:rsidRDefault="008125E8" w:rsidP="00C2391E">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 xml:space="preserve"> Kwota zabezpieczenia należytego wykonania umowy wynosi</w:t>
      </w:r>
      <w:r w:rsidRPr="00AB022B">
        <w:rPr>
          <w:rFonts w:eastAsia="Times New Roman" w:cs="Calibri"/>
          <w:b/>
          <w:lang w:eastAsia="pl-PL"/>
        </w:rPr>
        <w:t>: ………………………………….</w:t>
      </w:r>
      <w:r w:rsidRPr="00AB022B">
        <w:rPr>
          <w:rFonts w:eastAsia="Times New Roman" w:cs="Calibri"/>
          <w:lang w:eastAsia="pl-PL"/>
        </w:rPr>
        <w:t xml:space="preserve"> </w:t>
      </w:r>
      <w:r w:rsidRPr="00AB022B">
        <w:rPr>
          <w:rFonts w:eastAsia="Times New Roman" w:cs="Calibri"/>
          <w:b/>
          <w:lang w:eastAsia="pl-PL"/>
        </w:rPr>
        <w:t>zł.</w:t>
      </w:r>
      <w:r w:rsidRPr="00AB022B">
        <w:rPr>
          <w:rFonts w:eastAsia="Times New Roman" w:cs="Calibri"/>
          <w:lang w:eastAsia="pl-PL"/>
        </w:rPr>
        <w:t xml:space="preserve"> (słownie: …………………………………………………….).</w:t>
      </w:r>
    </w:p>
    <w:p w14:paraId="2313FFA3" w14:textId="77777777" w:rsidR="008125E8" w:rsidRPr="00AB022B" w:rsidRDefault="008125E8" w:rsidP="00C2391E">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 xml:space="preserve">Zmiany formy zabezpieczenia należytego wykonania umowy mogą być dokonywane </w:t>
      </w:r>
      <w:r w:rsidRPr="00AB022B">
        <w:rPr>
          <w:rFonts w:eastAsia="Times New Roman" w:cs="Calibri"/>
          <w:lang w:eastAsia="pl-PL"/>
        </w:rPr>
        <w:br/>
        <w:t>z zachowaniem ciągłości i bez zmniejszania wysokości.</w:t>
      </w:r>
    </w:p>
    <w:p w14:paraId="5142D2FA" w14:textId="58F0DFC7" w:rsidR="008125E8" w:rsidRPr="00AB022B" w:rsidRDefault="008125E8" w:rsidP="00C2391E">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lastRenderedPageBreak/>
        <w:t>Zwrot zabezpieczenia odpowiadający 70% wniesionego zabezpieczenia nastąpi w ciągu 30 dni, od daty ostatecznego wykonania i uznania za należyte wykonanie przedmiotu umowy bez zastrzeżeń tj. od daty odebrania przez Zamawiającego  przedmiotu umowy w formie protokołu odbioru końcowego.</w:t>
      </w:r>
    </w:p>
    <w:p w14:paraId="0BA49498" w14:textId="434EB9DD" w:rsidR="008125E8" w:rsidRPr="00AB022B" w:rsidRDefault="008125E8" w:rsidP="00B45B1C">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Pozostałe 30 % zostanie zwrócone w terminie 15 dni po upływie roszczeń z tytułu gwarancji</w:t>
      </w:r>
      <w:r w:rsidR="00B45B1C">
        <w:rPr>
          <w:rFonts w:eastAsia="Times New Roman" w:cs="Calibri"/>
          <w:lang w:eastAsia="pl-PL"/>
        </w:rPr>
        <w:t xml:space="preserve"> </w:t>
      </w:r>
      <w:r w:rsidRPr="00AB022B">
        <w:rPr>
          <w:rFonts w:eastAsia="Times New Roman" w:cs="Calibri"/>
          <w:lang w:eastAsia="pl-PL"/>
        </w:rPr>
        <w:t>i rękojmi udzielonej przez Wykonawcę.</w:t>
      </w:r>
    </w:p>
    <w:p w14:paraId="43E5418B" w14:textId="77777777" w:rsidR="008125E8" w:rsidRPr="00AB022B" w:rsidRDefault="008125E8" w:rsidP="008125E8">
      <w:pPr>
        <w:autoSpaceDE w:val="0"/>
        <w:spacing w:after="0" w:line="276" w:lineRule="auto"/>
        <w:jc w:val="both"/>
        <w:rPr>
          <w:rFonts w:eastAsia="Times New Roman" w:cs="Calibri"/>
          <w:lang w:eastAsia="pl-PL"/>
        </w:rPr>
      </w:pPr>
      <w:r w:rsidRPr="00AB022B">
        <w:rPr>
          <w:rFonts w:eastAsia="Times New Roman" w:cs="Calibri"/>
          <w:lang w:eastAsia="pl-PL"/>
        </w:rPr>
        <w:t xml:space="preserve">6. Zamawiający wstrzyma się ze zwrotem części zabezpieczenia należytego wykonania umowy, </w:t>
      </w:r>
      <w:r w:rsidRPr="00AB022B">
        <w:rPr>
          <w:rFonts w:eastAsia="Times New Roman" w:cs="Calibri"/>
          <w:lang w:eastAsia="pl-PL"/>
        </w:rPr>
        <w:br/>
        <w:t xml:space="preserve">w przypadku, gdy Wykonawca nie usunął w terminie wad stwierdzonych w trakcie odbioru lub </w:t>
      </w:r>
      <w:r w:rsidRPr="00AB022B">
        <w:rPr>
          <w:rFonts w:eastAsia="Times New Roman" w:cs="Calibri"/>
          <w:lang w:eastAsia="pl-PL"/>
        </w:rPr>
        <w:br/>
        <w:t>w okresie rękojmi lub gwarancji lub jest w trakcie usuwania tych wad.</w:t>
      </w:r>
    </w:p>
    <w:p w14:paraId="0678A8B9"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7. Zamawiający będzie upoważniony do pobrania z zabezpieczenia należytego wykonania umowy kwot należnych Zamawiającemu z tytułów niewykonania lub nienależytego wykonania umowy, a w szczególności, w przypadku, gdy: </w:t>
      </w:r>
    </w:p>
    <w:p w14:paraId="5DED6865"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1) Zamawiający odstąpi od niniejszej umowy, </w:t>
      </w:r>
    </w:p>
    <w:p w14:paraId="77CAC474"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2) Wykonawca nie będzie wywiązywał się z realizacji obowiązków wynikających z niniejszej umowy, </w:t>
      </w:r>
    </w:p>
    <w:p w14:paraId="38DF8735"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3) Wykonawca zobowiązany będzie do zapłaty kar umownych i/lub odszkodowań wynikających                                         z postanowień niniejszej umowy, </w:t>
      </w:r>
    </w:p>
    <w:p w14:paraId="7252D9D6" w14:textId="2F5599FA"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4) Wykonawca uchylać się będzie od wykonywania zobowiązań wynikających z rękojmi lub gwarancji</w:t>
      </w:r>
      <w:r w:rsidR="00C60054">
        <w:rPr>
          <w:rFonts w:eastAsia="Times New Roman" w:cs="Calibri"/>
          <w:lang w:eastAsia="pl-PL"/>
        </w:rPr>
        <w:t>,</w:t>
      </w:r>
      <w:r w:rsidRPr="00AB022B">
        <w:rPr>
          <w:rFonts w:eastAsia="Times New Roman" w:cs="Calibri"/>
          <w:lang w:eastAsia="pl-PL"/>
        </w:rPr>
        <w:t xml:space="preserve"> </w:t>
      </w:r>
    </w:p>
    <w:p w14:paraId="6F7BE1EC"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5) Wykonawca nie zwróci Zamawiającemu kosztów wykonania zastępczego. </w:t>
      </w:r>
    </w:p>
    <w:p w14:paraId="2FA37076" w14:textId="3BA81DF6" w:rsidR="006F74A6"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8. Uprawnienia Zamawiającego określone w postanowieniach niniejszego paragrafu mogą być realizowane przez Zamawiającego w każdym czasie i niezależnie od prawa Zamawiającego do dokonywania potrąceń wierzytelności Zamawiającego z wierzytelnościami Wykonawcy, w szczególności Zamawiający według własnego uznania może zaspokoić swoje roszczenie w drodze potrącenia lub pobrania z zabezpieczenia albo korzystając jednocześnie z obydwu możliwości (potrącenie i pobranie z zabezpieczenia).</w:t>
      </w:r>
    </w:p>
    <w:p w14:paraId="3FD3FDBB" w14:textId="42B9BF7B" w:rsidR="006F74A6" w:rsidRPr="006F74A6" w:rsidRDefault="008125E8" w:rsidP="006F74A6">
      <w:pPr>
        <w:keepNext/>
        <w:tabs>
          <w:tab w:val="left" w:pos="708"/>
        </w:tabs>
        <w:suppressAutoHyphens/>
        <w:spacing w:before="240" w:after="0" w:line="276" w:lineRule="auto"/>
        <w:jc w:val="center"/>
        <w:outlineLvl w:val="0"/>
        <w:rPr>
          <w:rFonts w:eastAsia="Times New Roman" w:cs="Calibri"/>
          <w:b/>
          <w:bCs/>
          <w:lang w:eastAsia="ar-SA"/>
        </w:rPr>
      </w:pPr>
      <w:r w:rsidRPr="00AB022B">
        <w:rPr>
          <w:rFonts w:eastAsia="Times New Roman" w:cs="Calibri"/>
          <w:b/>
          <w:bCs/>
          <w:lang w:eastAsia="ar-SA"/>
        </w:rPr>
        <w:t>IX.</w:t>
      </w:r>
      <w:r w:rsidRPr="00AB022B">
        <w:rPr>
          <w:rFonts w:eastAsia="Times New Roman" w:cs="Calibri"/>
          <w:bCs/>
          <w:lang w:eastAsia="ar-SA"/>
        </w:rPr>
        <w:t xml:space="preserve"> </w:t>
      </w:r>
      <w:r w:rsidRPr="00AB022B">
        <w:rPr>
          <w:rFonts w:eastAsia="Times New Roman" w:cs="Calibri"/>
          <w:b/>
          <w:bCs/>
          <w:lang w:eastAsia="ar-SA"/>
        </w:rPr>
        <w:t>ODPOWIEDZIALNOŚĆ ODSZKODOWAWCZA</w:t>
      </w:r>
    </w:p>
    <w:p w14:paraId="035DE87B" w14:textId="77777777" w:rsidR="008125E8" w:rsidRPr="00AB022B" w:rsidRDefault="008125E8" w:rsidP="00A65521">
      <w:pPr>
        <w:spacing w:before="240" w:after="0" w:line="276" w:lineRule="auto"/>
        <w:jc w:val="center"/>
        <w:rPr>
          <w:rFonts w:eastAsia="Times New Roman" w:cs="Calibri"/>
          <w:b/>
          <w:bCs/>
          <w:lang w:eastAsia="pl-PL"/>
        </w:rPr>
      </w:pPr>
      <w:r w:rsidRPr="00AB022B">
        <w:rPr>
          <w:rFonts w:eastAsia="Times New Roman" w:cs="Calibri"/>
          <w:b/>
          <w:bCs/>
          <w:lang w:eastAsia="pl-PL"/>
        </w:rPr>
        <w:t>§ 1</w:t>
      </w:r>
    </w:p>
    <w:p w14:paraId="44AC6CC8" w14:textId="7C7AF6CF" w:rsidR="008125E8" w:rsidRPr="00AB022B" w:rsidRDefault="008125E8" w:rsidP="008E5322">
      <w:pPr>
        <w:spacing w:after="0" w:line="276" w:lineRule="auto"/>
        <w:jc w:val="both"/>
        <w:rPr>
          <w:rFonts w:eastAsia="Times New Roman" w:cs="Calibri"/>
          <w:lang w:eastAsia="pl-PL"/>
        </w:rPr>
      </w:pPr>
      <w:r w:rsidRPr="00AB022B">
        <w:rPr>
          <w:rFonts w:eastAsia="Times New Roman" w:cs="Calibri"/>
          <w:lang w:eastAsia="pl-PL"/>
        </w:rPr>
        <w:t xml:space="preserve">Wykonawca </w:t>
      </w:r>
      <w:r w:rsidR="00AB022B" w:rsidRPr="00AB022B">
        <w:rPr>
          <w:rFonts w:eastAsia="Times New Roman" w:cs="Calibri"/>
          <w:lang w:eastAsia="pl-PL"/>
        </w:rPr>
        <w:t>z</w:t>
      </w:r>
      <w:r w:rsidRPr="00AB022B">
        <w:rPr>
          <w:rFonts w:eastAsia="Times New Roman" w:cs="Calibri"/>
          <w:lang w:eastAsia="pl-PL"/>
        </w:rPr>
        <w:t>obowiązan</w:t>
      </w:r>
      <w:r w:rsidR="00AB022B" w:rsidRPr="00AB022B">
        <w:rPr>
          <w:rFonts w:eastAsia="Times New Roman" w:cs="Calibri"/>
          <w:lang w:eastAsia="pl-PL"/>
        </w:rPr>
        <w:t>y jest</w:t>
      </w:r>
      <w:r w:rsidRPr="00AB022B">
        <w:rPr>
          <w:rFonts w:eastAsia="Times New Roman" w:cs="Calibri"/>
          <w:lang w:eastAsia="pl-PL"/>
        </w:rPr>
        <w:t xml:space="preserve"> do naprawienia szkód wynikłych z niewykonania lub nienależytego wykonania zobowiązań umownych.</w:t>
      </w:r>
    </w:p>
    <w:p w14:paraId="25D6140B" w14:textId="77777777" w:rsidR="008125E8" w:rsidRPr="00AB022B" w:rsidRDefault="008125E8" w:rsidP="008E5322">
      <w:pPr>
        <w:spacing w:after="0" w:line="276" w:lineRule="auto"/>
        <w:jc w:val="center"/>
        <w:rPr>
          <w:rFonts w:eastAsia="Times New Roman" w:cs="Calibri"/>
          <w:b/>
          <w:bCs/>
          <w:lang w:eastAsia="pl-PL"/>
        </w:rPr>
      </w:pPr>
      <w:r w:rsidRPr="00AB022B">
        <w:rPr>
          <w:rFonts w:eastAsia="Times New Roman" w:cs="Calibri"/>
          <w:b/>
          <w:bCs/>
          <w:lang w:eastAsia="pl-PL"/>
        </w:rPr>
        <w:t>§ 2</w:t>
      </w:r>
    </w:p>
    <w:p w14:paraId="20CBA63E" w14:textId="77777777" w:rsidR="008125E8" w:rsidRPr="00AB022B" w:rsidRDefault="008125E8" w:rsidP="008E5322">
      <w:pPr>
        <w:spacing w:after="0" w:line="276" w:lineRule="auto"/>
        <w:jc w:val="both"/>
        <w:rPr>
          <w:rFonts w:eastAsia="Times New Roman" w:cs="Calibri"/>
          <w:lang w:eastAsia="pl-PL"/>
        </w:rPr>
      </w:pPr>
      <w:r w:rsidRPr="00AB022B">
        <w:rPr>
          <w:rFonts w:eastAsia="Times New Roman" w:cs="Calibri"/>
          <w:lang w:eastAsia="pl-PL"/>
        </w:rPr>
        <w:t>Strony ustalają odpowiedzialność za niewykonanie lub nienależyte wykonanie umowy w postaci kar umownych w następujących przypadkach i wysokościach:</w:t>
      </w:r>
    </w:p>
    <w:p w14:paraId="3FB54D80" w14:textId="77777777" w:rsidR="008125E8" w:rsidRPr="00AB022B" w:rsidRDefault="008125E8" w:rsidP="00C2391E">
      <w:pPr>
        <w:numPr>
          <w:ilvl w:val="0"/>
          <w:numId w:val="7"/>
        </w:numPr>
        <w:tabs>
          <w:tab w:val="clear" w:pos="360"/>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Zamawiający zapłaci Wykonawcy karę umowną:</w:t>
      </w:r>
    </w:p>
    <w:p w14:paraId="296AEB16" w14:textId="26011D53" w:rsidR="008125E8" w:rsidRPr="00AB022B" w:rsidRDefault="008125E8" w:rsidP="00C2391E">
      <w:pPr>
        <w:numPr>
          <w:ilvl w:val="0"/>
          <w:numId w:val="8"/>
        </w:numPr>
        <w:tabs>
          <w:tab w:val="clear" w:pos="720"/>
          <w:tab w:val="num" w:pos="567"/>
        </w:tabs>
        <w:spacing w:after="0" w:line="276" w:lineRule="auto"/>
        <w:ind w:left="284" w:firstLine="0"/>
        <w:jc w:val="both"/>
        <w:rPr>
          <w:rFonts w:eastAsia="Times New Roman" w:cs="Calibri"/>
          <w:lang w:eastAsia="pl-PL"/>
        </w:rPr>
      </w:pPr>
      <w:r w:rsidRPr="00AB022B">
        <w:rPr>
          <w:rFonts w:eastAsia="Times New Roman" w:cs="Calibri"/>
          <w:lang w:eastAsia="pl-PL"/>
        </w:rPr>
        <w:t>za odstąpienie od umowy z winy Zamawiającego w wysokości 20% wynagrodzenia umownego brutto</w:t>
      </w:r>
      <w:r w:rsidR="00121BA4" w:rsidRPr="00121BA4">
        <w:t xml:space="preserve"> </w:t>
      </w:r>
      <w:r w:rsidR="00121BA4" w:rsidRPr="00121BA4">
        <w:rPr>
          <w:rFonts w:eastAsia="Times New Roman" w:cs="Calibri"/>
          <w:lang w:eastAsia="pl-PL"/>
        </w:rPr>
        <w:t>określonego w Rozdziale VI §1 ust. 1</w:t>
      </w:r>
      <w:r w:rsidRPr="00AB022B">
        <w:rPr>
          <w:rFonts w:eastAsia="Times New Roman" w:cs="Calibri"/>
          <w:lang w:eastAsia="pl-PL"/>
        </w:rPr>
        <w:t>, z zastrzeżeniem postanowień rozdziału XI niniejszej umowy.</w:t>
      </w:r>
    </w:p>
    <w:p w14:paraId="05C97EB1" w14:textId="77777777" w:rsidR="008125E8" w:rsidRPr="000A07A9" w:rsidRDefault="008125E8" w:rsidP="00C2391E">
      <w:pPr>
        <w:numPr>
          <w:ilvl w:val="0"/>
          <w:numId w:val="7"/>
        </w:numPr>
        <w:tabs>
          <w:tab w:val="clear" w:pos="360"/>
          <w:tab w:val="num" w:pos="284"/>
        </w:tabs>
        <w:spacing w:after="0" w:line="276" w:lineRule="auto"/>
        <w:ind w:left="0" w:firstLine="0"/>
        <w:jc w:val="both"/>
        <w:rPr>
          <w:rFonts w:eastAsia="Times New Roman" w:cs="Calibri"/>
          <w:lang w:eastAsia="pl-PL"/>
        </w:rPr>
      </w:pPr>
      <w:r w:rsidRPr="000A07A9">
        <w:rPr>
          <w:rFonts w:eastAsia="Times New Roman" w:cs="Calibri"/>
          <w:lang w:eastAsia="pl-PL"/>
        </w:rPr>
        <w:t>Wykonawca zapłaci Zamawiającemu kary umowne:</w:t>
      </w:r>
    </w:p>
    <w:p w14:paraId="1E0DFBA8" w14:textId="5CA52DF4" w:rsidR="008125E8" w:rsidRPr="00BF0F30" w:rsidRDefault="008125E8" w:rsidP="00C2391E">
      <w:pPr>
        <w:numPr>
          <w:ilvl w:val="0"/>
          <w:numId w:val="9"/>
        </w:numPr>
        <w:tabs>
          <w:tab w:val="clear" w:pos="720"/>
          <w:tab w:val="num" w:pos="567"/>
        </w:tabs>
        <w:spacing w:after="0" w:line="276" w:lineRule="auto"/>
        <w:ind w:left="284" w:firstLine="0"/>
        <w:jc w:val="both"/>
        <w:rPr>
          <w:rFonts w:eastAsia="Times New Roman" w:cs="Calibri"/>
          <w:lang w:eastAsia="pl-PL"/>
        </w:rPr>
      </w:pPr>
      <w:r w:rsidRPr="000A07A9">
        <w:rPr>
          <w:rFonts w:eastAsia="Times New Roman" w:cs="Calibri"/>
          <w:lang w:eastAsia="pl-PL"/>
        </w:rPr>
        <w:t xml:space="preserve">za zwłokę w zgłoszeniu do odbioru przedmiotu umowy (w tym także zgłoszenie bezpodstawne, nieskuteczne) za każdy rozpoczęty dzień zwłoki liczony od granicznego umownego terminu zakończenia realizacji zamówienia określonego w Rozdziale I </w:t>
      </w:r>
      <w:r w:rsidRPr="000A07A9">
        <w:rPr>
          <w:rFonts w:eastAsia="Times New Roman" w:cs="Calibri"/>
          <w:bCs/>
          <w:lang w:eastAsia="pl-PL"/>
        </w:rPr>
        <w:t>§2 ust.1,</w:t>
      </w:r>
      <w:r w:rsidRPr="000A07A9">
        <w:rPr>
          <w:rFonts w:eastAsia="Times New Roman" w:cs="Calibri"/>
          <w:b/>
          <w:bCs/>
          <w:lang w:eastAsia="pl-PL"/>
        </w:rPr>
        <w:t xml:space="preserve"> </w:t>
      </w:r>
      <w:bookmarkStart w:id="15" w:name="_Hlk166579743"/>
      <w:r w:rsidRPr="000A07A9">
        <w:rPr>
          <w:rFonts w:eastAsia="Times New Roman" w:cs="Calibri"/>
          <w:lang w:eastAsia="pl-PL"/>
        </w:rPr>
        <w:t>w wysokości 0,</w:t>
      </w:r>
      <w:r w:rsidR="00D80AA2">
        <w:rPr>
          <w:rFonts w:eastAsia="Times New Roman" w:cs="Calibri"/>
          <w:lang w:eastAsia="pl-PL"/>
        </w:rPr>
        <w:t>2</w:t>
      </w:r>
      <w:r w:rsidR="00BF0F30">
        <w:rPr>
          <w:rFonts w:eastAsia="Times New Roman" w:cs="Calibri"/>
          <w:lang w:eastAsia="pl-PL"/>
        </w:rPr>
        <w:t>5</w:t>
      </w:r>
      <w:r w:rsidRPr="000A07A9">
        <w:rPr>
          <w:rFonts w:eastAsia="Times New Roman" w:cs="Calibri"/>
          <w:lang w:eastAsia="pl-PL"/>
        </w:rPr>
        <w:t xml:space="preserve">% wynagrodzenia umownego </w:t>
      </w:r>
      <w:r w:rsidRPr="00BF0F30">
        <w:rPr>
          <w:rFonts w:eastAsia="Times New Roman" w:cs="Calibri"/>
          <w:lang w:eastAsia="pl-PL"/>
        </w:rPr>
        <w:t>brutto</w:t>
      </w:r>
      <w:r w:rsidR="006A6E0B" w:rsidRPr="006A6E0B">
        <w:t xml:space="preserve"> </w:t>
      </w:r>
      <w:bookmarkStart w:id="16" w:name="_Hlk166581458"/>
      <w:r w:rsidR="006A6E0B" w:rsidRPr="006A6E0B">
        <w:rPr>
          <w:rFonts w:eastAsia="Times New Roman" w:cs="Calibri"/>
          <w:lang w:eastAsia="pl-PL"/>
        </w:rPr>
        <w:t>określonego w Rozdziale VI § 1 ust. 1</w:t>
      </w:r>
      <w:bookmarkEnd w:id="16"/>
      <w:r w:rsidR="006A6E0B" w:rsidRPr="006A6E0B">
        <w:rPr>
          <w:rFonts w:eastAsia="Times New Roman" w:cs="Calibri"/>
          <w:lang w:eastAsia="pl-PL"/>
        </w:rPr>
        <w:t>,</w:t>
      </w:r>
      <w:r w:rsidRPr="00BF0F30">
        <w:rPr>
          <w:rFonts w:eastAsia="Times New Roman" w:cs="Calibri"/>
          <w:lang w:eastAsia="pl-PL"/>
        </w:rPr>
        <w:t xml:space="preserve"> </w:t>
      </w:r>
    </w:p>
    <w:bookmarkEnd w:id="15"/>
    <w:p w14:paraId="06FADEC6" w14:textId="72071AA1" w:rsidR="00BA3218" w:rsidRPr="00BC4936" w:rsidRDefault="008125E8" w:rsidP="00585B5D">
      <w:pPr>
        <w:numPr>
          <w:ilvl w:val="0"/>
          <w:numId w:val="9"/>
        </w:numPr>
        <w:tabs>
          <w:tab w:val="clear" w:pos="720"/>
          <w:tab w:val="num" w:pos="567"/>
        </w:tabs>
        <w:spacing w:after="0" w:line="276" w:lineRule="auto"/>
        <w:ind w:left="284" w:firstLine="0"/>
        <w:jc w:val="both"/>
        <w:rPr>
          <w:rFonts w:cs="Calibri"/>
          <w:lang w:eastAsia="pl-PL"/>
        </w:rPr>
      </w:pPr>
      <w:r w:rsidRPr="00BC4936">
        <w:rPr>
          <w:rFonts w:eastAsia="Times New Roman" w:cs="Calibri"/>
          <w:lang w:eastAsia="pl-PL"/>
        </w:rPr>
        <w:t xml:space="preserve">za zwłokę w usunięciu wad stwierdzonych przy odbiorze lub w okresie rękojmi i gwarancji </w:t>
      </w:r>
      <w:bookmarkStart w:id="17" w:name="_Hlk166575585"/>
      <w:r w:rsidRPr="00BC4936">
        <w:rPr>
          <w:rFonts w:eastAsia="Times New Roman" w:cs="Calibri"/>
          <w:lang w:eastAsia="pl-PL"/>
        </w:rPr>
        <w:t>w wysokości 0,</w:t>
      </w:r>
      <w:r w:rsidR="00D80AA2" w:rsidRPr="00BC4936">
        <w:rPr>
          <w:rFonts w:eastAsia="Times New Roman" w:cs="Calibri"/>
          <w:lang w:eastAsia="pl-PL"/>
        </w:rPr>
        <w:t>1</w:t>
      </w:r>
      <w:r w:rsidRPr="00BC4936">
        <w:rPr>
          <w:rFonts w:eastAsia="Times New Roman" w:cs="Calibri"/>
          <w:lang w:eastAsia="pl-PL"/>
        </w:rPr>
        <w:t xml:space="preserve"> % wynagrodzenia umownego brutto</w:t>
      </w:r>
      <w:r w:rsidR="006A6E0B" w:rsidRPr="006A6E0B">
        <w:t xml:space="preserve"> </w:t>
      </w:r>
      <w:r w:rsidR="006A6E0B" w:rsidRPr="00BC4936">
        <w:rPr>
          <w:rFonts w:eastAsia="Times New Roman" w:cs="Calibri"/>
          <w:lang w:eastAsia="pl-PL"/>
        </w:rPr>
        <w:t>określonego w Rozdziale VI §1 ust. 1,</w:t>
      </w:r>
      <w:r w:rsidRPr="00BC4936">
        <w:rPr>
          <w:rFonts w:eastAsia="Times New Roman" w:cs="Calibri"/>
          <w:lang w:eastAsia="pl-PL"/>
        </w:rPr>
        <w:t xml:space="preserve"> za</w:t>
      </w:r>
      <w:bookmarkStart w:id="18" w:name="_Hlk166579121"/>
      <w:r w:rsidR="00EF7E95">
        <w:rPr>
          <w:rFonts w:eastAsia="Times New Roman" w:cs="Calibri"/>
          <w:lang w:eastAsia="pl-PL"/>
        </w:rPr>
        <w:t xml:space="preserve"> </w:t>
      </w:r>
      <w:r w:rsidRPr="00BC4936">
        <w:rPr>
          <w:rFonts w:cs="Calibri"/>
          <w:lang w:eastAsia="pl-PL"/>
        </w:rPr>
        <w:t xml:space="preserve">każdy rozpoczęty dzień </w:t>
      </w:r>
      <w:bookmarkEnd w:id="17"/>
      <w:r w:rsidRPr="00BC4936">
        <w:rPr>
          <w:rFonts w:cs="Calibri"/>
          <w:lang w:eastAsia="pl-PL"/>
        </w:rPr>
        <w:t xml:space="preserve">zwłoki liczony od dnia wyznaczonego przez Zamawiającego na ich usunięcie, </w:t>
      </w:r>
      <w:r w:rsidR="00BA3218" w:rsidRPr="00BC4936">
        <w:rPr>
          <w:rFonts w:cs="Calibri"/>
          <w:lang w:eastAsia="pl-PL"/>
        </w:rPr>
        <w:t xml:space="preserve"> </w:t>
      </w:r>
    </w:p>
    <w:p w14:paraId="197C2E15" w14:textId="6CE00523" w:rsidR="008125E8" w:rsidRPr="00BA3218" w:rsidRDefault="00BA3218" w:rsidP="00BA3218">
      <w:pPr>
        <w:spacing w:after="0"/>
        <w:jc w:val="both"/>
        <w:rPr>
          <w:rFonts w:cs="Calibri"/>
          <w:lang w:eastAsia="pl-PL"/>
        </w:rPr>
      </w:pPr>
      <w:r>
        <w:rPr>
          <w:rFonts w:cs="Calibri"/>
          <w:lang w:eastAsia="pl-PL"/>
        </w:rPr>
        <w:t xml:space="preserve">      </w:t>
      </w:r>
      <w:r w:rsidR="008125E8" w:rsidRPr="00BA3218">
        <w:rPr>
          <w:rFonts w:cs="Calibri"/>
          <w:lang w:eastAsia="pl-PL"/>
        </w:rPr>
        <w:t>do dnia usunięcia</w:t>
      </w:r>
      <w:bookmarkEnd w:id="18"/>
      <w:r w:rsidR="005565B9" w:rsidRPr="00BA3218">
        <w:rPr>
          <w:rFonts w:cs="Calibri"/>
          <w:lang w:eastAsia="pl-PL"/>
        </w:rPr>
        <w:t xml:space="preserve"> wady</w:t>
      </w:r>
      <w:r w:rsidR="008125E8" w:rsidRPr="00BA3218">
        <w:rPr>
          <w:rFonts w:cs="Calibri"/>
          <w:lang w:eastAsia="pl-PL"/>
        </w:rPr>
        <w:t>,</w:t>
      </w:r>
    </w:p>
    <w:p w14:paraId="4C008B22" w14:textId="7D04BC04" w:rsidR="008125E8" w:rsidRPr="000A07A9" w:rsidRDefault="008125E8" w:rsidP="00C2391E">
      <w:pPr>
        <w:numPr>
          <w:ilvl w:val="0"/>
          <w:numId w:val="9"/>
        </w:numPr>
        <w:tabs>
          <w:tab w:val="clear" w:pos="720"/>
          <w:tab w:val="num" w:pos="567"/>
        </w:tabs>
        <w:spacing w:after="0" w:line="276" w:lineRule="auto"/>
        <w:ind w:left="284" w:firstLine="0"/>
        <w:jc w:val="both"/>
        <w:rPr>
          <w:rFonts w:eastAsia="Times New Roman" w:cs="Calibri"/>
          <w:lang w:eastAsia="pl-PL"/>
        </w:rPr>
      </w:pPr>
      <w:r w:rsidRPr="00BF0F30">
        <w:rPr>
          <w:rFonts w:eastAsia="Times New Roman" w:cs="Calibri"/>
          <w:lang w:eastAsia="pl-PL"/>
        </w:rPr>
        <w:lastRenderedPageBreak/>
        <w:t>za odstąpienie od umowy przez Zamawiającego</w:t>
      </w:r>
      <w:r w:rsidRPr="000A07A9">
        <w:rPr>
          <w:rFonts w:eastAsia="Times New Roman" w:cs="Calibri"/>
          <w:lang w:eastAsia="pl-PL"/>
        </w:rPr>
        <w:t xml:space="preserve"> lub Wykonawcę z przyczyn dotyczących Wykonawcy w wysokości 20% wynagrodzenia umownego brutto</w:t>
      </w:r>
      <w:r w:rsidR="006A6E0B" w:rsidRPr="006A6E0B">
        <w:t xml:space="preserve"> </w:t>
      </w:r>
      <w:r w:rsidR="006A6E0B" w:rsidRPr="006A6E0B">
        <w:rPr>
          <w:rFonts w:eastAsia="Times New Roman" w:cs="Calibri"/>
          <w:lang w:eastAsia="pl-PL"/>
        </w:rPr>
        <w:t>określonego w Rozdziale VI §1 ust. 1,</w:t>
      </w:r>
    </w:p>
    <w:p w14:paraId="4BE67756" w14:textId="44C3B2D3" w:rsidR="008125E8" w:rsidRPr="000A07A9" w:rsidRDefault="008125E8" w:rsidP="00C2391E">
      <w:pPr>
        <w:numPr>
          <w:ilvl w:val="0"/>
          <w:numId w:val="9"/>
        </w:numPr>
        <w:tabs>
          <w:tab w:val="clear" w:pos="720"/>
          <w:tab w:val="num" w:pos="567"/>
        </w:tabs>
        <w:spacing w:after="0" w:line="276" w:lineRule="auto"/>
        <w:ind w:left="284" w:firstLine="0"/>
        <w:jc w:val="both"/>
        <w:rPr>
          <w:rFonts w:eastAsia="Times New Roman" w:cs="Calibri"/>
          <w:lang w:eastAsia="pl-PL"/>
        </w:rPr>
      </w:pPr>
      <w:bookmarkStart w:id="19" w:name="_Hlk166580571"/>
      <w:r w:rsidRPr="000A07A9">
        <w:rPr>
          <w:rFonts w:eastAsia="Times New Roman" w:cs="Calibri"/>
          <w:lang w:eastAsia="pl-PL"/>
        </w:rPr>
        <w:t>za niewypełnienie obowiązków wynikających</w:t>
      </w:r>
      <w:r w:rsidR="000A07A9" w:rsidRPr="000A07A9">
        <w:rPr>
          <w:rFonts w:eastAsia="Times New Roman" w:cs="Calibri"/>
          <w:lang w:eastAsia="pl-PL"/>
        </w:rPr>
        <w:t xml:space="preserve"> </w:t>
      </w:r>
      <w:r w:rsidRPr="000A07A9">
        <w:rPr>
          <w:rFonts w:eastAsia="Times New Roman" w:cs="Calibri"/>
          <w:lang w:eastAsia="pl-PL"/>
        </w:rPr>
        <w:t>z Rozdziału VIII,</w:t>
      </w:r>
      <w:r w:rsidRPr="000A07A9">
        <w:rPr>
          <w:rFonts w:eastAsia="Times New Roman" w:cs="Calibri"/>
          <w:b/>
          <w:bCs/>
          <w:lang w:eastAsia="pl-PL"/>
        </w:rPr>
        <w:t xml:space="preserve"> </w:t>
      </w:r>
      <w:r w:rsidRPr="000A07A9">
        <w:rPr>
          <w:rFonts w:eastAsia="Times New Roman" w:cs="Calibri"/>
          <w:bCs/>
          <w:lang w:eastAsia="pl-PL"/>
        </w:rPr>
        <w:t>§ 1</w:t>
      </w:r>
      <w:r w:rsidRPr="000A07A9">
        <w:rPr>
          <w:rFonts w:eastAsia="Times New Roman" w:cs="Calibri"/>
          <w:b/>
          <w:bCs/>
          <w:lang w:eastAsia="pl-PL"/>
        </w:rPr>
        <w:t>,</w:t>
      </w:r>
      <w:r w:rsidRPr="000A07A9">
        <w:rPr>
          <w:rFonts w:eastAsia="Times New Roman" w:cs="Calibri"/>
          <w:lang w:eastAsia="pl-PL"/>
        </w:rPr>
        <w:t xml:space="preserve"> ust. 2 pkt 2</w:t>
      </w:r>
      <w:r w:rsidR="000A07A9" w:rsidRPr="000A07A9">
        <w:rPr>
          <w:rFonts w:eastAsia="Times New Roman" w:cs="Calibri"/>
          <w:lang w:eastAsia="pl-PL"/>
        </w:rPr>
        <w:t xml:space="preserve"> lub 3</w:t>
      </w:r>
      <w:r w:rsidR="006F2633">
        <w:rPr>
          <w:rFonts w:eastAsia="Times New Roman" w:cs="Calibri"/>
          <w:lang w:eastAsia="pl-PL"/>
        </w:rPr>
        <w:t xml:space="preserve"> </w:t>
      </w:r>
      <w:r w:rsidRPr="000A07A9">
        <w:rPr>
          <w:rFonts w:eastAsia="Times New Roman" w:cs="Calibri"/>
          <w:lang w:eastAsia="pl-PL"/>
        </w:rPr>
        <w:t xml:space="preserve"> </w:t>
      </w:r>
      <w:bookmarkStart w:id="20" w:name="_Hlk34219826"/>
      <w:r w:rsidRPr="000A07A9">
        <w:rPr>
          <w:rFonts w:eastAsia="Times New Roman" w:cs="Calibri"/>
          <w:lang w:eastAsia="pl-PL"/>
        </w:rPr>
        <w:t xml:space="preserve">Wykonawca zapłaci Zamawiającemu karę umowną  </w:t>
      </w:r>
      <w:r w:rsidR="002F685D" w:rsidRPr="000A07A9">
        <w:rPr>
          <w:rFonts w:eastAsia="Times New Roman" w:cs="Calibri"/>
          <w:lang w:eastAsia="pl-PL"/>
        </w:rPr>
        <w:t xml:space="preserve">w wysokości </w:t>
      </w:r>
      <w:r w:rsidR="00E506EA">
        <w:rPr>
          <w:rFonts w:eastAsia="Times New Roman" w:cs="Calibri"/>
          <w:lang w:eastAsia="pl-PL"/>
        </w:rPr>
        <w:t>10</w:t>
      </w:r>
      <w:r w:rsidRPr="000A07A9">
        <w:rPr>
          <w:rFonts w:eastAsia="Times New Roman" w:cs="Calibri"/>
          <w:lang w:eastAsia="pl-PL"/>
        </w:rPr>
        <w:t> 000,00 zł każdorazowo</w:t>
      </w:r>
      <w:r w:rsidR="000A07A9" w:rsidRPr="000A07A9">
        <w:rPr>
          <w:rFonts w:eastAsia="Times New Roman" w:cs="Calibri"/>
          <w:lang w:eastAsia="pl-PL"/>
        </w:rPr>
        <w:t>, za każdy stwierdzony przypadek</w:t>
      </w:r>
      <w:r w:rsidRPr="000A07A9">
        <w:rPr>
          <w:rFonts w:eastAsia="Times New Roman" w:cs="Calibri"/>
          <w:lang w:eastAsia="pl-PL"/>
        </w:rPr>
        <w:t xml:space="preserve">. </w:t>
      </w:r>
      <w:bookmarkStart w:id="21" w:name="_Hlk166581829"/>
      <w:r w:rsidR="00E80E9C">
        <w:rPr>
          <w:rFonts w:eastAsia="Times New Roman" w:cs="Calibri"/>
          <w:lang w:eastAsia="pl-PL"/>
        </w:rPr>
        <w:t xml:space="preserve">Naliczenie przedmiotowej kary nie zwalnia Wykonawcy z obowiązku wykonania przez Wykonawcę obowiązków wynikających z przywołanych postanowień umowy </w:t>
      </w:r>
      <w:bookmarkEnd w:id="21"/>
      <w:r w:rsidR="00E80E9C">
        <w:rPr>
          <w:rFonts w:eastAsia="Times New Roman" w:cs="Calibri"/>
          <w:lang w:eastAsia="pl-PL"/>
        </w:rPr>
        <w:t>i n</w:t>
      </w:r>
      <w:r w:rsidRPr="000A07A9">
        <w:rPr>
          <w:rFonts w:eastAsia="Times New Roman" w:cs="Calibri"/>
          <w:lang w:eastAsia="pl-PL"/>
        </w:rPr>
        <w:t>ie wyklucza to pozostałych sankcji wynikających  z postanowień niniejszej umowy</w:t>
      </w:r>
      <w:r w:rsidR="00622553" w:rsidRPr="000A07A9">
        <w:rPr>
          <w:rFonts w:eastAsia="Times New Roman" w:cs="Calibri"/>
          <w:lang w:eastAsia="pl-PL"/>
        </w:rPr>
        <w:t>,</w:t>
      </w:r>
    </w:p>
    <w:bookmarkEnd w:id="20"/>
    <w:p w14:paraId="637CEBDE" w14:textId="77777777" w:rsidR="008125E8" w:rsidRPr="000A07A9" w:rsidRDefault="008125E8" w:rsidP="00C2391E">
      <w:pPr>
        <w:numPr>
          <w:ilvl w:val="0"/>
          <w:numId w:val="9"/>
        </w:numPr>
        <w:tabs>
          <w:tab w:val="clear" w:pos="720"/>
          <w:tab w:val="num" w:pos="567"/>
        </w:tabs>
        <w:spacing w:after="0" w:line="276" w:lineRule="auto"/>
        <w:ind w:left="284" w:firstLine="0"/>
        <w:jc w:val="both"/>
        <w:rPr>
          <w:rFonts w:eastAsia="Times New Roman" w:cs="Calibri"/>
          <w:lang w:eastAsia="pl-PL"/>
        </w:rPr>
      </w:pPr>
      <w:r w:rsidRPr="000A07A9">
        <w:rPr>
          <w:rFonts w:eastAsia="Times New Roman" w:cs="Calibri"/>
          <w:lang w:eastAsia="pl-PL"/>
        </w:rPr>
        <w:t>w następujących przypadkach:</w:t>
      </w:r>
    </w:p>
    <w:bookmarkEnd w:id="19"/>
    <w:p w14:paraId="4A718461" w14:textId="77777777" w:rsidR="00622553" w:rsidRPr="00A20417" w:rsidRDefault="008125E8" w:rsidP="00DC1468">
      <w:pPr>
        <w:spacing w:after="0" w:line="276" w:lineRule="auto"/>
        <w:ind w:left="284"/>
        <w:jc w:val="both"/>
        <w:rPr>
          <w:rFonts w:eastAsia="Times New Roman" w:cs="Calibri"/>
          <w:lang w:eastAsia="pl-PL"/>
        </w:rPr>
      </w:pPr>
      <w:r w:rsidRPr="00A20417">
        <w:rPr>
          <w:rFonts w:eastAsia="Times New Roman" w:cs="Calibri"/>
          <w:lang w:eastAsia="pl-PL"/>
        </w:rPr>
        <w:t xml:space="preserve">a) braku zapłaty </w:t>
      </w:r>
      <w:r w:rsidR="00622553" w:rsidRPr="00A20417">
        <w:rPr>
          <w:rFonts w:eastAsia="Times New Roman" w:cs="Calibri"/>
          <w:lang w:eastAsia="pl-PL"/>
        </w:rPr>
        <w:t xml:space="preserve">wynagrodzenia należnego podwykonawcom lub dalszym podwykonawcom - </w:t>
      </w:r>
      <w:r w:rsidR="008D0B65" w:rsidRPr="00A20417">
        <w:rPr>
          <w:rFonts w:eastAsia="Times New Roman" w:cs="Calibri"/>
          <w:lang w:eastAsia="pl-PL"/>
        </w:rPr>
        <w:t xml:space="preserve"> </w:t>
      </w:r>
      <w:r w:rsidR="00E202A7" w:rsidRPr="00A20417">
        <w:rPr>
          <w:rFonts w:eastAsia="Times New Roman" w:cs="Calibri"/>
          <w:lang w:eastAsia="pl-PL"/>
        </w:rPr>
        <w:t>każdorazowo  w wysokości 3% wynagrodzenia umownego brutto określonego w Rozdziale VI § 1 ust. 1</w:t>
      </w:r>
      <w:r w:rsidR="008D0B65" w:rsidRPr="00A20417">
        <w:rPr>
          <w:rFonts w:eastAsia="Times New Roman" w:cs="Calibri"/>
          <w:lang w:eastAsia="pl-PL"/>
        </w:rPr>
        <w:t>,</w:t>
      </w:r>
    </w:p>
    <w:p w14:paraId="7FF06A2E" w14:textId="77777777" w:rsidR="008125E8" w:rsidRPr="00A20417" w:rsidRDefault="00622553" w:rsidP="00DC1468">
      <w:pPr>
        <w:spacing w:after="0" w:line="276" w:lineRule="auto"/>
        <w:ind w:left="284"/>
        <w:jc w:val="both"/>
        <w:rPr>
          <w:rFonts w:eastAsia="Times New Roman" w:cs="Calibri"/>
          <w:lang w:eastAsia="pl-PL"/>
        </w:rPr>
      </w:pPr>
      <w:r w:rsidRPr="00A20417">
        <w:rPr>
          <w:rFonts w:eastAsia="Times New Roman" w:cs="Calibri"/>
          <w:lang w:eastAsia="pl-PL"/>
        </w:rPr>
        <w:t xml:space="preserve">b) </w:t>
      </w:r>
      <w:r w:rsidR="008125E8" w:rsidRPr="00A20417">
        <w:rPr>
          <w:rFonts w:eastAsia="Times New Roman" w:cs="Calibri"/>
          <w:lang w:eastAsia="pl-PL"/>
        </w:rPr>
        <w:t xml:space="preserve">nieterminowej zapłaty </w:t>
      </w:r>
      <w:bookmarkStart w:id="22" w:name="_Hlk109138063"/>
      <w:r w:rsidR="008125E8" w:rsidRPr="00A20417">
        <w:rPr>
          <w:rFonts w:eastAsia="Times New Roman" w:cs="Calibri"/>
          <w:lang w:eastAsia="pl-PL"/>
        </w:rPr>
        <w:t>wynagrodzenia należnego podwykonawcom lub dalszym podwykonawcom</w:t>
      </w:r>
      <w:r w:rsidRPr="00A20417">
        <w:rPr>
          <w:rFonts w:eastAsia="Times New Roman" w:cs="Calibri"/>
          <w:lang w:eastAsia="pl-PL"/>
        </w:rPr>
        <w:t xml:space="preserve"> – </w:t>
      </w:r>
      <w:r w:rsidR="00E202A7" w:rsidRPr="00A20417">
        <w:rPr>
          <w:rFonts w:eastAsia="Times New Roman" w:cs="Calibri"/>
          <w:lang w:eastAsia="pl-PL"/>
        </w:rPr>
        <w:t>każdorazowo  w wysokości 1% wynagrodzenia umownego brutto określonego w Rozdziale VI § 1 ust. 1</w:t>
      </w:r>
      <w:r w:rsidR="008125E8" w:rsidRPr="00A20417">
        <w:rPr>
          <w:rFonts w:eastAsia="Times New Roman" w:cs="Calibri"/>
          <w:lang w:eastAsia="pl-PL"/>
        </w:rPr>
        <w:t>,</w:t>
      </w:r>
    </w:p>
    <w:bookmarkEnd w:id="22"/>
    <w:p w14:paraId="45266AF6" w14:textId="77777777" w:rsidR="008125E8" w:rsidRPr="00A20417" w:rsidRDefault="00B277A5" w:rsidP="00DC1468">
      <w:pPr>
        <w:spacing w:after="0" w:line="276" w:lineRule="auto"/>
        <w:ind w:left="284"/>
        <w:jc w:val="both"/>
        <w:rPr>
          <w:rFonts w:eastAsia="Times New Roman" w:cs="Calibri"/>
          <w:lang w:eastAsia="pl-PL"/>
        </w:rPr>
      </w:pPr>
      <w:r w:rsidRPr="00A20417">
        <w:rPr>
          <w:rFonts w:eastAsia="Times New Roman" w:cs="Calibri"/>
          <w:lang w:eastAsia="pl-PL"/>
        </w:rPr>
        <w:t>c</w:t>
      </w:r>
      <w:r w:rsidR="008125E8" w:rsidRPr="00A20417">
        <w:rPr>
          <w:rFonts w:eastAsia="Times New Roman" w:cs="Calibri"/>
          <w:lang w:eastAsia="pl-PL"/>
        </w:rPr>
        <w:t>) nieprzedłożenia do zaakceptowania projektu umowy o podwykonawstwo, której przedmiotem  są roboty budowlane, lub projektu jej zmiany</w:t>
      </w:r>
      <w:r w:rsidR="008D0B65" w:rsidRPr="00A20417">
        <w:rPr>
          <w:rFonts w:eastAsia="Times New Roman" w:cs="Calibri"/>
          <w:lang w:eastAsia="pl-PL"/>
        </w:rPr>
        <w:t xml:space="preserve"> – </w:t>
      </w:r>
      <w:bookmarkStart w:id="23" w:name="_Hlk109138548"/>
      <w:r w:rsidR="008D0B65" w:rsidRPr="00A20417">
        <w:rPr>
          <w:rFonts w:eastAsia="Times New Roman" w:cs="Calibri"/>
          <w:lang w:eastAsia="pl-PL"/>
        </w:rPr>
        <w:t>każdorazowo  w wysokości 3% wynagrodzenia umownego brutto określonego w Rozdziale VI § 1 ust. 1</w:t>
      </w:r>
      <w:r w:rsidR="008125E8" w:rsidRPr="00A20417">
        <w:rPr>
          <w:rFonts w:eastAsia="Times New Roman" w:cs="Calibri"/>
          <w:lang w:eastAsia="pl-PL"/>
        </w:rPr>
        <w:t>,</w:t>
      </w:r>
      <w:bookmarkEnd w:id="23"/>
    </w:p>
    <w:p w14:paraId="6DE229C5" w14:textId="77777777" w:rsidR="008125E8" w:rsidRPr="00A20417" w:rsidRDefault="00B277A5" w:rsidP="00DC1468">
      <w:pPr>
        <w:spacing w:after="0" w:line="276" w:lineRule="auto"/>
        <w:ind w:left="284"/>
        <w:jc w:val="both"/>
        <w:rPr>
          <w:rFonts w:eastAsia="Times New Roman" w:cs="Calibri"/>
          <w:lang w:eastAsia="pl-PL"/>
        </w:rPr>
      </w:pPr>
      <w:r w:rsidRPr="00A20417">
        <w:rPr>
          <w:rFonts w:eastAsia="Times New Roman" w:cs="Calibri"/>
          <w:lang w:eastAsia="pl-PL"/>
        </w:rPr>
        <w:t>d</w:t>
      </w:r>
      <w:r w:rsidR="008125E8" w:rsidRPr="00A20417">
        <w:rPr>
          <w:rFonts w:eastAsia="Times New Roman" w:cs="Calibri"/>
          <w:lang w:eastAsia="pl-PL"/>
        </w:rPr>
        <w:t>) nieprzedłożenia poświadczonej za zgodność z oryginałem kopii umowy o podwykonawstwo lub jej zmiany</w:t>
      </w:r>
      <w:r w:rsidR="008D0B65" w:rsidRPr="00A20417">
        <w:rPr>
          <w:rFonts w:eastAsia="Times New Roman" w:cs="Calibri"/>
          <w:lang w:eastAsia="pl-PL"/>
        </w:rPr>
        <w:t xml:space="preserve"> -</w:t>
      </w:r>
      <w:r w:rsidR="008D0B65" w:rsidRPr="00A20417">
        <w:t xml:space="preserve"> </w:t>
      </w:r>
      <w:r w:rsidR="008D0B65" w:rsidRPr="00A20417">
        <w:rPr>
          <w:rFonts w:eastAsia="Times New Roman" w:cs="Calibri"/>
          <w:lang w:eastAsia="pl-PL"/>
        </w:rPr>
        <w:t xml:space="preserve">każdorazowo  w wysokości 3% wynagrodzenia umownego brutto </w:t>
      </w:r>
      <w:bookmarkStart w:id="24" w:name="_Hlk166579776"/>
      <w:r w:rsidR="008D0B65" w:rsidRPr="00A20417">
        <w:rPr>
          <w:rFonts w:eastAsia="Times New Roman" w:cs="Calibri"/>
          <w:lang w:eastAsia="pl-PL"/>
        </w:rPr>
        <w:t xml:space="preserve">określonego w Rozdziale VI § 1 ust. 1, </w:t>
      </w:r>
    </w:p>
    <w:bookmarkEnd w:id="24"/>
    <w:p w14:paraId="18695292" w14:textId="77777777" w:rsidR="008125E8" w:rsidRPr="00F733B9" w:rsidRDefault="00B277A5" w:rsidP="00DC1468">
      <w:pPr>
        <w:spacing w:after="0" w:line="276" w:lineRule="auto"/>
        <w:ind w:left="284"/>
        <w:jc w:val="both"/>
        <w:rPr>
          <w:rFonts w:eastAsia="Times New Roman" w:cs="Calibri"/>
          <w:lang w:eastAsia="pl-PL"/>
        </w:rPr>
      </w:pPr>
      <w:r w:rsidRPr="00A20417">
        <w:rPr>
          <w:rFonts w:eastAsia="Times New Roman" w:cs="Calibri"/>
          <w:lang w:eastAsia="pl-PL"/>
        </w:rPr>
        <w:t>e</w:t>
      </w:r>
      <w:r w:rsidR="008125E8" w:rsidRPr="00A20417">
        <w:rPr>
          <w:rFonts w:eastAsia="Times New Roman" w:cs="Calibri"/>
          <w:lang w:eastAsia="pl-PL"/>
        </w:rPr>
        <w:t xml:space="preserve">) braku zmiany umowy o podwykonawstwo w zakresie terminu zapłaty, a </w:t>
      </w:r>
      <w:r w:rsidR="00391C89" w:rsidRPr="00A20417">
        <w:rPr>
          <w:rFonts w:eastAsia="Times New Roman" w:cs="Calibri"/>
          <w:lang w:eastAsia="pl-PL"/>
        </w:rPr>
        <w:t xml:space="preserve">jest on niezgodny </w:t>
      </w:r>
      <w:r w:rsidR="008125E8" w:rsidRPr="00A20417">
        <w:rPr>
          <w:rFonts w:eastAsia="Times New Roman" w:cs="Calibri"/>
          <w:lang w:eastAsia="pl-PL"/>
        </w:rPr>
        <w:t>z postanowieniami Rozdz. V</w:t>
      </w:r>
      <w:r w:rsidR="008D0B65" w:rsidRPr="00A20417">
        <w:rPr>
          <w:rFonts w:eastAsia="Times New Roman" w:cs="Calibri"/>
          <w:lang w:eastAsia="pl-PL"/>
        </w:rPr>
        <w:t xml:space="preserve"> -</w:t>
      </w:r>
      <w:r w:rsidR="008D0B65" w:rsidRPr="00A20417">
        <w:t xml:space="preserve"> </w:t>
      </w:r>
      <w:r w:rsidR="008D0B65" w:rsidRPr="00A20417">
        <w:rPr>
          <w:rFonts w:eastAsia="Times New Roman" w:cs="Calibri"/>
          <w:lang w:eastAsia="pl-PL"/>
        </w:rPr>
        <w:t>każdorazowo  w wysokości 3% wynagrodzenia umownego brutto określonego w Rozdziale VI § 1 ust. 1,</w:t>
      </w:r>
      <w:r w:rsidR="008125E8" w:rsidRPr="00A20417">
        <w:rPr>
          <w:rFonts w:eastAsia="Times New Roman" w:cs="Calibri"/>
          <w:lang w:eastAsia="pl-PL"/>
        </w:rPr>
        <w:t xml:space="preserve"> </w:t>
      </w:r>
    </w:p>
    <w:p w14:paraId="1B916303" w14:textId="2B966FA7" w:rsidR="008125E8" w:rsidRPr="0065763A" w:rsidRDefault="00F06B51" w:rsidP="006F24A4">
      <w:pPr>
        <w:pStyle w:val="Standard"/>
        <w:numPr>
          <w:ilvl w:val="0"/>
          <w:numId w:val="52"/>
        </w:numPr>
        <w:tabs>
          <w:tab w:val="num" w:pos="993"/>
        </w:tabs>
        <w:spacing w:after="0" w:line="276" w:lineRule="auto"/>
        <w:ind w:left="284" w:firstLine="0"/>
        <w:jc w:val="both"/>
        <w:rPr>
          <w:rFonts w:cs="Calibri"/>
        </w:rPr>
      </w:pPr>
      <w:r w:rsidRPr="00F733B9">
        <w:rPr>
          <w:rFonts w:eastAsia="Times New Roman" w:cs="Calibri"/>
          <w:lang w:eastAsia="pl-PL"/>
        </w:rPr>
        <w:t xml:space="preserve">w wysokości </w:t>
      </w:r>
      <w:r>
        <w:rPr>
          <w:rFonts w:eastAsia="Times New Roman" w:cs="Calibri"/>
          <w:lang w:eastAsia="pl-PL"/>
        </w:rPr>
        <w:t>3</w:t>
      </w:r>
      <w:r w:rsidRPr="00F733B9">
        <w:rPr>
          <w:rFonts w:eastAsia="Times New Roman" w:cs="Calibri"/>
          <w:lang w:eastAsia="pl-PL"/>
        </w:rPr>
        <w:t> 000,00 zł każdorazowo (za każdy stwierdzony przypadek)</w:t>
      </w:r>
      <w:r>
        <w:rPr>
          <w:rFonts w:eastAsia="Times New Roman" w:cs="Calibri"/>
          <w:lang w:eastAsia="pl-PL"/>
        </w:rPr>
        <w:t xml:space="preserve"> </w:t>
      </w:r>
      <w:r w:rsidR="006463DE">
        <w:rPr>
          <w:rFonts w:eastAsia="Times New Roman" w:cs="Calibri"/>
        </w:rPr>
        <w:t>z</w:t>
      </w:r>
      <w:r w:rsidR="006463DE" w:rsidRPr="00497DB9">
        <w:rPr>
          <w:rFonts w:eastAsia="Times New Roman" w:cs="Calibri"/>
        </w:rPr>
        <w:t xml:space="preserve"> tytułu niespełnienia przez wykonawcę lub podwykonawcę wymogu zatrudnienia na podstawie umowy o pracę </w:t>
      </w:r>
      <w:r w:rsidR="006463DE" w:rsidRPr="007E3293">
        <w:rPr>
          <w:rFonts w:eastAsia="Times New Roman" w:cs="Calibri"/>
        </w:rPr>
        <w:t xml:space="preserve">osób wykonujących wskazane w </w:t>
      </w:r>
      <w:r w:rsidR="006463DE" w:rsidRPr="006463DE">
        <w:rPr>
          <w:rFonts w:eastAsia="Times New Roman" w:cs="Calibri"/>
        </w:rPr>
        <w:t>Rozdzia</w:t>
      </w:r>
      <w:r w:rsidR="006463DE">
        <w:rPr>
          <w:rFonts w:eastAsia="Times New Roman" w:cs="Calibri"/>
        </w:rPr>
        <w:t>le</w:t>
      </w:r>
      <w:r w:rsidR="006463DE" w:rsidRPr="006463DE">
        <w:rPr>
          <w:rFonts w:eastAsia="Times New Roman" w:cs="Calibri"/>
        </w:rPr>
        <w:t xml:space="preserve"> IV §3 </w:t>
      </w:r>
      <w:r w:rsidR="006463DE" w:rsidRPr="007E3293">
        <w:rPr>
          <w:rFonts w:eastAsia="Times New Roman" w:cs="Calibri"/>
        </w:rPr>
        <w:t>ust. 1 czynności</w:t>
      </w:r>
      <w:r>
        <w:rPr>
          <w:rFonts w:eastAsia="Times New Roman" w:cs="Calibri"/>
        </w:rPr>
        <w:t xml:space="preserve">, w tym </w:t>
      </w:r>
      <w:r w:rsidR="008125E8" w:rsidRPr="00F733B9">
        <w:rPr>
          <w:rFonts w:eastAsia="Times New Roman" w:cs="Calibri"/>
          <w:lang w:eastAsia="pl-PL"/>
        </w:rPr>
        <w:t xml:space="preserve">za </w:t>
      </w:r>
      <w:r w:rsidR="006463DE">
        <w:rPr>
          <w:rFonts w:eastAsia="Times New Roman" w:cs="Calibri"/>
          <w:lang w:eastAsia="pl-PL"/>
        </w:rPr>
        <w:t>n</w:t>
      </w:r>
      <w:r w:rsidR="006463DE" w:rsidRPr="006463DE">
        <w:rPr>
          <w:rFonts w:eastAsia="Times New Roman" w:cs="Calibri"/>
          <w:lang w:eastAsia="pl-PL"/>
        </w:rPr>
        <w:t>iezłożenie przez wykonawcę lub podwykonawcę w wyznaczonym przez zamawiającego terminie żądanych przez zamawiającego dowodów w celu potwierdzenia spełnienia przez wykonawcę lub podwykonawcę wymogu zatrudnienia na podstawie umowy o pracę</w:t>
      </w:r>
      <w:r w:rsidR="006463DE">
        <w:rPr>
          <w:rFonts w:eastAsia="Times New Roman" w:cs="Calibri"/>
          <w:lang w:eastAsia="pl-PL"/>
        </w:rPr>
        <w:t xml:space="preserve">  </w:t>
      </w:r>
      <w:bookmarkStart w:id="25" w:name="_Hlk167269428"/>
      <w:r w:rsidR="006463DE">
        <w:rPr>
          <w:rFonts w:eastAsia="Times New Roman" w:cs="Calibri"/>
          <w:lang w:eastAsia="pl-PL"/>
        </w:rPr>
        <w:t xml:space="preserve">(patrz </w:t>
      </w:r>
      <w:r w:rsidR="008125E8" w:rsidRPr="00F733B9">
        <w:rPr>
          <w:rFonts w:eastAsia="Times New Roman" w:cs="Calibri"/>
          <w:lang w:eastAsia="pl-PL"/>
        </w:rPr>
        <w:t xml:space="preserve">Rozdział </w:t>
      </w:r>
      <w:r w:rsidR="008125E8" w:rsidRPr="000A07A9">
        <w:rPr>
          <w:rFonts w:eastAsia="Times New Roman" w:cs="Calibri"/>
          <w:lang w:eastAsia="pl-PL"/>
        </w:rPr>
        <w:t>IV §</w:t>
      </w:r>
      <w:r w:rsidR="00CF31DA" w:rsidRPr="000A07A9">
        <w:rPr>
          <w:rFonts w:eastAsia="Times New Roman" w:cs="Calibri"/>
          <w:lang w:eastAsia="pl-PL"/>
        </w:rPr>
        <w:t>3</w:t>
      </w:r>
      <w:r w:rsidR="008125E8" w:rsidRPr="00F733B9">
        <w:rPr>
          <w:rFonts w:eastAsia="Times New Roman" w:cs="Calibri"/>
          <w:lang w:eastAsia="pl-PL"/>
        </w:rPr>
        <w:t xml:space="preserve"> </w:t>
      </w:r>
      <w:bookmarkEnd w:id="25"/>
      <w:r w:rsidR="008125E8" w:rsidRPr="00F733B9">
        <w:rPr>
          <w:rFonts w:eastAsia="Times New Roman" w:cs="Calibri"/>
          <w:lang w:eastAsia="pl-PL"/>
        </w:rPr>
        <w:t>ust.</w:t>
      </w:r>
      <w:r w:rsidR="007503C6" w:rsidRPr="00F733B9">
        <w:rPr>
          <w:rFonts w:eastAsia="Times New Roman" w:cs="Calibri"/>
          <w:lang w:eastAsia="pl-PL"/>
        </w:rPr>
        <w:t> </w:t>
      </w:r>
      <w:r w:rsidR="00F733B9" w:rsidRPr="00F733B9">
        <w:rPr>
          <w:rFonts w:eastAsia="Times New Roman" w:cs="Calibri"/>
          <w:lang w:eastAsia="pl-PL"/>
        </w:rPr>
        <w:t xml:space="preserve">1 lub 2 lub </w:t>
      </w:r>
      <w:r w:rsidR="002C12BA" w:rsidRPr="00F733B9">
        <w:rPr>
          <w:rFonts w:eastAsia="Times New Roman" w:cs="Calibri"/>
          <w:lang w:eastAsia="pl-PL"/>
        </w:rPr>
        <w:t>3</w:t>
      </w:r>
      <w:r w:rsidR="006463DE">
        <w:rPr>
          <w:rFonts w:eastAsia="Times New Roman" w:cs="Calibri"/>
          <w:lang w:eastAsia="pl-PL"/>
        </w:rPr>
        <w:t>)</w:t>
      </w:r>
      <w:r w:rsidR="008125E8" w:rsidRPr="00F733B9">
        <w:rPr>
          <w:rFonts w:eastAsia="Times New Roman" w:cs="Calibri"/>
          <w:lang w:eastAsia="pl-PL"/>
        </w:rPr>
        <w:t xml:space="preserve">. </w:t>
      </w:r>
      <w:r w:rsidR="00E506EA" w:rsidRPr="00E506EA">
        <w:rPr>
          <w:rFonts w:eastAsia="Times New Roman" w:cs="Calibri"/>
          <w:lang w:eastAsia="pl-PL"/>
        </w:rPr>
        <w:t xml:space="preserve">Naliczenie przedmiotowej kary nie zwalnia Wykonawcy z obowiązku wykonania przez Wykonawcę obowiązków wynikających z przywołanych postanowień umowy </w:t>
      </w:r>
      <w:r w:rsidR="00E506EA">
        <w:rPr>
          <w:rFonts w:eastAsia="Times New Roman" w:cs="Calibri"/>
          <w:lang w:eastAsia="pl-PL"/>
        </w:rPr>
        <w:t>i n</w:t>
      </w:r>
      <w:r w:rsidR="008125E8" w:rsidRPr="00F733B9">
        <w:rPr>
          <w:rFonts w:eastAsia="Times New Roman" w:cs="Calibri"/>
          <w:lang w:eastAsia="pl-PL"/>
        </w:rPr>
        <w:t>ie wyklucza to pozostałych sankcji wynikających</w:t>
      </w:r>
      <w:r w:rsidR="004B3A39" w:rsidRPr="00F733B9">
        <w:rPr>
          <w:rFonts w:eastAsia="Times New Roman" w:cs="Calibri"/>
          <w:lang w:eastAsia="pl-PL"/>
        </w:rPr>
        <w:t xml:space="preserve"> </w:t>
      </w:r>
      <w:r w:rsidR="008125E8" w:rsidRPr="00F733B9">
        <w:rPr>
          <w:rFonts w:eastAsia="Times New Roman" w:cs="Calibri"/>
          <w:lang w:eastAsia="pl-PL"/>
        </w:rPr>
        <w:t>z</w:t>
      </w:r>
      <w:r w:rsidR="004B3A39" w:rsidRPr="00F733B9">
        <w:rPr>
          <w:rFonts w:eastAsia="Times New Roman" w:cs="Calibri"/>
          <w:lang w:eastAsia="pl-PL"/>
        </w:rPr>
        <w:t> </w:t>
      </w:r>
      <w:r w:rsidR="008125E8" w:rsidRPr="00F733B9">
        <w:rPr>
          <w:rFonts w:eastAsia="Times New Roman" w:cs="Calibri"/>
          <w:lang w:eastAsia="pl-PL"/>
        </w:rPr>
        <w:t>postanowień niniejszej umowy</w:t>
      </w:r>
      <w:r w:rsidR="00BA3218">
        <w:rPr>
          <w:rFonts w:eastAsia="Times New Roman" w:cs="Calibri"/>
          <w:lang w:eastAsia="pl-PL"/>
        </w:rPr>
        <w:t>.</w:t>
      </w:r>
    </w:p>
    <w:p w14:paraId="2D1C1625" w14:textId="1B4CD0C0" w:rsidR="0065763A" w:rsidRPr="00BB62CF" w:rsidRDefault="0065763A" w:rsidP="006F24A4">
      <w:pPr>
        <w:pStyle w:val="Akapitzlist"/>
        <w:numPr>
          <w:ilvl w:val="0"/>
          <w:numId w:val="52"/>
        </w:numPr>
        <w:spacing w:after="0"/>
        <w:ind w:left="567"/>
        <w:jc w:val="both"/>
        <w:rPr>
          <w:rFonts w:cs="Calibri"/>
          <w:kern w:val="3"/>
          <w:sz w:val="22"/>
          <w:szCs w:val="22"/>
          <w:lang w:eastAsia="pl-PL"/>
        </w:rPr>
      </w:pPr>
      <w:r w:rsidRPr="00956483">
        <w:rPr>
          <w:rFonts w:cs="Calibri"/>
          <w:kern w:val="3"/>
          <w:sz w:val="22"/>
          <w:szCs w:val="22"/>
          <w:lang w:eastAsia="pl-PL"/>
        </w:rPr>
        <w:t xml:space="preserve">za naruszenie lub niewypełnienie obowiązków wynikających z postanowień Rozdziału IV § 1 Zamawiający zastrzega sobie prawo obciążenia Wykonawcy karą umowną w wysokości </w:t>
      </w:r>
      <w:r w:rsidR="004054C9">
        <w:rPr>
          <w:rFonts w:cs="Calibri"/>
          <w:kern w:val="3"/>
          <w:sz w:val="22"/>
          <w:szCs w:val="22"/>
          <w:lang w:eastAsia="pl-PL"/>
        </w:rPr>
        <w:t>5</w:t>
      </w:r>
      <w:r w:rsidRPr="00956483">
        <w:rPr>
          <w:rFonts w:cs="Calibri"/>
          <w:kern w:val="3"/>
          <w:sz w:val="22"/>
          <w:szCs w:val="22"/>
          <w:lang w:eastAsia="pl-PL"/>
        </w:rPr>
        <w:t xml:space="preserve"> 000,00 zł każdorazowo, za każdy stwierdzony przypadek naruszenia lub niewypełnienia obowiązku, w tym wykonanie po wyznaczonym terminie, i za każdy dzień zwłoki w wykonaniu obowiązku w stosunku do terminu wynikającego z postanowień niniejszej umowy. Naliczenie przedmiotowej kary nie zwalnia Wykonawcy</w:t>
      </w:r>
      <w:r w:rsidRPr="00BB62CF">
        <w:rPr>
          <w:rFonts w:cs="Calibri"/>
          <w:kern w:val="3"/>
          <w:sz w:val="22"/>
          <w:szCs w:val="22"/>
          <w:lang w:eastAsia="pl-PL"/>
        </w:rPr>
        <w:t xml:space="preserve"> z obowiązku wykonania przez Wykonawcę obowiązków wynikających z przywołanych postanowień umowy i nie wyklucza to pozostałych sankcji wynikających z postanowień niniejszej umowy</w:t>
      </w:r>
      <w:r w:rsidRPr="00BB62CF">
        <w:rPr>
          <w:rFonts w:cs="Calibri"/>
          <w:kern w:val="3"/>
          <w:lang w:eastAsia="pl-PL"/>
        </w:rPr>
        <w:t>.</w:t>
      </w:r>
    </w:p>
    <w:p w14:paraId="339037DE" w14:textId="77777777" w:rsidR="008125E8" w:rsidRPr="00C20E7A" w:rsidRDefault="008125E8" w:rsidP="00C20E7A">
      <w:pPr>
        <w:numPr>
          <w:ilvl w:val="0"/>
          <w:numId w:val="7"/>
        </w:numPr>
        <w:spacing w:after="0" w:line="276" w:lineRule="auto"/>
        <w:ind w:left="0" w:firstLine="0"/>
        <w:jc w:val="both"/>
        <w:rPr>
          <w:rFonts w:eastAsia="Times New Roman" w:cs="Calibri"/>
          <w:lang w:eastAsia="pl-PL"/>
        </w:rPr>
      </w:pPr>
      <w:r w:rsidRPr="00C20E7A">
        <w:rPr>
          <w:rFonts w:eastAsia="Times New Roman" w:cs="Calibri"/>
          <w:lang w:eastAsia="pl-PL"/>
        </w:rPr>
        <w:t>Kary umowne mogą podlegać sumowaniu, jeżeli podstawą ich naliczenia jest to samo zdarzenie.</w:t>
      </w:r>
    </w:p>
    <w:p w14:paraId="6716600D" w14:textId="443BAEF9" w:rsidR="00C327CA" w:rsidRPr="00C327CA" w:rsidRDefault="00C327CA" w:rsidP="00C327CA">
      <w:pPr>
        <w:numPr>
          <w:ilvl w:val="0"/>
          <w:numId w:val="7"/>
        </w:numPr>
        <w:spacing w:after="0" w:line="276" w:lineRule="auto"/>
        <w:ind w:left="0" w:firstLine="0"/>
        <w:jc w:val="both"/>
        <w:rPr>
          <w:rFonts w:eastAsia="Times New Roman" w:cs="Calibri"/>
          <w:lang w:eastAsia="pl-PL"/>
        </w:rPr>
      </w:pPr>
      <w:r w:rsidRPr="00C327CA">
        <w:rPr>
          <w:rFonts w:eastAsia="Times New Roman" w:cs="Calibri"/>
          <w:lang w:eastAsia="pl-PL"/>
        </w:rPr>
        <w:t xml:space="preserve">Zamawiający ma prawo do potrącenia kar umownych z wynagrodzenia Wykonawcy. Wykonawca oświadcza, </w:t>
      </w:r>
      <w:r w:rsidR="006C340A">
        <w:rPr>
          <w:rFonts w:eastAsia="Times New Roman" w:cs="Calibri"/>
          <w:lang w:eastAsia="pl-PL"/>
        </w:rPr>
        <w:t>że</w:t>
      </w:r>
      <w:r w:rsidRPr="00C327CA">
        <w:rPr>
          <w:rFonts w:eastAsia="Times New Roman" w:cs="Calibri"/>
          <w:lang w:eastAsia="pl-PL"/>
        </w:rPr>
        <w:t xml:space="preserve"> wyraża zgodę na takie potrącenie kar umownych z wynagrodzenia umownego.                                                                                                                                                                                                                                                                                                     </w:t>
      </w:r>
    </w:p>
    <w:p w14:paraId="4E8A0058" w14:textId="77777777" w:rsidR="008125E8" w:rsidRPr="000A07A9" w:rsidRDefault="008125E8" w:rsidP="00C20E7A">
      <w:pPr>
        <w:numPr>
          <w:ilvl w:val="0"/>
          <w:numId w:val="7"/>
        </w:numPr>
        <w:spacing w:after="0" w:line="276" w:lineRule="auto"/>
        <w:ind w:left="0" w:firstLine="0"/>
        <w:jc w:val="both"/>
        <w:rPr>
          <w:rFonts w:eastAsia="Times New Roman" w:cs="Calibri"/>
          <w:lang w:eastAsia="pl-PL"/>
        </w:rPr>
      </w:pPr>
      <w:r w:rsidRPr="000A07A9">
        <w:rPr>
          <w:rFonts w:eastAsia="Times New Roman" w:cs="Calibri"/>
          <w:lang w:eastAsia="pl-PL"/>
        </w:rPr>
        <w:t>Łączna wysokość naliczonych kar nie może przekroczyć 50% wynagrodzenia umownego brutto.</w:t>
      </w:r>
    </w:p>
    <w:p w14:paraId="1F3C0E9B" w14:textId="77777777" w:rsidR="00281679" w:rsidRPr="000A07A9" w:rsidRDefault="00281679" w:rsidP="00281679">
      <w:pPr>
        <w:numPr>
          <w:ilvl w:val="0"/>
          <w:numId w:val="7"/>
        </w:numPr>
        <w:spacing w:after="0" w:line="276" w:lineRule="auto"/>
        <w:jc w:val="both"/>
        <w:rPr>
          <w:rFonts w:eastAsia="Times New Roman" w:cs="Calibri"/>
          <w:lang w:eastAsia="pl-PL"/>
        </w:rPr>
      </w:pPr>
      <w:r w:rsidRPr="000A07A9">
        <w:rPr>
          <w:rFonts w:eastAsia="Times New Roman" w:cs="Calibri"/>
          <w:lang w:eastAsia="pl-PL"/>
        </w:rPr>
        <w:t>Wykonawca zapłaci Zamawiającemu karę umowną w terminie 7 dni od dnia doręczenia Wykonawcy noty obciążeniowej wystawionej przez Zamawiającego.</w:t>
      </w:r>
    </w:p>
    <w:p w14:paraId="5E091398" w14:textId="07572150" w:rsidR="00281679" w:rsidRPr="000A07A9" w:rsidRDefault="00281679" w:rsidP="00281679">
      <w:pPr>
        <w:numPr>
          <w:ilvl w:val="0"/>
          <w:numId w:val="7"/>
        </w:numPr>
        <w:spacing w:after="0" w:line="276" w:lineRule="auto"/>
        <w:jc w:val="both"/>
        <w:rPr>
          <w:rFonts w:eastAsia="Times New Roman" w:cs="Calibri"/>
          <w:lang w:eastAsia="pl-PL"/>
        </w:rPr>
      </w:pPr>
      <w:r w:rsidRPr="000A07A9">
        <w:rPr>
          <w:rFonts w:eastAsia="Times New Roman" w:cs="Calibri"/>
          <w:lang w:eastAsia="pl-PL"/>
        </w:rPr>
        <w:lastRenderedPageBreak/>
        <w:t>Niezapłacenie przez Wykonawcę w wyznaczonym przez Zamawiającego terminie naliczonych kar umownych, spowoduje naliczenie odsetek ustawowych za opóźnienie.</w:t>
      </w:r>
    </w:p>
    <w:p w14:paraId="238A8A0E" w14:textId="77777777" w:rsidR="007758E2" w:rsidRPr="000A07A9" w:rsidRDefault="007758E2" w:rsidP="007758E2">
      <w:pPr>
        <w:numPr>
          <w:ilvl w:val="0"/>
          <w:numId w:val="7"/>
        </w:numPr>
        <w:spacing w:after="0" w:line="276" w:lineRule="auto"/>
        <w:jc w:val="both"/>
        <w:rPr>
          <w:rFonts w:eastAsia="Times New Roman" w:cs="Calibri"/>
          <w:lang w:eastAsia="pl-PL"/>
        </w:rPr>
      </w:pPr>
      <w:bookmarkStart w:id="26" w:name="_Hlk34219748"/>
      <w:r w:rsidRPr="000A07A9">
        <w:rPr>
          <w:rFonts w:eastAsia="Times New Roman" w:cs="Calibri"/>
          <w:lang w:eastAsia="pl-PL"/>
        </w:rPr>
        <w:t>Zamawiający zastrzega sobie możliwość przeniesienia na Wykonawcę wszelkich kar finansowych                              z wszelkich instytucji, zakładów, organów, przedsiębiorstw itd. itp., które będą następstwem: działań, nienależytego wykonania, niedotrzymania terminów, zaniechań, zaniedbań, Wykonawcy lub osób/podmiotów z pomocą/udziałem, których zamówienie realizuje.</w:t>
      </w:r>
    </w:p>
    <w:p w14:paraId="5736CC37" w14:textId="4F808C59" w:rsidR="00516F34" w:rsidRPr="00322495" w:rsidRDefault="00516F34" w:rsidP="00583DF3">
      <w:pPr>
        <w:pStyle w:val="Akapitzlist"/>
        <w:numPr>
          <w:ilvl w:val="0"/>
          <w:numId w:val="7"/>
        </w:numPr>
        <w:spacing w:after="0"/>
        <w:rPr>
          <w:rFonts w:cs="Calibri"/>
          <w:sz w:val="22"/>
          <w:szCs w:val="22"/>
          <w:lang w:eastAsia="pl-PL"/>
        </w:rPr>
      </w:pPr>
      <w:r w:rsidRPr="00322495">
        <w:rPr>
          <w:rFonts w:cs="Calibri"/>
          <w:lang w:eastAsia="pl-PL"/>
        </w:rPr>
        <w:t>K</w:t>
      </w:r>
      <w:r w:rsidRPr="00322495">
        <w:rPr>
          <w:rFonts w:cs="Calibri"/>
          <w:sz w:val="22"/>
          <w:szCs w:val="22"/>
          <w:lang w:eastAsia="pl-PL"/>
        </w:rPr>
        <w:t xml:space="preserve">ary umowne są niezależne od poniesionej szkody. </w:t>
      </w:r>
    </w:p>
    <w:p w14:paraId="355C9CAA" w14:textId="77777777" w:rsidR="00075D2F" w:rsidRDefault="00075D2F" w:rsidP="00583DF3">
      <w:pPr>
        <w:spacing w:after="0" w:line="276" w:lineRule="auto"/>
        <w:jc w:val="center"/>
        <w:rPr>
          <w:rFonts w:eastAsia="Times New Roman" w:cs="Calibri"/>
          <w:b/>
          <w:bCs/>
          <w:lang w:eastAsia="pl-PL"/>
        </w:rPr>
      </w:pPr>
    </w:p>
    <w:p w14:paraId="79E0714E" w14:textId="72C2C716" w:rsidR="008125E8" w:rsidRPr="00AB022B" w:rsidRDefault="008125E8" w:rsidP="00583DF3">
      <w:pPr>
        <w:spacing w:after="0" w:line="276" w:lineRule="auto"/>
        <w:jc w:val="center"/>
        <w:rPr>
          <w:rFonts w:eastAsia="Times New Roman" w:cs="Calibri"/>
          <w:b/>
          <w:bCs/>
          <w:lang w:eastAsia="pl-PL"/>
        </w:rPr>
      </w:pPr>
      <w:r w:rsidRPr="00AB022B">
        <w:rPr>
          <w:rFonts w:eastAsia="Times New Roman" w:cs="Calibri"/>
          <w:b/>
          <w:bCs/>
          <w:lang w:eastAsia="pl-PL"/>
        </w:rPr>
        <w:t>§ 3</w:t>
      </w:r>
    </w:p>
    <w:bookmarkEnd w:id="26"/>
    <w:p w14:paraId="3267C7BB" w14:textId="5FD71B73" w:rsidR="008125E8" w:rsidRPr="00AB022B" w:rsidRDefault="00AB022B" w:rsidP="008125E8">
      <w:pPr>
        <w:spacing w:after="0" w:line="276" w:lineRule="auto"/>
        <w:jc w:val="both"/>
        <w:rPr>
          <w:rFonts w:eastAsia="Times New Roman" w:cs="Calibri"/>
          <w:lang w:eastAsia="pl-PL"/>
        </w:rPr>
      </w:pPr>
      <w:r w:rsidRPr="00AB022B">
        <w:rPr>
          <w:rFonts w:eastAsia="Times New Roman" w:cs="Calibri"/>
          <w:lang w:eastAsia="pl-PL"/>
        </w:rPr>
        <w:t>Zamawiający zachowuje</w:t>
      </w:r>
      <w:r w:rsidR="008125E8" w:rsidRPr="00AB022B">
        <w:rPr>
          <w:rFonts w:eastAsia="Times New Roman" w:cs="Calibri"/>
          <w:lang w:eastAsia="pl-PL"/>
        </w:rPr>
        <w:t xml:space="preserve"> prawo dochodzenia odszkodowa</w:t>
      </w:r>
      <w:r w:rsidR="00B277A5" w:rsidRPr="00AB022B">
        <w:rPr>
          <w:rFonts w:eastAsia="Times New Roman" w:cs="Calibri"/>
          <w:lang w:eastAsia="pl-PL"/>
        </w:rPr>
        <w:t>nia</w:t>
      </w:r>
      <w:r w:rsidR="008125E8" w:rsidRPr="00AB022B">
        <w:rPr>
          <w:rFonts w:eastAsia="Times New Roman" w:cs="Calibri"/>
          <w:lang w:eastAsia="pl-PL"/>
        </w:rPr>
        <w:t xml:space="preserve"> uzupełniającego na zasadach ogólnych </w:t>
      </w:r>
    </w:p>
    <w:p w14:paraId="7AB0FFB1" w14:textId="42F0F13E" w:rsidR="007649B3" w:rsidRPr="00AB022B" w:rsidRDefault="008125E8" w:rsidP="008125E8">
      <w:pPr>
        <w:spacing w:line="276" w:lineRule="auto"/>
        <w:jc w:val="both"/>
        <w:rPr>
          <w:rFonts w:eastAsia="Times New Roman" w:cs="Calibri"/>
          <w:lang w:eastAsia="pl-PL"/>
        </w:rPr>
      </w:pPr>
      <w:r w:rsidRPr="00AB022B">
        <w:rPr>
          <w:rFonts w:eastAsia="Times New Roman" w:cs="Calibri"/>
          <w:lang w:eastAsia="pl-PL"/>
        </w:rPr>
        <w:t>w wypadku, gdy kara umowna nie pokrywa rzeczywiście poniesionej szkody.</w:t>
      </w:r>
    </w:p>
    <w:p w14:paraId="3198613A" w14:textId="77777777" w:rsidR="008125E8" w:rsidRPr="00220502" w:rsidRDefault="008125E8" w:rsidP="008125E8">
      <w:pPr>
        <w:spacing w:line="276" w:lineRule="auto"/>
        <w:jc w:val="center"/>
        <w:rPr>
          <w:rFonts w:eastAsia="Times New Roman" w:cs="Calibri"/>
          <w:b/>
          <w:lang w:eastAsia="pl-PL"/>
        </w:rPr>
      </w:pPr>
      <w:r w:rsidRPr="00220502">
        <w:rPr>
          <w:rFonts w:eastAsia="Times New Roman" w:cs="Calibri"/>
          <w:b/>
          <w:lang w:eastAsia="pl-PL"/>
        </w:rPr>
        <w:t>X. ZMIANY W UMOWIE</w:t>
      </w:r>
    </w:p>
    <w:p w14:paraId="3DD6C4C3" w14:textId="77777777" w:rsidR="008125E8" w:rsidRPr="00220502" w:rsidRDefault="008125E8" w:rsidP="008125E8">
      <w:pPr>
        <w:spacing w:after="0" w:line="276" w:lineRule="auto"/>
        <w:jc w:val="center"/>
        <w:rPr>
          <w:rFonts w:eastAsia="Times New Roman" w:cs="Calibri"/>
          <w:b/>
          <w:bCs/>
          <w:lang w:eastAsia="pl-PL"/>
        </w:rPr>
      </w:pPr>
      <w:r w:rsidRPr="00220502">
        <w:rPr>
          <w:rFonts w:eastAsia="Times New Roman" w:cs="Calibri"/>
          <w:b/>
          <w:bCs/>
          <w:lang w:eastAsia="pl-PL"/>
        </w:rPr>
        <w:t>§ 1</w:t>
      </w:r>
    </w:p>
    <w:p w14:paraId="73474CBF" w14:textId="38541AC2" w:rsidR="008125E8" w:rsidRPr="000201CF"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0201CF">
        <w:rPr>
          <w:rFonts w:eastAsia="Times New Roman" w:cs="Calibri"/>
          <w:bCs/>
          <w:lang w:eastAsia="pl-PL"/>
        </w:rPr>
        <w:t>Wszelkie zmiany i uzupełnienia treści niniejszej umowy, wymagają formy pisemnej w postaci aneksów do umowy, pod rygorem nieważności, z zastrzeżeniem postanowień Rozdziału II. niniejszej umowy.</w:t>
      </w:r>
    </w:p>
    <w:p w14:paraId="11582869" w14:textId="77777777" w:rsidR="008125E8" w:rsidRPr="000201CF" w:rsidRDefault="008125E8" w:rsidP="00C2391E">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W przypadkach przewidzianych w umowie lub ustawie Prawo zamówień publicznych dopuszcza się możliwość wprowadzenia zmian za zgodą Zamawiającego.</w:t>
      </w:r>
    </w:p>
    <w:p w14:paraId="7E1302B5" w14:textId="77777777" w:rsidR="008125E8" w:rsidRPr="000201CF" w:rsidRDefault="008125E8" w:rsidP="00C2391E">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0201CF">
        <w:rPr>
          <w:rFonts w:eastAsia="Times New Roman" w:cs="Calibri"/>
          <w:bCs/>
          <w:lang w:eastAsia="pl-PL"/>
        </w:rPr>
        <w:t>Zmiany mogą być inicjowane przez Zamawiającego lub przez Wykonawcę.</w:t>
      </w:r>
    </w:p>
    <w:p w14:paraId="3A5BCD4B" w14:textId="6A7EF09F" w:rsidR="008125E8" w:rsidRPr="00220502"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lang w:eastAsia="pl-PL"/>
        </w:rPr>
      </w:pPr>
      <w:r w:rsidRPr="000201CF">
        <w:rPr>
          <w:rFonts w:eastAsia="Times New Roman" w:cs="Calibri"/>
          <w:bCs/>
          <w:lang w:eastAsia="pl-PL"/>
        </w:rPr>
        <w:t>Zakazuje się istotnych zmian postanowień zawartej umowy w stosunku do treści</w:t>
      </w:r>
      <w:r w:rsidR="00D060E7">
        <w:rPr>
          <w:rFonts w:eastAsia="Times New Roman" w:cs="Calibri"/>
          <w:bCs/>
          <w:lang w:eastAsia="pl-PL"/>
        </w:rPr>
        <w:t xml:space="preserve"> </w:t>
      </w:r>
      <w:r w:rsidRPr="000201CF">
        <w:rPr>
          <w:rFonts w:eastAsia="Times New Roman" w:cs="Calibri"/>
          <w:bCs/>
          <w:lang w:eastAsia="pl-PL"/>
        </w:rPr>
        <w:t>oferty na podstawie której dokonano wyboru Wykonawcy</w:t>
      </w:r>
      <w:r w:rsidRPr="00220502">
        <w:rPr>
          <w:rFonts w:eastAsia="Times New Roman" w:cs="Calibri"/>
          <w:lang w:eastAsia="pl-PL"/>
        </w:rPr>
        <w:t>, chyba że nastąpiły następujące okoliczności uzasadniające zmiany:</w:t>
      </w:r>
    </w:p>
    <w:p w14:paraId="6EDF93AE" w14:textId="1DDA6FE1"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 xml:space="preserve">siła wyższa, </w:t>
      </w:r>
    </w:p>
    <w:p w14:paraId="12316776" w14:textId="77777777"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zdarzenie losowe niezależne od stron,</w:t>
      </w:r>
    </w:p>
    <w:p w14:paraId="0C5AC70D" w14:textId="77777777"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 xml:space="preserve">gwałtowne zdarzenia wywołane zewnętrznymi czynnikami,  </w:t>
      </w:r>
    </w:p>
    <w:p w14:paraId="11930582" w14:textId="77777777"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zmiana ilości robót budowlanych wynikających ze zmiany</w:t>
      </w:r>
      <w:r w:rsidR="005C6A70" w:rsidRPr="00220502">
        <w:rPr>
          <w:rFonts w:eastAsia="Times New Roman" w:cs="Calibri"/>
          <w:lang w:eastAsia="pl-PL"/>
        </w:rPr>
        <w:t xml:space="preserve"> Zamawiającego</w:t>
      </w:r>
      <w:r w:rsidRPr="00220502">
        <w:rPr>
          <w:rFonts w:eastAsia="Times New Roman" w:cs="Calibri"/>
          <w:lang w:eastAsia="pl-PL"/>
        </w:rPr>
        <w:t>, której nie dało się przewidzieć w dniu zawarcia umowy, a jest konieczna dla uzyskania efektu końcowego,</w:t>
      </w:r>
    </w:p>
    <w:p w14:paraId="50470027" w14:textId="77777777"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inna, niemożliwa do przewidzenia w momencie zawarcia umowy okoliczność prawna, ekonomiczna lub techniczna, za którą żadna ze stron nie ponosi odpowiedzialności, skutkująca brakiem możliwości należytego wykonania umowy,</w:t>
      </w:r>
    </w:p>
    <w:p w14:paraId="4EDDAD49" w14:textId="3EF71354" w:rsidR="008125E8" w:rsidRPr="000809F3"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 xml:space="preserve">zmiana zakresu części </w:t>
      </w:r>
      <w:r w:rsidRPr="000809F3">
        <w:rPr>
          <w:rFonts w:eastAsia="Times New Roman" w:cs="Calibri"/>
          <w:lang w:eastAsia="pl-PL"/>
        </w:rPr>
        <w:t>zamówienia powierzonej Podwykonawcom;</w:t>
      </w:r>
      <w:r w:rsidR="00E70ADF" w:rsidRPr="000809F3">
        <w:t xml:space="preserve"> </w:t>
      </w:r>
      <w:r w:rsidR="00E70ADF" w:rsidRPr="000809F3">
        <w:rPr>
          <w:rFonts w:eastAsia="Times New Roman" w:cs="Calibri"/>
          <w:lang w:eastAsia="pl-PL"/>
        </w:rPr>
        <w:t>w tym powierzanie części zamówienia Podwykonawcom;</w:t>
      </w:r>
    </w:p>
    <w:p w14:paraId="294DB08C" w14:textId="399A418A" w:rsidR="00C62682" w:rsidRPr="000809F3" w:rsidRDefault="00C62682" w:rsidP="00B46DA5">
      <w:pPr>
        <w:numPr>
          <w:ilvl w:val="0"/>
          <w:numId w:val="14"/>
        </w:numPr>
        <w:tabs>
          <w:tab w:val="left" w:pos="567"/>
        </w:tabs>
        <w:spacing w:after="0" w:line="276" w:lineRule="auto"/>
        <w:ind w:left="284" w:firstLine="0"/>
        <w:jc w:val="both"/>
        <w:rPr>
          <w:rFonts w:eastAsia="Times New Roman" w:cs="Calibri"/>
          <w:lang w:eastAsia="pl-PL"/>
        </w:rPr>
      </w:pPr>
      <w:r w:rsidRPr="000809F3">
        <w:rPr>
          <w:rFonts w:eastAsia="Times New Roman" w:cs="Calibri"/>
          <w:lang w:eastAsia="pl-PL"/>
        </w:rPr>
        <w:t xml:space="preserve">wystąpi konieczność udostępnienia terenu </w:t>
      </w:r>
      <w:r w:rsidR="009038A6" w:rsidRPr="000809F3">
        <w:rPr>
          <w:rFonts w:eastAsia="Times New Roman" w:cs="Calibri"/>
          <w:lang w:eastAsia="pl-PL"/>
        </w:rPr>
        <w:t>budowy (</w:t>
      </w:r>
      <w:r w:rsidRPr="000809F3">
        <w:rPr>
          <w:rFonts w:eastAsia="Times New Roman" w:cs="Calibri"/>
          <w:lang w:eastAsia="pl-PL"/>
        </w:rPr>
        <w:t>robót</w:t>
      </w:r>
      <w:r w:rsidR="009038A6" w:rsidRPr="000809F3">
        <w:rPr>
          <w:rFonts w:eastAsia="Times New Roman" w:cs="Calibri"/>
          <w:lang w:eastAsia="pl-PL"/>
        </w:rPr>
        <w:t>)</w:t>
      </w:r>
      <w:r w:rsidRPr="000809F3">
        <w:rPr>
          <w:rFonts w:eastAsia="Times New Roman" w:cs="Calibri"/>
          <w:lang w:eastAsia="pl-PL"/>
        </w:rPr>
        <w:t xml:space="preserve"> innemu Wykonawcy</w:t>
      </w:r>
      <w:r w:rsidR="00FA695F" w:rsidRPr="000809F3">
        <w:rPr>
          <w:rFonts w:eastAsia="Times New Roman" w:cs="Calibri"/>
          <w:lang w:eastAsia="pl-PL"/>
        </w:rPr>
        <w:t>;</w:t>
      </w:r>
    </w:p>
    <w:p w14:paraId="1148D7CD" w14:textId="5084BFE3" w:rsidR="005430A2" w:rsidRPr="000809F3" w:rsidRDefault="005430A2" w:rsidP="00223EFD">
      <w:pPr>
        <w:numPr>
          <w:ilvl w:val="0"/>
          <w:numId w:val="14"/>
        </w:numPr>
        <w:tabs>
          <w:tab w:val="left" w:pos="567"/>
        </w:tabs>
        <w:spacing w:after="0" w:line="276" w:lineRule="auto"/>
        <w:ind w:left="567" w:hanging="283"/>
        <w:jc w:val="both"/>
        <w:rPr>
          <w:rFonts w:eastAsia="Times New Roman" w:cs="Calibri"/>
          <w:lang w:eastAsia="pl-PL"/>
        </w:rPr>
      </w:pPr>
      <w:r w:rsidRPr="000809F3">
        <w:rPr>
          <w:rFonts w:eastAsia="Times New Roman" w:cs="Calibri"/>
          <w:lang w:eastAsia="pl-PL"/>
        </w:rPr>
        <w:t>niekorzystne warunki atmosferyczne</w:t>
      </w:r>
      <w:r w:rsidRPr="006F24A4">
        <w:rPr>
          <w:rFonts w:eastAsia="Times New Roman" w:cs="Calibri"/>
          <w:lang w:eastAsia="pl-PL"/>
        </w:rPr>
        <w:t xml:space="preserve"> tr</w:t>
      </w:r>
      <w:r w:rsidRPr="000809F3">
        <w:rPr>
          <w:rFonts w:eastAsia="Times New Roman" w:cs="Calibri"/>
          <w:lang w:eastAsia="pl-PL"/>
        </w:rPr>
        <w:t>wające nieprzerwanie przez minimum 7 kolejnych dni uniemożliwiające Wykonawcy wykonywanie robót zgodnie z dokumentacją techniczną lub przepisami lub normami lub wiedzą techniczna lub sztuką budowlaną,</w:t>
      </w:r>
    </w:p>
    <w:p w14:paraId="3103C1F7" w14:textId="6002DDE8" w:rsidR="00FA695F" w:rsidRPr="000809F3"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0809F3">
        <w:rPr>
          <w:rFonts w:eastAsia="Times New Roman" w:cs="Calibri"/>
          <w:lang w:eastAsia="pl-PL"/>
        </w:rPr>
        <w:t>wg postanowień Rozdziału II</w:t>
      </w:r>
      <w:r w:rsidR="00FA695F" w:rsidRPr="000809F3">
        <w:rPr>
          <w:rFonts w:eastAsia="Times New Roman" w:cs="Calibri"/>
          <w:lang w:eastAsia="pl-PL"/>
        </w:rPr>
        <w:t>;</w:t>
      </w:r>
    </w:p>
    <w:p w14:paraId="1A01B19D" w14:textId="77777777" w:rsidR="000201CF" w:rsidRPr="000809F3" w:rsidRDefault="00FA695F" w:rsidP="000201CF">
      <w:pPr>
        <w:numPr>
          <w:ilvl w:val="0"/>
          <w:numId w:val="14"/>
        </w:numPr>
        <w:tabs>
          <w:tab w:val="left" w:pos="567"/>
        </w:tabs>
        <w:spacing w:after="0" w:line="276" w:lineRule="auto"/>
        <w:ind w:left="284" w:firstLine="0"/>
        <w:jc w:val="both"/>
        <w:rPr>
          <w:rFonts w:eastAsia="Times New Roman" w:cs="Calibri"/>
          <w:lang w:eastAsia="pl-PL"/>
        </w:rPr>
      </w:pPr>
      <w:r w:rsidRPr="000809F3">
        <w:rPr>
          <w:rFonts w:eastAsia="Times New Roman" w:cs="Calibri"/>
          <w:lang w:eastAsia="pl-PL"/>
        </w:rPr>
        <w:t>wg kolejnych ustępów jak niżej</w:t>
      </w:r>
      <w:r w:rsidR="008125E8" w:rsidRPr="000809F3">
        <w:rPr>
          <w:rFonts w:eastAsia="Times New Roman" w:cs="Calibri"/>
          <w:lang w:eastAsia="pl-PL"/>
        </w:rPr>
        <w:t xml:space="preserve">. </w:t>
      </w:r>
    </w:p>
    <w:p w14:paraId="137188DE" w14:textId="6C0B75F8" w:rsidR="008125E8" w:rsidRPr="000809F3"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lang w:eastAsia="pl-PL"/>
        </w:rPr>
      </w:pPr>
      <w:r w:rsidRPr="000809F3">
        <w:rPr>
          <w:rFonts w:eastAsia="Times New Roman" w:cs="Calibri"/>
          <w:bCs/>
          <w:lang w:eastAsia="pl-PL"/>
        </w:rPr>
        <w:t>Zmiany</w:t>
      </w:r>
      <w:r w:rsidR="00220502" w:rsidRPr="000809F3">
        <w:rPr>
          <w:rFonts w:eastAsia="Times New Roman" w:cs="Calibri"/>
          <w:bCs/>
          <w:lang w:eastAsia="pl-PL"/>
        </w:rPr>
        <w:t xml:space="preserve"> </w:t>
      </w:r>
      <w:r w:rsidRPr="000809F3">
        <w:rPr>
          <w:rFonts w:eastAsia="Times New Roman" w:cs="Calibri"/>
          <w:bCs/>
          <w:lang w:eastAsia="pl-PL"/>
        </w:rPr>
        <w:t>mogą dotyczyć:</w:t>
      </w:r>
    </w:p>
    <w:p w14:paraId="0675A031" w14:textId="739CD7F6" w:rsidR="0064102E" w:rsidRPr="00223EFD" w:rsidRDefault="008125E8" w:rsidP="0064102E">
      <w:pPr>
        <w:numPr>
          <w:ilvl w:val="0"/>
          <w:numId w:val="22"/>
        </w:numPr>
        <w:spacing w:after="0" w:line="276" w:lineRule="auto"/>
        <w:jc w:val="both"/>
        <w:rPr>
          <w:rFonts w:eastAsia="Times New Roman" w:cs="Calibri"/>
          <w:bCs/>
          <w:lang w:eastAsia="pl-PL"/>
        </w:rPr>
      </w:pPr>
      <w:r w:rsidRPr="000809F3">
        <w:rPr>
          <w:rFonts w:eastAsia="Times New Roman" w:cs="Calibri"/>
          <w:bCs/>
          <w:lang w:eastAsia="pl-PL"/>
        </w:rPr>
        <w:t>terminu realizacji umowy – dot. ust.4 pkt. 1-5,</w:t>
      </w:r>
      <w:r w:rsidR="00FA695F" w:rsidRPr="000809F3">
        <w:rPr>
          <w:rFonts w:eastAsia="Times New Roman" w:cs="Calibri"/>
          <w:bCs/>
          <w:lang w:eastAsia="pl-PL"/>
        </w:rPr>
        <w:t xml:space="preserve"> </w:t>
      </w:r>
      <w:r w:rsidR="002B47DC" w:rsidRPr="000809F3">
        <w:rPr>
          <w:rFonts w:eastAsia="Times New Roman" w:cs="Calibri"/>
          <w:bCs/>
          <w:lang w:eastAsia="pl-PL"/>
        </w:rPr>
        <w:t>7</w:t>
      </w:r>
      <w:r w:rsidR="000809F3">
        <w:rPr>
          <w:rFonts w:eastAsia="Times New Roman" w:cs="Calibri"/>
          <w:bCs/>
          <w:lang w:eastAsia="pl-PL"/>
        </w:rPr>
        <w:t>-8</w:t>
      </w:r>
      <w:r w:rsidR="0064102E" w:rsidRPr="000809F3">
        <w:rPr>
          <w:rFonts w:eastAsia="Times New Roman" w:cs="Calibri"/>
          <w:bCs/>
          <w:lang w:eastAsia="pl-PL"/>
        </w:rPr>
        <w:t>;</w:t>
      </w:r>
      <w:r w:rsidR="002B47DC" w:rsidRPr="000809F3">
        <w:rPr>
          <w:rFonts w:eastAsia="Times New Roman" w:cs="Calibri"/>
          <w:bCs/>
          <w:lang w:eastAsia="pl-PL"/>
        </w:rPr>
        <w:t xml:space="preserve"> </w:t>
      </w:r>
      <w:r w:rsidR="0064102E" w:rsidRPr="000809F3">
        <w:rPr>
          <w:rFonts w:eastAsia="Times New Roman" w:cs="Calibri"/>
          <w:bCs/>
          <w:lang w:eastAsia="pl-PL"/>
        </w:rPr>
        <w:t>Zamawiający może</w:t>
      </w:r>
      <w:r w:rsidR="0064102E" w:rsidRPr="00223EFD">
        <w:rPr>
          <w:rFonts w:eastAsia="Times New Roman" w:cs="Calibri"/>
          <w:bCs/>
          <w:lang w:eastAsia="pl-PL"/>
        </w:rPr>
        <w:t xml:space="preserve"> przedłużyć termin wykonania robót budowlanych, których prowadzenie/kontynuowanie stało się niemożliwe w opisanych okolicznościach o czas </w:t>
      </w:r>
      <w:r w:rsidR="003631B2" w:rsidRPr="00223EFD">
        <w:rPr>
          <w:rFonts w:eastAsia="Times New Roman" w:cs="Calibri"/>
          <w:bCs/>
          <w:lang w:eastAsia="pl-PL"/>
        </w:rPr>
        <w:t>trwania</w:t>
      </w:r>
      <w:r w:rsidR="0064102E" w:rsidRPr="00223EFD">
        <w:rPr>
          <w:rFonts w:eastAsia="Times New Roman" w:cs="Calibri"/>
          <w:bCs/>
          <w:lang w:eastAsia="pl-PL"/>
        </w:rPr>
        <w:t xml:space="preserve"> tych okoliczności</w:t>
      </w:r>
      <w:r w:rsidR="0021504E" w:rsidRPr="00223EFD">
        <w:rPr>
          <w:rFonts w:eastAsia="Times New Roman" w:cs="Calibri"/>
          <w:bCs/>
          <w:lang w:eastAsia="pl-PL"/>
        </w:rPr>
        <w:t>,</w:t>
      </w:r>
    </w:p>
    <w:p w14:paraId="5D84C1C0" w14:textId="77777777" w:rsidR="008125E8" w:rsidRPr="00223EFD" w:rsidRDefault="008125E8" w:rsidP="00217914">
      <w:pPr>
        <w:numPr>
          <w:ilvl w:val="0"/>
          <w:numId w:val="22"/>
        </w:numPr>
        <w:spacing w:after="0" w:line="276" w:lineRule="auto"/>
        <w:ind w:left="284" w:firstLine="0"/>
        <w:jc w:val="both"/>
        <w:rPr>
          <w:rFonts w:eastAsia="Times New Roman" w:cs="Calibri"/>
          <w:bCs/>
          <w:lang w:eastAsia="pl-PL"/>
        </w:rPr>
      </w:pPr>
      <w:r w:rsidRPr="00223EFD">
        <w:rPr>
          <w:rFonts w:eastAsia="Times New Roman" w:cs="Calibri"/>
          <w:lang w:eastAsia="pl-PL"/>
        </w:rPr>
        <w:t>zakresu wynikającego z Rozdziału II wg postanowień Rozdziału II</w:t>
      </w:r>
      <w:r w:rsidRPr="00223EFD">
        <w:rPr>
          <w:rFonts w:eastAsia="Times New Roman" w:cs="Calibri"/>
          <w:bCs/>
          <w:lang w:eastAsia="pl-PL"/>
        </w:rPr>
        <w:t>,</w:t>
      </w:r>
    </w:p>
    <w:p w14:paraId="4909C0B6" w14:textId="17A2AAB3" w:rsidR="008125E8" w:rsidRPr="00220502" w:rsidRDefault="008125E8" w:rsidP="00217914">
      <w:pPr>
        <w:numPr>
          <w:ilvl w:val="0"/>
          <w:numId w:val="22"/>
        </w:numPr>
        <w:spacing w:after="0" w:line="276" w:lineRule="auto"/>
        <w:ind w:left="284" w:firstLine="0"/>
        <w:jc w:val="both"/>
        <w:rPr>
          <w:rFonts w:eastAsia="Times New Roman" w:cs="Calibri"/>
          <w:bCs/>
          <w:lang w:eastAsia="pl-PL"/>
        </w:rPr>
      </w:pPr>
      <w:r w:rsidRPr="00223EFD">
        <w:rPr>
          <w:rFonts w:eastAsia="Times New Roman" w:cs="Calibri"/>
          <w:bCs/>
          <w:lang w:eastAsia="pl-PL"/>
        </w:rPr>
        <w:t>ust. 4 pkt. 6 – zmiany zgodnie z zakresem wynikającym z zapisów</w:t>
      </w:r>
      <w:r w:rsidRPr="00220502">
        <w:rPr>
          <w:rFonts w:eastAsia="Times New Roman" w:cs="Calibri"/>
          <w:bCs/>
          <w:lang w:eastAsia="pl-PL"/>
        </w:rPr>
        <w:t xml:space="preserve"> tych punktów</w:t>
      </w:r>
    </w:p>
    <w:p w14:paraId="4DEF0A70" w14:textId="77777777" w:rsidR="00472480" w:rsidRPr="00220502" w:rsidRDefault="00472480" w:rsidP="00217914">
      <w:pPr>
        <w:numPr>
          <w:ilvl w:val="0"/>
          <w:numId w:val="22"/>
        </w:numPr>
        <w:spacing w:after="0" w:line="276" w:lineRule="auto"/>
        <w:ind w:left="709" w:hanging="425"/>
        <w:jc w:val="both"/>
        <w:rPr>
          <w:rFonts w:eastAsia="Times New Roman" w:cs="Calibri"/>
          <w:bCs/>
          <w:lang w:eastAsia="pl-PL"/>
        </w:rPr>
      </w:pPr>
      <w:r w:rsidRPr="00220502">
        <w:rPr>
          <w:rFonts w:eastAsia="Times New Roman" w:cs="Calibri"/>
          <w:bCs/>
          <w:lang w:eastAsia="pl-PL"/>
        </w:rPr>
        <w:t xml:space="preserve">ceny, na skutek: </w:t>
      </w:r>
    </w:p>
    <w:p w14:paraId="66704054" w14:textId="4DFF0287" w:rsidR="00472480" w:rsidRPr="00220502" w:rsidRDefault="00472480" w:rsidP="00472480">
      <w:pPr>
        <w:tabs>
          <w:tab w:val="left" w:pos="1134"/>
        </w:tabs>
        <w:spacing w:after="0" w:line="276" w:lineRule="auto"/>
        <w:ind w:left="720"/>
        <w:jc w:val="both"/>
        <w:rPr>
          <w:rFonts w:eastAsia="Times New Roman" w:cs="Calibri"/>
          <w:bCs/>
          <w:lang w:eastAsia="pl-PL"/>
        </w:rPr>
      </w:pPr>
      <w:r w:rsidRPr="00220502">
        <w:rPr>
          <w:rFonts w:eastAsia="Times New Roman" w:cs="Calibri"/>
          <w:bCs/>
          <w:lang w:eastAsia="pl-PL"/>
        </w:rPr>
        <w:lastRenderedPageBreak/>
        <w:t>a)</w:t>
      </w:r>
      <w:r w:rsidR="009F44D1">
        <w:rPr>
          <w:rFonts w:eastAsia="Times New Roman" w:cs="Calibri"/>
          <w:bCs/>
          <w:lang w:eastAsia="pl-PL"/>
        </w:rPr>
        <w:t xml:space="preserve"> </w:t>
      </w:r>
      <w:r w:rsidRPr="00220502">
        <w:rPr>
          <w:rFonts w:eastAsia="Times New Roman" w:cs="Calibri"/>
          <w:bCs/>
          <w:lang w:eastAsia="pl-PL"/>
        </w:rPr>
        <w:t xml:space="preserve">zmiany obowiązującej stawki podatku od towarów i usług VAT, o ile okoliczności te powodują konieczność zmiany ceny, przy czyn cena netto jest stała, </w:t>
      </w:r>
    </w:p>
    <w:p w14:paraId="6D208648" w14:textId="35929058" w:rsidR="00AE4790" w:rsidRDefault="00472480" w:rsidP="00472480">
      <w:pPr>
        <w:tabs>
          <w:tab w:val="left" w:pos="1134"/>
        </w:tabs>
        <w:spacing w:after="0" w:line="276" w:lineRule="auto"/>
        <w:ind w:left="720"/>
        <w:jc w:val="both"/>
        <w:rPr>
          <w:rFonts w:eastAsia="Times New Roman" w:cs="Calibri"/>
          <w:bCs/>
          <w:lang w:eastAsia="pl-PL"/>
        </w:rPr>
      </w:pPr>
      <w:r w:rsidRPr="00220502">
        <w:rPr>
          <w:rFonts w:eastAsia="Times New Roman" w:cs="Calibri"/>
          <w:bCs/>
          <w:lang w:eastAsia="pl-PL"/>
        </w:rPr>
        <w:t>b)</w:t>
      </w:r>
      <w:r w:rsidR="00FA695F" w:rsidRPr="00517D6E">
        <w:rPr>
          <w:rFonts w:eastAsia="Times New Roman" w:cs="Calibri"/>
          <w:bCs/>
          <w:lang w:eastAsia="pl-PL"/>
        </w:rPr>
        <w:t xml:space="preserve"> wystąpi konieczność robót dodatkowych</w:t>
      </w:r>
      <w:r w:rsidR="00A32CB4">
        <w:rPr>
          <w:rFonts w:eastAsia="Times New Roman" w:cs="Calibri"/>
          <w:bCs/>
          <w:lang w:eastAsia="pl-PL"/>
        </w:rPr>
        <w:t>,</w:t>
      </w:r>
    </w:p>
    <w:p w14:paraId="60BD4D03" w14:textId="3CCB425C" w:rsidR="00FA695F" w:rsidRPr="00220502" w:rsidRDefault="009F44D1" w:rsidP="00472480">
      <w:pPr>
        <w:tabs>
          <w:tab w:val="left" w:pos="1134"/>
        </w:tabs>
        <w:spacing w:after="0" w:line="276" w:lineRule="auto"/>
        <w:ind w:left="720"/>
        <w:jc w:val="both"/>
        <w:rPr>
          <w:rFonts w:eastAsia="Times New Roman" w:cs="Calibri"/>
          <w:bCs/>
          <w:lang w:eastAsia="pl-PL"/>
        </w:rPr>
      </w:pPr>
      <w:r w:rsidRPr="005430A2">
        <w:rPr>
          <w:rFonts w:eastAsia="Times New Roman" w:cs="Calibri"/>
          <w:bCs/>
          <w:lang w:eastAsia="pl-PL"/>
        </w:rPr>
        <w:t>c</w:t>
      </w:r>
      <w:r w:rsidR="00AE4790" w:rsidRPr="005430A2">
        <w:rPr>
          <w:rFonts w:eastAsia="Times New Roman" w:cs="Calibri"/>
          <w:bCs/>
          <w:lang w:eastAsia="pl-PL"/>
        </w:rPr>
        <w:t xml:space="preserve">) wg ustawy </w:t>
      </w:r>
      <w:proofErr w:type="spellStart"/>
      <w:r w:rsidR="00AE4790" w:rsidRPr="005430A2">
        <w:rPr>
          <w:rFonts w:eastAsia="Times New Roman" w:cs="Calibri"/>
          <w:bCs/>
          <w:lang w:eastAsia="pl-PL"/>
        </w:rPr>
        <w:t>Pzp</w:t>
      </w:r>
      <w:proofErr w:type="spellEnd"/>
      <w:r w:rsidR="00A32CB4" w:rsidRPr="005430A2">
        <w:rPr>
          <w:rFonts w:eastAsia="Times New Roman" w:cs="Calibri"/>
          <w:bCs/>
          <w:lang w:eastAsia="pl-PL"/>
        </w:rPr>
        <w:t>, w tym art. 455 ust. 2</w:t>
      </w:r>
      <w:r w:rsidR="00FA695F" w:rsidRPr="005430A2">
        <w:rPr>
          <w:rFonts w:eastAsia="Times New Roman" w:cs="Calibri"/>
          <w:bCs/>
          <w:lang w:eastAsia="pl-PL"/>
        </w:rPr>
        <w:t>.</w:t>
      </w:r>
    </w:p>
    <w:p w14:paraId="49FAE6C9" w14:textId="2EE9C6F3" w:rsidR="00472480" w:rsidRPr="00220502" w:rsidRDefault="00220502" w:rsidP="00220502">
      <w:pPr>
        <w:spacing w:after="0" w:line="276" w:lineRule="auto"/>
        <w:ind w:left="284"/>
        <w:jc w:val="both"/>
        <w:rPr>
          <w:rFonts w:eastAsia="Times New Roman" w:cs="Calibri"/>
          <w:bCs/>
          <w:lang w:eastAsia="pl-PL"/>
        </w:rPr>
      </w:pPr>
      <w:r w:rsidRPr="00220502">
        <w:rPr>
          <w:rFonts w:eastAsia="Times New Roman" w:cs="Calibri"/>
          <w:bCs/>
          <w:lang w:eastAsia="pl-PL"/>
        </w:rPr>
        <w:t xml:space="preserve">5) osoby pełniącej funkcję kierownika budowy lub robót, przy czym nowo wskazana </w:t>
      </w:r>
      <w:r w:rsidRPr="00A93D36">
        <w:rPr>
          <w:rFonts w:eastAsia="Times New Roman" w:cs="Calibri"/>
          <w:bCs/>
          <w:lang w:eastAsia="pl-PL"/>
        </w:rPr>
        <w:t xml:space="preserve">osoba </w:t>
      </w:r>
      <w:r w:rsidR="00166D74" w:rsidRPr="00A93D36">
        <w:rPr>
          <w:rFonts w:eastAsia="Times New Roman" w:cs="Calibri"/>
          <w:bCs/>
          <w:lang w:eastAsia="pl-PL"/>
        </w:rPr>
        <w:t>musi</w:t>
      </w:r>
      <w:r w:rsidRPr="00220502">
        <w:rPr>
          <w:rFonts w:eastAsia="Times New Roman" w:cs="Calibri"/>
          <w:bCs/>
          <w:lang w:eastAsia="pl-PL"/>
        </w:rPr>
        <w:t xml:space="preserve"> spełniać wymagania określone</w:t>
      </w:r>
      <w:r w:rsidRPr="00220502">
        <w:t xml:space="preserve"> </w:t>
      </w:r>
      <w:r w:rsidR="00FA695F">
        <w:t>p</w:t>
      </w:r>
      <w:r w:rsidRPr="00220502">
        <w:rPr>
          <w:rFonts w:eastAsia="Times New Roman" w:cs="Calibri"/>
          <w:bCs/>
          <w:lang w:eastAsia="pl-PL"/>
        </w:rPr>
        <w:t>rzez Zamawiającego w SWZ i uzyskać akceptację Zamawiającego</w:t>
      </w:r>
      <w:r w:rsidR="00717C81">
        <w:rPr>
          <w:rFonts w:eastAsia="Times New Roman" w:cs="Calibri"/>
          <w:bCs/>
          <w:lang w:eastAsia="pl-PL"/>
        </w:rPr>
        <w:t>.</w:t>
      </w:r>
    </w:p>
    <w:p w14:paraId="1632D76B" w14:textId="156A59A8" w:rsidR="008125E8" w:rsidRPr="00220502"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Warunkiem dokonania zmian</w:t>
      </w:r>
      <w:r w:rsidR="00BC6F9F">
        <w:rPr>
          <w:rFonts w:eastAsia="Times New Roman" w:cs="Calibri"/>
          <w:bCs/>
          <w:lang w:eastAsia="pl-PL"/>
        </w:rPr>
        <w:t xml:space="preserve"> </w:t>
      </w:r>
      <w:r w:rsidRPr="00220502">
        <w:rPr>
          <w:rFonts w:eastAsia="Times New Roman" w:cs="Calibri"/>
          <w:bCs/>
          <w:lang w:eastAsia="pl-PL"/>
        </w:rPr>
        <w:t xml:space="preserve"> jest złożenie wniosku przez stronę inicjującą zmianę zawierającego:</w:t>
      </w:r>
    </w:p>
    <w:p w14:paraId="377EDA6B"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1)</w:t>
      </w:r>
      <w:r w:rsidRPr="00220502">
        <w:rPr>
          <w:rFonts w:eastAsia="Times New Roman" w:cs="Calibri"/>
          <w:bCs/>
          <w:lang w:eastAsia="pl-PL"/>
        </w:rPr>
        <w:tab/>
        <w:t>opis propozycji zmiany,</w:t>
      </w:r>
    </w:p>
    <w:p w14:paraId="188E1DB4"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2)</w:t>
      </w:r>
      <w:r w:rsidRPr="00220502">
        <w:rPr>
          <w:rFonts w:eastAsia="Times New Roman" w:cs="Calibri"/>
          <w:bCs/>
          <w:lang w:eastAsia="pl-PL"/>
        </w:rPr>
        <w:tab/>
        <w:t>uzasadnienie zmiany,</w:t>
      </w:r>
    </w:p>
    <w:p w14:paraId="1F164C46"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3)</w:t>
      </w:r>
      <w:r w:rsidRPr="00220502">
        <w:rPr>
          <w:rFonts w:eastAsia="Times New Roman" w:cs="Calibri"/>
          <w:bCs/>
          <w:lang w:eastAsia="pl-PL"/>
        </w:rPr>
        <w:tab/>
        <w:t>obliczenie kosztów zmiany zgodnie z zasadami zawartymi w umowie,</w:t>
      </w:r>
    </w:p>
    <w:p w14:paraId="3578D0A7"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4)</w:t>
      </w:r>
      <w:r w:rsidRPr="00220502">
        <w:rPr>
          <w:rFonts w:eastAsia="Times New Roman" w:cs="Calibri"/>
          <w:bCs/>
          <w:lang w:eastAsia="pl-PL"/>
        </w:rPr>
        <w:tab/>
        <w:t>opis wpływu zmiany na termin wykonania umowy,</w:t>
      </w:r>
    </w:p>
    <w:p w14:paraId="76E96B7C"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5)</w:t>
      </w:r>
      <w:r w:rsidRPr="00220502">
        <w:rPr>
          <w:rFonts w:eastAsia="Times New Roman" w:cs="Calibri"/>
          <w:bCs/>
          <w:lang w:eastAsia="pl-PL"/>
        </w:rPr>
        <w:tab/>
        <w:t>opis przyczyny zmiany terminu,</w:t>
      </w:r>
    </w:p>
    <w:p w14:paraId="73CD658F"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 xml:space="preserve">6) </w:t>
      </w:r>
      <w:r w:rsidRPr="00220502">
        <w:rPr>
          <w:rFonts w:eastAsia="Times New Roman" w:cs="Calibri"/>
          <w:bCs/>
          <w:lang w:eastAsia="pl-PL"/>
        </w:rPr>
        <w:tab/>
        <w:t xml:space="preserve">dla zmian </w:t>
      </w:r>
      <w:proofErr w:type="spellStart"/>
      <w:r w:rsidRPr="00220502">
        <w:rPr>
          <w:rFonts w:eastAsia="Times New Roman" w:cs="Calibri"/>
          <w:bCs/>
          <w:lang w:eastAsia="pl-PL"/>
        </w:rPr>
        <w:t>Rozdz.II</w:t>
      </w:r>
      <w:proofErr w:type="spellEnd"/>
      <w:r w:rsidRPr="00220502">
        <w:rPr>
          <w:rFonts w:eastAsia="Times New Roman" w:cs="Calibri"/>
          <w:bCs/>
          <w:lang w:eastAsia="pl-PL"/>
        </w:rPr>
        <w:t xml:space="preserve"> – wg postanowień </w:t>
      </w:r>
      <w:proofErr w:type="spellStart"/>
      <w:r w:rsidRPr="00220502">
        <w:rPr>
          <w:rFonts w:eastAsia="Times New Roman" w:cs="Calibri"/>
          <w:bCs/>
          <w:lang w:eastAsia="pl-PL"/>
        </w:rPr>
        <w:t>Rozdz.II</w:t>
      </w:r>
      <w:proofErr w:type="spellEnd"/>
      <w:r w:rsidRPr="00220502">
        <w:rPr>
          <w:rFonts w:eastAsia="Times New Roman" w:cs="Calibri"/>
          <w:bCs/>
          <w:lang w:eastAsia="pl-PL"/>
        </w:rPr>
        <w:t>.</w:t>
      </w:r>
    </w:p>
    <w:p w14:paraId="29BE2659" w14:textId="2BCA0558" w:rsidR="008125E8" w:rsidRPr="00220502"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Strony przewidują możliwość zmiany terminu w przypadku, gdy dochowanie terminu nie będzie możliwe na skutek okoliczności leżących po stronie Zamawiającego.</w:t>
      </w:r>
    </w:p>
    <w:p w14:paraId="7ED1E07F" w14:textId="4C53B3DB" w:rsidR="008125E8" w:rsidRPr="00220502"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 xml:space="preserve">W przypadku konieczności wykonania robót dodatkowych, niemożliwych wcześniej do przewidzenia, które będą niezbędne do prawidłowego wykonania przedmiotu niniejszej umowy                          i których wykonanie spowoduje konieczność wydłużenia terminów realizacji przedmiotu niniejszej umowy strony przewidują możliwość wydłużenia terminów realizacji Przedmiotu Umowy, o których mowa </w:t>
      </w:r>
      <w:r w:rsidRPr="00563928">
        <w:rPr>
          <w:rFonts w:eastAsia="Times New Roman" w:cs="Calibri"/>
          <w:bCs/>
          <w:lang w:eastAsia="pl-PL"/>
        </w:rPr>
        <w:t>w Rozdz. I §2 ust. 1  po wprowadzeniu stosownych zmian do umowy w formie aneksu do umowy podpisanego przez obie</w:t>
      </w:r>
      <w:r w:rsidRPr="00220502">
        <w:rPr>
          <w:rFonts w:eastAsia="Times New Roman" w:cs="Calibri"/>
          <w:bCs/>
          <w:lang w:eastAsia="pl-PL"/>
        </w:rPr>
        <w:t xml:space="preserve"> strony.</w:t>
      </w:r>
      <w:r w:rsidRPr="00220502">
        <w:rPr>
          <w:rFonts w:eastAsia="Times New Roman" w:cs="Calibri"/>
          <w:lang w:eastAsia="pl-PL"/>
        </w:rPr>
        <w:t xml:space="preserve"> </w:t>
      </w:r>
    </w:p>
    <w:p w14:paraId="6C51FE90" w14:textId="5C9E3E45" w:rsidR="008F1704" w:rsidRPr="00220502" w:rsidRDefault="008F1704"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Podstawą określenia wynagrodzenia za roboty dodatkowe będzie protokół konieczności uzgodniony przez Strony oraz kosztorysy sporządzone przez Wykonawcę, zweryfikowane przez ustanowionych inspektorów nadzoru inwestorskiego, z uwzględnieniem danych wyjściowych do kosztorysowania określonych poniżej:</w:t>
      </w:r>
    </w:p>
    <w:p w14:paraId="209FC7B6" w14:textId="002477BA" w:rsidR="008F1704" w:rsidRPr="00220502" w:rsidRDefault="008F1704" w:rsidP="008F1704">
      <w:pPr>
        <w:spacing w:after="0" w:line="276" w:lineRule="auto"/>
        <w:jc w:val="both"/>
        <w:rPr>
          <w:rFonts w:eastAsia="Times New Roman" w:cs="Calibri"/>
          <w:bCs/>
          <w:lang w:eastAsia="pl-PL"/>
        </w:rPr>
      </w:pPr>
      <w:r w:rsidRPr="00220502">
        <w:rPr>
          <w:rFonts w:eastAsia="Times New Roman" w:cs="Calibri"/>
          <w:bCs/>
          <w:lang w:eastAsia="pl-PL"/>
        </w:rPr>
        <w:t xml:space="preserve">1)  stawka r-g, wskaźnik kosztów pośrednich i zysku oraz ceny materiałów oraz ceny sprzętu nie większe niż średnie ceny publikowane w kwartalnej Informacji cenowej o cenach materiałów budowlanych, elektrycznych i instalacyjnych SEKOCENBUD, obowiązujących w danym okresie i zawierających ceny zakupu, a w przypadku ich braku według cen udokumentowanych i </w:t>
      </w:r>
      <w:r w:rsidR="00166D74" w:rsidRPr="00A93D36">
        <w:rPr>
          <w:rFonts w:eastAsia="Times New Roman" w:cs="Calibri"/>
          <w:bCs/>
          <w:lang w:eastAsia="pl-PL"/>
        </w:rPr>
        <w:t>zatwierdzonych przez właściwego branżowo inspektora nadzoru inwestorskiego</w:t>
      </w:r>
      <w:r w:rsidR="0043147C" w:rsidRPr="00A93D36">
        <w:rPr>
          <w:rFonts w:eastAsia="Times New Roman" w:cs="Calibri"/>
          <w:bCs/>
          <w:lang w:eastAsia="pl-PL"/>
        </w:rPr>
        <w:t>.</w:t>
      </w:r>
      <w:r w:rsidR="00434265" w:rsidRPr="00220502">
        <w:rPr>
          <w:rFonts w:eastAsia="Times New Roman" w:cs="Calibri"/>
          <w:bCs/>
          <w:lang w:eastAsia="pl-PL"/>
        </w:rPr>
        <w:t xml:space="preserve"> </w:t>
      </w:r>
    </w:p>
    <w:p w14:paraId="3E483247" w14:textId="18AE9EBC" w:rsidR="008125E8" w:rsidRDefault="0043147C" w:rsidP="000201CF">
      <w:pPr>
        <w:tabs>
          <w:tab w:val="num" w:pos="426"/>
        </w:tabs>
        <w:spacing w:after="0" w:line="276" w:lineRule="auto"/>
        <w:jc w:val="both"/>
        <w:rPr>
          <w:rFonts w:eastAsia="Times New Roman" w:cs="Calibri"/>
          <w:bCs/>
          <w:lang w:eastAsia="pl-PL"/>
        </w:rPr>
      </w:pPr>
      <w:r w:rsidRPr="00220502">
        <w:rPr>
          <w:rFonts w:eastAsia="Times New Roman" w:cs="Calibri"/>
          <w:bCs/>
          <w:lang w:eastAsia="pl-PL"/>
        </w:rPr>
        <w:t>Powyższe będzie stanowiło</w:t>
      </w:r>
      <w:r w:rsidR="008F1704" w:rsidRPr="00220502">
        <w:rPr>
          <w:rFonts w:eastAsia="Times New Roman" w:cs="Calibri"/>
          <w:bCs/>
          <w:lang w:eastAsia="pl-PL"/>
        </w:rPr>
        <w:t xml:space="preserve"> podstawę zmiany </w:t>
      </w:r>
      <w:r w:rsidRPr="00220502">
        <w:rPr>
          <w:rFonts w:eastAsia="Times New Roman" w:cs="Calibri"/>
          <w:bCs/>
          <w:lang w:eastAsia="pl-PL"/>
        </w:rPr>
        <w:t>w</w:t>
      </w:r>
      <w:r w:rsidR="008F1704" w:rsidRPr="00220502">
        <w:rPr>
          <w:rFonts w:eastAsia="Times New Roman" w:cs="Calibri"/>
          <w:bCs/>
          <w:lang w:eastAsia="pl-PL"/>
        </w:rPr>
        <w:t>ynagrodzenia Wykonawcy w formie aneksu do umowy</w:t>
      </w:r>
      <w:r w:rsidR="00434265" w:rsidRPr="00220502">
        <w:rPr>
          <w:rFonts w:eastAsia="Times New Roman" w:cs="Calibri"/>
          <w:bCs/>
          <w:lang w:eastAsia="pl-PL"/>
        </w:rPr>
        <w:t>.</w:t>
      </w:r>
    </w:p>
    <w:p w14:paraId="5A71FBE3" w14:textId="77777777" w:rsidR="009B4C0F" w:rsidRDefault="009B4C0F" w:rsidP="009B4C0F">
      <w:pPr>
        <w:pStyle w:val="Akapitzlist"/>
        <w:spacing w:after="0"/>
        <w:ind w:left="360"/>
        <w:rPr>
          <w:rFonts w:cs="Calibri"/>
          <w:b/>
          <w:bCs/>
          <w:lang w:eastAsia="pl-PL"/>
        </w:rPr>
      </w:pPr>
    </w:p>
    <w:p w14:paraId="72BDB531" w14:textId="77777777" w:rsidR="008125E8" w:rsidRPr="00C42D7F" w:rsidRDefault="008125E8" w:rsidP="006400AC">
      <w:pPr>
        <w:keepNext/>
        <w:tabs>
          <w:tab w:val="left" w:pos="3544"/>
        </w:tabs>
        <w:spacing w:line="276" w:lineRule="auto"/>
        <w:jc w:val="center"/>
        <w:outlineLvl w:val="0"/>
        <w:rPr>
          <w:rFonts w:eastAsia="Times New Roman" w:cs="Calibri"/>
          <w:b/>
          <w:bCs/>
          <w:lang w:eastAsia="ar-SA"/>
        </w:rPr>
      </w:pPr>
      <w:r w:rsidRPr="00C42D7F">
        <w:rPr>
          <w:rFonts w:eastAsia="Times New Roman" w:cs="Calibri"/>
          <w:b/>
          <w:bCs/>
          <w:lang w:eastAsia="ar-SA"/>
        </w:rPr>
        <w:t>XI. ODSTĄPIENIA OD UMOWY</w:t>
      </w:r>
    </w:p>
    <w:p w14:paraId="72DD0C1D" w14:textId="21D48E94" w:rsidR="008125E8" w:rsidRPr="00C42D7F" w:rsidRDefault="008125E8" w:rsidP="00217914">
      <w:pPr>
        <w:pStyle w:val="Akapitzlist"/>
        <w:numPr>
          <w:ilvl w:val="0"/>
          <w:numId w:val="39"/>
        </w:numPr>
        <w:autoSpaceDE w:val="0"/>
        <w:autoSpaceDN w:val="0"/>
        <w:adjustRightInd w:val="0"/>
        <w:spacing w:after="0"/>
        <w:ind w:left="426" w:right="-92" w:hanging="426"/>
        <w:jc w:val="both"/>
        <w:rPr>
          <w:rFonts w:cs="Calibri"/>
          <w:bCs/>
          <w:sz w:val="22"/>
          <w:szCs w:val="22"/>
        </w:rPr>
      </w:pPr>
      <w:r w:rsidRPr="00C42D7F">
        <w:rPr>
          <w:rFonts w:cs="Calibri"/>
          <w:bCs/>
          <w:sz w:val="22"/>
          <w:szCs w:val="22"/>
        </w:rPr>
        <w:t>Zamawiający może odstąpić od umowy:</w:t>
      </w:r>
    </w:p>
    <w:p w14:paraId="2526A35B" w14:textId="77777777" w:rsidR="008125E8" w:rsidRPr="00C42D7F" w:rsidRDefault="008125E8" w:rsidP="00217914">
      <w:pPr>
        <w:pStyle w:val="Listanumerowana"/>
        <w:numPr>
          <w:ilvl w:val="0"/>
          <w:numId w:val="40"/>
        </w:numPr>
        <w:spacing w:line="276" w:lineRule="auto"/>
        <w:ind w:left="426" w:firstLine="0"/>
        <w:jc w:val="both"/>
        <w:rPr>
          <w:rFonts w:ascii="Calibri" w:hAnsi="Calibri" w:cs="Calibri"/>
          <w:bCs/>
          <w:sz w:val="22"/>
          <w:szCs w:val="22"/>
        </w:rPr>
      </w:pPr>
      <w:r w:rsidRPr="00C42D7F">
        <w:rPr>
          <w:rFonts w:ascii="Calibri" w:hAnsi="Calibri" w:cs="Calibri"/>
          <w:bCs/>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655A669" w14:textId="77777777" w:rsidR="008125E8" w:rsidRPr="00C42D7F" w:rsidRDefault="008125E8" w:rsidP="00217914">
      <w:pPr>
        <w:pStyle w:val="Listanumerowana"/>
        <w:numPr>
          <w:ilvl w:val="0"/>
          <w:numId w:val="40"/>
        </w:numPr>
        <w:spacing w:line="276" w:lineRule="auto"/>
        <w:ind w:left="426" w:firstLine="0"/>
        <w:jc w:val="both"/>
        <w:rPr>
          <w:rFonts w:ascii="Calibri" w:hAnsi="Calibri" w:cs="Calibri"/>
          <w:bCs/>
          <w:sz w:val="22"/>
          <w:szCs w:val="22"/>
        </w:rPr>
      </w:pPr>
      <w:r w:rsidRPr="00C42D7F">
        <w:rPr>
          <w:rFonts w:ascii="Calibri" w:hAnsi="Calibri" w:cs="Calibri"/>
          <w:bCs/>
          <w:sz w:val="22"/>
          <w:szCs w:val="22"/>
        </w:rPr>
        <w:t>jeżeli zachodzi co najmniej jedna z następujących okoliczności:</w:t>
      </w:r>
    </w:p>
    <w:p w14:paraId="2EDDE782" w14:textId="77777777" w:rsidR="008125E8" w:rsidRPr="00C42D7F" w:rsidRDefault="008125E8" w:rsidP="00217914">
      <w:pPr>
        <w:pStyle w:val="Akapitzlist"/>
        <w:numPr>
          <w:ilvl w:val="0"/>
          <w:numId w:val="41"/>
        </w:numPr>
        <w:shd w:val="clear" w:color="auto" w:fill="FFFFFF"/>
        <w:tabs>
          <w:tab w:val="left" w:pos="993"/>
        </w:tabs>
        <w:spacing w:after="0"/>
        <w:ind w:left="709" w:firstLine="0"/>
        <w:jc w:val="both"/>
        <w:rPr>
          <w:rFonts w:cs="Calibri"/>
          <w:bCs/>
          <w:sz w:val="22"/>
          <w:szCs w:val="22"/>
          <w:lang w:eastAsia="ar-SA"/>
        </w:rPr>
      </w:pPr>
      <w:r w:rsidRPr="00C42D7F">
        <w:rPr>
          <w:rFonts w:cs="Calibri"/>
          <w:bCs/>
          <w:sz w:val="22"/>
          <w:szCs w:val="22"/>
          <w:lang w:eastAsia="ar-SA"/>
        </w:rPr>
        <w:t>dokonano zmiany umowy z naruszeniem art. 454 i art. 455</w:t>
      </w:r>
      <w:r w:rsidR="00C83A5D" w:rsidRPr="00C42D7F">
        <w:rPr>
          <w:rFonts w:cs="Calibri"/>
          <w:bCs/>
          <w:sz w:val="22"/>
          <w:szCs w:val="22"/>
          <w:lang w:eastAsia="ar-SA"/>
        </w:rPr>
        <w:t xml:space="preserve"> </w:t>
      </w:r>
      <w:proofErr w:type="spellStart"/>
      <w:r w:rsidR="00C83A5D" w:rsidRPr="00C42D7F">
        <w:rPr>
          <w:rFonts w:cs="Calibri"/>
          <w:bCs/>
          <w:sz w:val="22"/>
          <w:szCs w:val="22"/>
          <w:lang w:eastAsia="ar-SA"/>
        </w:rPr>
        <w:t>Pzp</w:t>
      </w:r>
      <w:proofErr w:type="spellEnd"/>
      <w:r w:rsidRPr="00C42D7F">
        <w:rPr>
          <w:rFonts w:cs="Calibri"/>
          <w:bCs/>
          <w:sz w:val="22"/>
          <w:szCs w:val="22"/>
          <w:lang w:eastAsia="ar-SA"/>
        </w:rPr>
        <w:t>,</w:t>
      </w:r>
    </w:p>
    <w:p w14:paraId="12072625" w14:textId="77777777" w:rsidR="008125E8" w:rsidRPr="00C42D7F" w:rsidRDefault="008125E8" w:rsidP="00217914">
      <w:pPr>
        <w:pStyle w:val="Akapitzlist"/>
        <w:numPr>
          <w:ilvl w:val="0"/>
          <w:numId w:val="41"/>
        </w:numPr>
        <w:shd w:val="clear" w:color="auto" w:fill="FFFFFF"/>
        <w:tabs>
          <w:tab w:val="left" w:pos="993"/>
        </w:tabs>
        <w:spacing w:after="0"/>
        <w:ind w:left="709" w:firstLine="0"/>
        <w:jc w:val="both"/>
        <w:rPr>
          <w:rFonts w:cs="Calibri"/>
          <w:bCs/>
          <w:sz w:val="22"/>
          <w:szCs w:val="22"/>
          <w:lang w:eastAsia="ar-SA"/>
        </w:rPr>
      </w:pPr>
      <w:r w:rsidRPr="00C42D7F">
        <w:rPr>
          <w:rFonts w:cs="Calibri"/>
          <w:bCs/>
          <w:sz w:val="22"/>
          <w:szCs w:val="22"/>
          <w:lang w:eastAsia="ar-SA"/>
        </w:rPr>
        <w:t>wykonawca w chwili zawarcia umowy podlegał wykluczeniu na podstawie art. 108</w:t>
      </w:r>
      <w:r w:rsidR="00C83A5D" w:rsidRPr="00C42D7F">
        <w:rPr>
          <w:rFonts w:cs="Calibri"/>
          <w:bCs/>
          <w:sz w:val="22"/>
          <w:szCs w:val="22"/>
          <w:lang w:eastAsia="ar-SA"/>
        </w:rPr>
        <w:t xml:space="preserve"> </w:t>
      </w:r>
      <w:proofErr w:type="spellStart"/>
      <w:r w:rsidR="00C83A5D" w:rsidRPr="00C42D7F">
        <w:rPr>
          <w:rFonts w:cs="Calibri"/>
          <w:bCs/>
          <w:sz w:val="22"/>
          <w:szCs w:val="22"/>
          <w:lang w:eastAsia="ar-SA"/>
        </w:rPr>
        <w:t>Pzp</w:t>
      </w:r>
      <w:proofErr w:type="spellEnd"/>
      <w:r w:rsidRPr="00C42D7F">
        <w:rPr>
          <w:rFonts w:cs="Calibri"/>
          <w:bCs/>
          <w:sz w:val="22"/>
          <w:szCs w:val="22"/>
          <w:lang w:eastAsia="ar-SA"/>
        </w:rPr>
        <w:t>,</w:t>
      </w:r>
    </w:p>
    <w:p w14:paraId="76ECF4C9" w14:textId="77777777" w:rsidR="00E53609" w:rsidRDefault="008125E8" w:rsidP="00217914">
      <w:pPr>
        <w:pStyle w:val="Akapitzlist"/>
        <w:numPr>
          <w:ilvl w:val="0"/>
          <w:numId w:val="41"/>
        </w:numPr>
        <w:shd w:val="clear" w:color="auto" w:fill="FFFFFF"/>
        <w:tabs>
          <w:tab w:val="left" w:pos="993"/>
        </w:tabs>
        <w:spacing w:after="0"/>
        <w:ind w:left="709" w:firstLine="0"/>
        <w:jc w:val="both"/>
        <w:rPr>
          <w:rFonts w:cs="Calibri"/>
          <w:bCs/>
          <w:sz w:val="22"/>
          <w:szCs w:val="22"/>
          <w:lang w:eastAsia="ar-SA"/>
        </w:rPr>
      </w:pPr>
      <w:r w:rsidRPr="00C42D7F">
        <w:rPr>
          <w:rFonts w:cs="Calibri"/>
          <w:bCs/>
          <w:sz w:val="22"/>
          <w:szCs w:val="22"/>
          <w:lang w:eastAsia="ar-SA"/>
        </w:rPr>
        <w:t xml:space="preserve">Trybunał Sprawiedliwości Unii Europejskiej stwierdził, w ramach procedury przewidzianej w </w:t>
      </w:r>
      <w:hyperlink r:id="rId9" w:anchor="/document/17099384?unitId=art(258)&amp;cm=DOCUMENT" w:tgtFrame="_blank" w:history="1">
        <w:r w:rsidRPr="00C42D7F">
          <w:rPr>
            <w:rFonts w:cs="Calibri"/>
            <w:bCs/>
            <w:sz w:val="22"/>
            <w:szCs w:val="22"/>
            <w:lang w:eastAsia="ar-SA"/>
          </w:rPr>
          <w:t>art. 258</w:t>
        </w:r>
      </w:hyperlink>
      <w:r w:rsidRPr="00C42D7F">
        <w:rPr>
          <w:rFonts w:cs="Calibri"/>
          <w:bCs/>
          <w:sz w:val="22"/>
          <w:szCs w:val="22"/>
          <w:lang w:eastAsia="ar-SA"/>
        </w:rPr>
        <w:t xml:space="preserve"> Traktatu o funkcjonowaniu Unii Europejskiej, że Rzeczpospolita Polska uchybiła zobowiązaniom, które ciążą na niej na mocy Traktatów, </w:t>
      </w:r>
      <w:hyperlink r:id="rId10" w:anchor="/document/68413979?cm=DOCUMENT" w:tgtFrame="_blank" w:history="1">
        <w:r w:rsidRPr="00C42D7F">
          <w:rPr>
            <w:rFonts w:cs="Calibri"/>
            <w:bCs/>
            <w:sz w:val="22"/>
            <w:szCs w:val="22"/>
            <w:lang w:eastAsia="ar-SA"/>
          </w:rPr>
          <w:t>dyrektywy</w:t>
        </w:r>
      </w:hyperlink>
      <w:r w:rsidRPr="00C42D7F">
        <w:rPr>
          <w:rFonts w:cs="Calibri"/>
          <w:bCs/>
          <w:sz w:val="22"/>
          <w:szCs w:val="22"/>
          <w:lang w:eastAsia="ar-SA"/>
        </w:rPr>
        <w:t xml:space="preserve"> 2014/24/UE, </w:t>
      </w:r>
      <w:hyperlink r:id="rId11" w:anchor="/document/68413980?cm=DOCUMENT" w:tgtFrame="_blank" w:history="1">
        <w:r w:rsidRPr="00C42D7F">
          <w:rPr>
            <w:rFonts w:cs="Calibri"/>
            <w:bCs/>
            <w:sz w:val="22"/>
            <w:szCs w:val="22"/>
            <w:lang w:eastAsia="ar-SA"/>
          </w:rPr>
          <w:t>dyrektywy</w:t>
        </w:r>
      </w:hyperlink>
      <w:r w:rsidRPr="00C42D7F">
        <w:rPr>
          <w:rFonts w:cs="Calibri"/>
          <w:bCs/>
          <w:sz w:val="22"/>
          <w:szCs w:val="22"/>
          <w:lang w:eastAsia="ar-SA"/>
        </w:rPr>
        <w:t xml:space="preserve"> 2014/25/UE i </w:t>
      </w:r>
      <w:hyperlink r:id="rId12" w:anchor="/document/67894791?cm=DOCUMENT" w:tgtFrame="_blank" w:history="1">
        <w:r w:rsidRPr="00C42D7F">
          <w:rPr>
            <w:rFonts w:cs="Calibri"/>
            <w:bCs/>
            <w:sz w:val="22"/>
            <w:szCs w:val="22"/>
            <w:lang w:eastAsia="ar-SA"/>
          </w:rPr>
          <w:t>dyrektywy</w:t>
        </w:r>
      </w:hyperlink>
      <w:r w:rsidRPr="00C42D7F">
        <w:rPr>
          <w:rFonts w:cs="Calibri"/>
          <w:bCs/>
          <w:sz w:val="22"/>
          <w:szCs w:val="22"/>
          <w:lang w:eastAsia="ar-SA"/>
        </w:rPr>
        <w:t xml:space="preserve"> 2009/81/WE, z uwagi na to, że zamawiający udzielił zamówienia z naruszeniem prawa Unii Europejskiej</w:t>
      </w:r>
      <w:r w:rsidR="00E53609">
        <w:rPr>
          <w:rFonts w:cs="Calibri"/>
          <w:bCs/>
          <w:sz w:val="22"/>
          <w:szCs w:val="22"/>
          <w:lang w:eastAsia="ar-SA"/>
        </w:rPr>
        <w:t>,</w:t>
      </w:r>
    </w:p>
    <w:p w14:paraId="374F0A98" w14:textId="1C196911" w:rsidR="008125E8" w:rsidRPr="00C42D7F" w:rsidRDefault="00E53609" w:rsidP="00217914">
      <w:pPr>
        <w:pStyle w:val="Akapitzlist"/>
        <w:numPr>
          <w:ilvl w:val="0"/>
          <w:numId w:val="40"/>
        </w:numPr>
        <w:shd w:val="clear" w:color="auto" w:fill="FFFFFF"/>
        <w:tabs>
          <w:tab w:val="left" w:pos="993"/>
        </w:tabs>
        <w:spacing w:after="0"/>
        <w:jc w:val="both"/>
        <w:rPr>
          <w:rFonts w:cs="Calibri"/>
          <w:bCs/>
          <w:sz w:val="22"/>
          <w:szCs w:val="22"/>
          <w:lang w:eastAsia="ar-SA"/>
        </w:rPr>
      </w:pPr>
      <w:r>
        <w:rPr>
          <w:rFonts w:cs="Calibri"/>
          <w:bCs/>
          <w:sz w:val="22"/>
          <w:szCs w:val="22"/>
          <w:lang w:eastAsia="ar-SA"/>
        </w:rPr>
        <w:lastRenderedPageBreak/>
        <w:t xml:space="preserve">zgodnie z postanowieniami </w:t>
      </w:r>
      <w:proofErr w:type="spellStart"/>
      <w:r>
        <w:rPr>
          <w:rFonts w:cs="Calibri"/>
          <w:bCs/>
          <w:sz w:val="22"/>
          <w:szCs w:val="22"/>
          <w:lang w:eastAsia="ar-SA"/>
        </w:rPr>
        <w:t>Pzp</w:t>
      </w:r>
      <w:proofErr w:type="spellEnd"/>
      <w:r w:rsidR="008125E8" w:rsidRPr="00C42D7F">
        <w:rPr>
          <w:rFonts w:cs="Calibri"/>
          <w:bCs/>
          <w:sz w:val="22"/>
          <w:szCs w:val="22"/>
          <w:lang w:eastAsia="ar-SA"/>
        </w:rPr>
        <w:t>.</w:t>
      </w:r>
    </w:p>
    <w:p w14:paraId="6E56490D" w14:textId="77777777" w:rsidR="008125E8" w:rsidRPr="00C42D7F" w:rsidRDefault="00D30370" w:rsidP="00E53609">
      <w:pPr>
        <w:spacing w:after="0" w:line="240" w:lineRule="auto"/>
        <w:jc w:val="both"/>
        <w:rPr>
          <w:rFonts w:cs="Calibri"/>
          <w:lang w:eastAsia="pl-PL"/>
        </w:rPr>
      </w:pPr>
      <w:r w:rsidRPr="00C42D7F">
        <w:rPr>
          <w:rFonts w:eastAsia="Times New Roman" w:cs="Calibri"/>
          <w:lang w:eastAsia="pl-PL"/>
        </w:rPr>
        <w:t>2. </w:t>
      </w:r>
      <w:r w:rsidR="008125E8" w:rsidRPr="00C42D7F">
        <w:rPr>
          <w:rFonts w:cs="Calibri"/>
          <w:lang w:eastAsia="pl-PL"/>
        </w:rPr>
        <w:t>Zamawiający może odstąpić od umowy także w razie:</w:t>
      </w:r>
    </w:p>
    <w:p w14:paraId="7F3D5DC5" w14:textId="36274723"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gdy Wykonawca nie przedstawił Zamawiającemu umowy z podwykonawcą</w:t>
      </w:r>
      <w:r w:rsidR="009D0BDE" w:rsidRPr="00C42D7F">
        <w:rPr>
          <w:rFonts w:ascii="Calibri" w:hAnsi="Calibri" w:cs="Calibri"/>
          <w:bCs/>
          <w:sz w:val="22"/>
          <w:szCs w:val="22"/>
        </w:rPr>
        <w:t>,</w:t>
      </w:r>
      <w:r w:rsidRPr="00C42D7F">
        <w:rPr>
          <w:rFonts w:ascii="Calibri" w:hAnsi="Calibri" w:cs="Calibri"/>
          <w:bCs/>
          <w:sz w:val="22"/>
          <w:szCs w:val="22"/>
        </w:rPr>
        <w:t xml:space="preserve"> lub</w:t>
      </w:r>
      <w:r w:rsidR="00CE3C35" w:rsidRPr="00C42D7F">
        <w:rPr>
          <w:rFonts w:ascii="Calibri" w:hAnsi="Calibri" w:cs="Calibri"/>
          <w:bCs/>
          <w:sz w:val="22"/>
          <w:szCs w:val="22"/>
        </w:rPr>
        <w:t xml:space="preserve"> jej zmiany zgodnie z umową, </w:t>
      </w:r>
      <w:r w:rsidRPr="00C42D7F">
        <w:rPr>
          <w:rFonts w:ascii="Calibri" w:hAnsi="Calibri" w:cs="Calibri"/>
          <w:bCs/>
          <w:sz w:val="22"/>
          <w:szCs w:val="22"/>
        </w:rPr>
        <w:t>lub zawarł umowę z podwykonawcą</w:t>
      </w:r>
      <w:r w:rsidR="009D0BDE" w:rsidRPr="00C42D7F">
        <w:rPr>
          <w:rFonts w:ascii="Calibri" w:hAnsi="Calibri" w:cs="Calibri"/>
          <w:bCs/>
          <w:sz w:val="22"/>
          <w:szCs w:val="22"/>
        </w:rPr>
        <w:t>,</w:t>
      </w:r>
      <w:r w:rsidRPr="00C42D7F">
        <w:rPr>
          <w:rFonts w:ascii="Calibri" w:hAnsi="Calibri" w:cs="Calibri"/>
          <w:bCs/>
          <w:sz w:val="22"/>
          <w:szCs w:val="22"/>
        </w:rPr>
        <w:t xml:space="preserve"> lub dokonał jej zmiany z naruszeniem ustaleń, o któ</w:t>
      </w:r>
      <w:r w:rsidR="00CE3C35" w:rsidRPr="00C42D7F">
        <w:rPr>
          <w:rFonts w:ascii="Calibri" w:hAnsi="Calibri" w:cs="Calibri"/>
          <w:bCs/>
          <w:sz w:val="22"/>
          <w:szCs w:val="22"/>
        </w:rPr>
        <w:t>rych mowa w Rozdziale V umowy</w:t>
      </w:r>
      <w:r w:rsidR="009D0BDE" w:rsidRPr="00C42D7F">
        <w:rPr>
          <w:rFonts w:ascii="Calibri" w:hAnsi="Calibri" w:cs="Calibri"/>
          <w:bCs/>
          <w:sz w:val="22"/>
          <w:szCs w:val="22"/>
        </w:rPr>
        <w:t>,</w:t>
      </w:r>
      <w:r w:rsidR="00CE3C35" w:rsidRPr="00C42D7F">
        <w:rPr>
          <w:rFonts w:ascii="Calibri" w:hAnsi="Calibri" w:cs="Calibri"/>
          <w:bCs/>
          <w:sz w:val="22"/>
          <w:szCs w:val="22"/>
        </w:rPr>
        <w:t xml:space="preserve"> </w:t>
      </w:r>
      <w:r w:rsidRPr="00C42D7F">
        <w:rPr>
          <w:rFonts w:ascii="Calibri" w:hAnsi="Calibri" w:cs="Calibri"/>
          <w:bCs/>
          <w:sz w:val="22"/>
          <w:szCs w:val="22"/>
        </w:rPr>
        <w:t>lub przedstawiona umowa lub jej zmiana jest niezgodna z projektem zatw</w:t>
      </w:r>
      <w:r w:rsidR="00CE3C35" w:rsidRPr="00C42D7F">
        <w:rPr>
          <w:rFonts w:ascii="Calibri" w:hAnsi="Calibri" w:cs="Calibri"/>
          <w:bCs/>
          <w:sz w:val="22"/>
          <w:szCs w:val="22"/>
        </w:rPr>
        <w:t>ierdzonym przez Zamawiającego</w:t>
      </w:r>
      <w:r w:rsidR="009D0BDE" w:rsidRPr="00C42D7F">
        <w:rPr>
          <w:rFonts w:ascii="Calibri" w:hAnsi="Calibri" w:cs="Calibri"/>
          <w:bCs/>
          <w:sz w:val="22"/>
          <w:szCs w:val="22"/>
        </w:rPr>
        <w:t>,</w:t>
      </w:r>
      <w:r w:rsidR="00CE3C35" w:rsidRPr="00C42D7F">
        <w:rPr>
          <w:rFonts w:ascii="Calibri" w:hAnsi="Calibri" w:cs="Calibri"/>
          <w:bCs/>
          <w:sz w:val="22"/>
          <w:szCs w:val="22"/>
        </w:rPr>
        <w:t xml:space="preserve"> </w:t>
      </w:r>
      <w:r w:rsidRPr="00C42D7F">
        <w:rPr>
          <w:rFonts w:ascii="Calibri" w:hAnsi="Calibri" w:cs="Calibri"/>
          <w:bCs/>
          <w:sz w:val="22"/>
          <w:szCs w:val="22"/>
        </w:rPr>
        <w:t xml:space="preserve">lub powierzył wykonanie robót </w:t>
      </w:r>
      <w:r w:rsidR="001D2E05">
        <w:rPr>
          <w:rFonts w:ascii="Calibri" w:hAnsi="Calibri" w:cs="Calibri"/>
          <w:bCs/>
          <w:sz w:val="22"/>
          <w:szCs w:val="22"/>
        </w:rPr>
        <w:t>`</w:t>
      </w:r>
      <w:r w:rsidRPr="00C42D7F">
        <w:rPr>
          <w:rFonts w:ascii="Calibri" w:hAnsi="Calibri" w:cs="Calibri"/>
          <w:bCs/>
          <w:sz w:val="22"/>
          <w:szCs w:val="22"/>
        </w:rPr>
        <w:t>podwykonawcom, na które Zamawiający nie wyraził zgody,</w:t>
      </w:r>
    </w:p>
    <w:p w14:paraId="70435E0D" w14:textId="77777777"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zajęcia przez organ egzekucyjny w jakiejkolwiek wysokości wierzytelności Wykonawcy                       z tytułu zawarcia i wykonania  umowy,</w:t>
      </w:r>
    </w:p>
    <w:p w14:paraId="637C12EE" w14:textId="70E88759"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gdy Wykonawca bez</w:t>
      </w:r>
      <w:r w:rsidR="00CE3C35" w:rsidRPr="00C42D7F">
        <w:rPr>
          <w:rFonts w:ascii="Calibri" w:hAnsi="Calibri" w:cs="Calibri"/>
          <w:bCs/>
          <w:sz w:val="22"/>
          <w:szCs w:val="22"/>
        </w:rPr>
        <w:t xml:space="preserve"> poinformowania Zamawiającego </w:t>
      </w:r>
      <w:r w:rsidR="00DB7D93">
        <w:rPr>
          <w:rFonts w:ascii="Calibri" w:hAnsi="Calibri" w:cs="Calibri"/>
          <w:bCs/>
          <w:sz w:val="22"/>
          <w:szCs w:val="22"/>
        </w:rPr>
        <w:t>i</w:t>
      </w:r>
      <w:r w:rsidRPr="00C42D7F">
        <w:rPr>
          <w:rFonts w:ascii="Calibri" w:hAnsi="Calibri" w:cs="Calibri"/>
          <w:bCs/>
          <w:sz w:val="22"/>
          <w:szCs w:val="22"/>
        </w:rPr>
        <w:t xml:space="preserve"> bez uzasadnionej przyczyny przerwał realizację robót i przerwa ta trwa dłużej niż 7 kolejnych dni,</w:t>
      </w:r>
    </w:p>
    <w:p w14:paraId="29EF1831" w14:textId="0FCD05B1"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 xml:space="preserve">gdy bieżąca kontrola postępu robót wykazuje, że nie dojdzie do wykonania robót w terminie umownym - na spełnienie powyższego wystarczy pisemna opinia </w:t>
      </w:r>
      <w:r w:rsidR="00B64282" w:rsidRPr="00C42D7F">
        <w:rPr>
          <w:rFonts w:ascii="Calibri" w:hAnsi="Calibri" w:cs="Calibri"/>
          <w:bCs/>
          <w:sz w:val="22"/>
          <w:szCs w:val="22"/>
        </w:rPr>
        <w:t>inspektora nadzoru inwestorskiego</w:t>
      </w:r>
      <w:r w:rsidRPr="00C42D7F">
        <w:rPr>
          <w:rFonts w:ascii="Calibri" w:hAnsi="Calibri" w:cs="Calibri"/>
          <w:bCs/>
          <w:sz w:val="22"/>
          <w:szCs w:val="22"/>
        </w:rPr>
        <w:t xml:space="preserve"> potwierdzająca powyższe,</w:t>
      </w:r>
    </w:p>
    <w:p w14:paraId="547FE093" w14:textId="16F9F55A"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 xml:space="preserve">gdy Zamawiający więcej niż dwukrotnie dokonywał bezpośredniej zapłaty podwykonawcy lub dalszemu podwykonawcy lub gdy wyniknie konieczność  </w:t>
      </w:r>
      <w:r w:rsidR="001E5107" w:rsidRPr="00C42D7F">
        <w:rPr>
          <w:rFonts w:ascii="Calibri" w:hAnsi="Calibri" w:cs="Calibri"/>
          <w:bCs/>
          <w:sz w:val="22"/>
          <w:szCs w:val="22"/>
        </w:rPr>
        <w:t xml:space="preserve">takiej </w:t>
      </w:r>
      <w:r w:rsidRPr="00C42D7F">
        <w:rPr>
          <w:rFonts w:ascii="Calibri" w:hAnsi="Calibri" w:cs="Calibri"/>
          <w:bCs/>
          <w:sz w:val="22"/>
          <w:szCs w:val="22"/>
        </w:rPr>
        <w:t>zapłaty na sumę większą niż 5% wartości wynagrodzenia wskazanego w Rozdziale VI § 1 ust. 1,</w:t>
      </w:r>
    </w:p>
    <w:p w14:paraId="48D739E6" w14:textId="77777777"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gdy Wykonawca nie dopełni dyspozycji z art. 462 ust. 7 ustawy Prawo zamówień publicznych, w terminie 7 dni licząc od dnia rezygnacji podwykonawcy;</w:t>
      </w:r>
    </w:p>
    <w:p w14:paraId="03D505E0" w14:textId="46BCA1EB"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E53609">
        <w:rPr>
          <w:rFonts w:ascii="Calibri" w:hAnsi="Calibri" w:cs="Calibri"/>
          <w:bCs/>
          <w:sz w:val="22"/>
          <w:szCs w:val="22"/>
        </w:rPr>
        <w:t>Zamawiający może odstąpić od umowy</w:t>
      </w:r>
      <w:r w:rsidR="00512C4D">
        <w:rPr>
          <w:rFonts w:ascii="Calibri" w:hAnsi="Calibri" w:cs="Calibri"/>
          <w:bCs/>
          <w:sz w:val="22"/>
          <w:szCs w:val="22"/>
        </w:rPr>
        <w:t>,</w:t>
      </w:r>
      <w:r w:rsidRPr="00E53609">
        <w:rPr>
          <w:rFonts w:ascii="Calibri" w:hAnsi="Calibri" w:cs="Calibri"/>
          <w:bCs/>
          <w:sz w:val="22"/>
          <w:szCs w:val="22"/>
        </w:rPr>
        <w:t xml:space="preserve"> jeżeli wykonawca spóźni się z przedłożeniem dokumentów, o których mowa w Rozdziale IV §</w:t>
      </w:r>
      <w:r w:rsidR="004D6285" w:rsidRPr="00E53609">
        <w:rPr>
          <w:rFonts w:ascii="Calibri" w:hAnsi="Calibri" w:cs="Calibri"/>
          <w:bCs/>
          <w:sz w:val="22"/>
          <w:szCs w:val="22"/>
        </w:rPr>
        <w:t>3</w:t>
      </w:r>
      <w:r w:rsidRPr="00E53609">
        <w:rPr>
          <w:rFonts w:ascii="Calibri" w:hAnsi="Calibri" w:cs="Calibri"/>
          <w:bCs/>
          <w:sz w:val="22"/>
          <w:szCs w:val="22"/>
        </w:rPr>
        <w:t>, ust.</w:t>
      </w:r>
      <w:r w:rsidR="00E53609" w:rsidRPr="00E53609">
        <w:rPr>
          <w:rFonts w:ascii="Calibri" w:hAnsi="Calibri" w:cs="Calibri"/>
          <w:bCs/>
          <w:sz w:val="22"/>
          <w:szCs w:val="22"/>
        </w:rPr>
        <w:t xml:space="preserve">1 lub 2 lub </w:t>
      </w:r>
      <w:r w:rsidRPr="00E53609">
        <w:rPr>
          <w:rFonts w:ascii="Calibri" w:hAnsi="Calibri" w:cs="Calibri"/>
          <w:bCs/>
          <w:sz w:val="22"/>
          <w:szCs w:val="22"/>
        </w:rPr>
        <w:t>3, we wskazanym</w:t>
      </w:r>
      <w:r w:rsidRPr="00C42D7F">
        <w:rPr>
          <w:rFonts w:ascii="Calibri" w:hAnsi="Calibri" w:cs="Calibri"/>
          <w:bCs/>
          <w:sz w:val="22"/>
          <w:szCs w:val="22"/>
        </w:rPr>
        <w:t xml:space="preserve"> terminie w ilości powyżej 10 dni licząc od dnia wyznaczonego przez Zamawiającego,</w:t>
      </w:r>
    </w:p>
    <w:p w14:paraId="3A2EEB52" w14:textId="77777777" w:rsidR="0039486C"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Zamawiający ma prawo odstąpić od umowy, jeżeli wady stwierdzone w toku odbioru końcowego nie nadają się do usunięcia</w:t>
      </w:r>
      <w:r w:rsidR="0039486C">
        <w:rPr>
          <w:rFonts w:ascii="Calibri" w:hAnsi="Calibri" w:cs="Calibri"/>
          <w:bCs/>
          <w:sz w:val="22"/>
          <w:szCs w:val="22"/>
        </w:rPr>
        <w:t>,</w:t>
      </w:r>
    </w:p>
    <w:p w14:paraId="1E4F0345" w14:textId="657B916A" w:rsidR="008125E8" w:rsidRPr="000851F9" w:rsidRDefault="00BA3218" w:rsidP="00353D65">
      <w:pPr>
        <w:pStyle w:val="Listanumerowana"/>
        <w:numPr>
          <w:ilvl w:val="0"/>
          <w:numId w:val="42"/>
        </w:numPr>
        <w:spacing w:line="276" w:lineRule="auto"/>
        <w:ind w:left="426" w:firstLine="65"/>
        <w:jc w:val="both"/>
        <w:rPr>
          <w:rFonts w:ascii="Calibri" w:hAnsi="Calibri" w:cs="Calibri"/>
          <w:bCs/>
          <w:sz w:val="22"/>
          <w:szCs w:val="22"/>
        </w:rPr>
      </w:pPr>
      <w:r>
        <w:rPr>
          <w:rFonts w:ascii="Calibri" w:hAnsi="Calibri" w:cs="Calibri"/>
          <w:bCs/>
          <w:sz w:val="22"/>
          <w:szCs w:val="22"/>
        </w:rPr>
        <w:t xml:space="preserve">gdy Wykonawca nie rozpoczął </w:t>
      </w:r>
      <w:r w:rsidRPr="000851F9">
        <w:rPr>
          <w:rFonts w:ascii="Calibri" w:hAnsi="Calibri" w:cs="Calibri"/>
          <w:bCs/>
          <w:sz w:val="22"/>
          <w:szCs w:val="22"/>
        </w:rPr>
        <w:t xml:space="preserve">robót w terminie 7 dni od dnia przekazania </w:t>
      </w:r>
      <w:r w:rsidR="00705276" w:rsidRPr="000851F9">
        <w:rPr>
          <w:rFonts w:ascii="Calibri" w:hAnsi="Calibri" w:cs="Calibri"/>
          <w:bCs/>
          <w:sz w:val="22"/>
          <w:szCs w:val="22"/>
        </w:rPr>
        <w:t>terenu</w:t>
      </w:r>
      <w:r w:rsidRPr="000851F9">
        <w:rPr>
          <w:rFonts w:ascii="Calibri" w:hAnsi="Calibri" w:cs="Calibri"/>
          <w:bCs/>
          <w:sz w:val="22"/>
          <w:szCs w:val="22"/>
        </w:rPr>
        <w:t xml:space="preserve"> budowy (robót)</w:t>
      </w:r>
      <w:r w:rsidR="000F7EC7" w:rsidRPr="000851F9">
        <w:rPr>
          <w:rFonts w:ascii="Calibri" w:hAnsi="Calibri" w:cs="Calibri"/>
          <w:bCs/>
          <w:sz w:val="22"/>
          <w:szCs w:val="22"/>
        </w:rPr>
        <w:t>,</w:t>
      </w:r>
    </w:p>
    <w:p w14:paraId="6E074BD0" w14:textId="77777777" w:rsidR="00CD01FE" w:rsidRPr="006F24A4" w:rsidRDefault="00353D65" w:rsidP="00353D65">
      <w:pPr>
        <w:pStyle w:val="Listanumerowana"/>
        <w:numPr>
          <w:ilvl w:val="0"/>
          <w:numId w:val="42"/>
        </w:numPr>
        <w:spacing w:line="276" w:lineRule="auto"/>
        <w:ind w:left="851"/>
        <w:jc w:val="both"/>
        <w:rPr>
          <w:rFonts w:ascii="Calibri" w:hAnsi="Calibri" w:cs="Calibri"/>
          <w:bCs/>
          <w:sz w:val="22"/>
          <w:szCs w:val="22"/>
        </w:rPr>
      </w:pPr>
      <w:r w:rsidRPr="006F24A4">
        <w:rPr>
          <w:rFonts w:ascii="Calibri" w:hAnsi="Calibri" w:cs="Calibri"/>
          <w:bCs/>
          <w:sz w:val="22"/>
          <w:szCs w:val="22"/>
        </w:rPr>
        <w:t>wysokość kar umownych naliczonych Wykonawcy przekroczy limit określony w umowie</w:t>
      </w:r>
      <w:r w:rsidR="00CD01FE" w:rsidRPr="006F24A4">
        <w:rPr>
          <w:rFonts w:ascii="Calibri" w:hAnsi="Calibri" w:cs="Calibri"/>
          <w:bCs/>
          <w:sz w:val="22"/>
          <w:szCs w:val="22"/>
        </w:rPr>
        <w:t>,</w:t>
      </w:r>
    </w:p>
    <w:p w14:paraId="78B7C46C" w14:textId="5AF61D7D" w:rsidR="00353D65" w:rsidRPr="006F24A4" w:rsidRDefault="00CD01FE" w:rsidP="006F24A4">
      <w:pPr>
        <w:pStyle w:val="Listanumerowana"/>
        <w:numPr>
          <w:ilvl w:val="0"/>
          <w:numId w:val="42"/>
        </w:numPr>
        <w:tabs>
          <w:tab w:val="left" w:pos="709"/>
          <w:tab w:val="left" w:pos="851"/>
        </w:tabs>
        <w:spacing w:line="276" w:lineRule="auto"/>
        <w:ind w:left="426" w:firstLine="0"/>
        <w:jc w:val="both"/>
        <w:rPr>
          <w:rFonts w:ascii="Calibri" w:hAnsi="Calibri" w:cs="Calibri"/>
          <w:bCs/>
          <w:sz w:val="22"/>
          <w:szCs w:val="22"/>
        </w:rPr>
      </w:pPr>
      <w:r w:rsidRPr="006F24A4">
        <w:rPr>
          <w:rFonts w:ascii="Calibri" w:hAnsi="Calibri" w:cs="Calibri"/>
          <w:bCs/>
          <w:sz w:val="22"/>
          <w:szCs w:val="22"/>
        </w:rPr>
        <w:t>gdy Wykonawca nie stawił się w wyznaczonym po raz drugi przez Zamawiającego terminie na przekazanie terenu budowy (robót); po bezskutecznym upływie pierwotnie wyznaczonego terminie na wskazaną czynność</w:t>
      </w:r>
      <w:r w:rsidR="00353D65" w:rsidRPr="006F24A4">
        <w:rPr>
          <w:rFonts w:ascii="Calibri" w:hAnsi="Calibri" w:cs="Calibri"/>
          <w:bCs/>
          <w:sz w:val="22"/>
          <w:szCs w:val="22"/>
        </w:rPr>
        <w:t>.</w:t>
      </w:r>
    </w:p>
    <w:p w14:paraId="583D3DF0" w14:textId="0A3DB969" w:rsidR="008125E8" w:rsidRPr="000851F9" w:rsidRDefault="008125E8" w:rsidP="00E53609">
      <w:pPr>
        <w:tabs>
          <w:tab w:val="left" w:pos="426"/>
          <w:tab w:val="left" w:pos="709"/>
        </w:tabs>
        <w:spacing w:after="0" w:line="276" w:lineRule="auto"/>
        <w:jc w:val="both"/>
        <w:rPr>
          <w:rFonts w:eastAsia="Times New Roman" w:cs="Calibri"/>
          <w:lang w:eastAsia="pl-PL"/>
        </w:rPr>
      </w:pPr>
      <w:r w:rsidRPr="00287629">
        <w:rPr>
          <w:rFonts w:eastAsia="Times New Roman" w:cs="Calibri"/>
          <w:lang w:eastAsia="pl-PL"/>
        </w:rPr>
        <w:t xml:space="preserve">3. </w:t>
      </w:r>
      <w:r w:rsidRPr="00287629">
        <w:rPr>
          <w:rFonts w:eastAsia="Times New Roman" w:cs="Calibri"/>
          <w:lang w:eastAsia="pl-PL"/>
        </w:rPr>
        <w:tab/>
        <w:t xml:space="preserve">W przypadkach, o których mowa w ust. 1 </w:t>
      </w:r>
      <w:r w:rsidR="00872F53" w:rsidRPr="00287629">
        <w:rPr>
          <w:rFonts w:eastAsia="Times New Roman" w:cs="Calibri"/>
          <w:lang w:eastAsia="pl-PL"/>
        </w:rPr>
        <w:t>lub</w:t>
      </w:r>
      <w:r w:rsidRPr="00287629">
        <w:rPr>
          <w:rFonts w:eastAsia="Times New Roman" w:cs="Calibri"/>
          <w:lang w:eastAsia="pl-PL"/>
        </w:rPr>
        <w:t xml:space="preserve"> 2 </w:t>
      </w:r>
      <w:r w:rsidR="00512C4D" w:rsidRPr="00287629">
        <w:rPr>
          <w:rFonts w:eastAsia="Times New Roman" w:cs="Calibri"/>
          <w:lang w:eastAsia="pl-PL"/>
        </w:rPr>
        <w:t>(z wyłączeniem pkt.9</w:t>
      </w:r>
      <w:r w:rsidR="00663489" w:rsidRPr="00287629">
        <w:rPr>
          <w:rFonts w:eastAsia="Times New Roman" w:cs="Calibri"/>
          <w:lang w:eastAsia="pl-PL"/>
        </w:rPr>
        <w:t xml:space="preserve"> i 11</w:t>
      </w:r>
      <w:r w:rsidR="00512C4D" w:rsidRPr="00287629">
        <w:rPr>
          <w:rFonts w:eastAsia="Times New Roman" w:cs="Calibri"/>
          <w:lang w:eastAsia="pl-PL"/>
        </w:rPr>
        <w:t xml:space="preserve">) </w:t>
      </w:r>
      <w:r w:rsidRPr="00287629">
        <w:rPr>
          <w:rFonts w:eastAsia="Times New Roman" w:cs="Calibri"/>
          <w:lang w:eastAsia="pl-PL"/>
        </w:rPr>
        <w:t>niniejszego Rozdziału Wykonawca może żądać wyłącznie wynagrodzenia należnego z tytułu wykonania części umowy.</w:t>
      </w:r>
    </w:p>
    <w:p w14:paraId="407E1227" w14:textId="77777777" w:rsidR="008125E8" w:rsidRPr="00C42D7F" w:rsidRDefault="008125E8" w:rsidP="00E53609">
      <w:pPr>
        <w:tabs>
          <w:tab w:val="left" w:pos="426"/>
          <w:tab w:val="left" w:pos="709"/>
        </w:tabs>
        <w:spacing w:after="0" w:line="276" w:lineRule="auto"/>
        <w:jc w:val="both"/>
        <w:rPr>
          <w:rFonts w:eastAsia="Times New Roman" w:cs="Calibri"/>
          <w:lang w:eastAsia="pl-PL"/>
        </w:rPr>
      </w:pPr>
      <w:r w:rsidRPr="000851F9">
        <w:rPr>
          <w:rFonts w:eastAsia="Times New Roman" w:cs="Calibri"/>
          <w:lang w:eastAsia="pl-PL"/>
        </w:rPr>
        <w:t xml:space="preserve">4. </w:t>
      </w:r>
      <w:r w:rsidRPr="000851F9">
        <w:rPr>
          <w:rFonts w:eastAsia="Times New Roman" w:cs="Calibri"/>
          <w:lang w:eastAsia="pl-PL"/>
        </w:rPr>
        <w:tab/>
        <w:t>Odstąpienie od umowy wymaga formy pisemnej</w:t>
      </w:r>
      <w:r w:rsidRPr="00C42D7F">
        <w:rPr>
          <w:rFonts w:eastAsia="Times New Roman" w:cs="Calibri"/>
          <w:lang w:eastAsia="pl-PL"/>
        </w:rPr>
        <w:t xml:space="preserve"> pod rygorem nieważności. Oświadczenie o odstąpieniu od umowy może być złożone w terminie 30 dni od dnia zaistnienia </w:t>
      </w:r>
      <w:r w:rsidR="00391C89" w:rsidRPr="00C42D7F">
        <w:rPr>
          <w:rFonts w:eastAsia="Times New Roman" w:cs="Calibri"/>
          <w:lang w:eastAsia="pl-PL"/>
        </w:rPr>
        <w:t>lub</w:t>
      </w:r>
      <w:r w:rsidRPr="00C42D7F">
        <w:rPr>
          <w:rFonts w:eastAsia="Times New Roman" w:cs="Calibri"/>
          <w:lang w:eastAsia="pl-PL"/>
        </w:rPr>
        <w:t xml:space="preserve"> powzięcia informacji o zdarzeniu/zdarzeniach określonych w ust.1 </w:t>
      </w:r>
      <w:r w:rsidR="00872F53" w:rsidRPr="00C42D7F">
        <w:rPr>
          <w:rFonts w:eastAsia="Times New Roman" w:cs="Calibri"/>
          <w:lang w:eastAsia="pl-PL"/>
        </w:rPr>
        <w:t>lub</w:t>
      </w:r>
      <w:r w:rsidRPr="00C42D7F">
        <w:rPr>
          <w:rFonts w:eastAsia="Times New Roman" w:cs="Calibri"/>
          <w:lang w:eastAsia="pl-PL"/>
        </w:rPr>
        <w:t xml:space="preserve"> 2 niniejszego Rozdziału.</w:t>
      </w:r>
    </w:p>
    <w:p w14:paraId="3F8B4692" w14:textId="4ADB9F01" w:rsidR="008125E8" w:rsidRPr="00E53609" w:rsidRDefault="008125E8" w:rsidP="00E53609">
      <w:pPr>
        <w:tabs>
          <w:tab w:val="left" w:pos="426"/>
          <w:tab w:val="left" w:pos="709"/>
        </w:tabs>
        <w:spacing w:after="0" w:line="276" w:lineRule="auto"/>
        <w:jc w:val="both"/>
        <w:rPr>
          <w:rFonts w:eastAsia="Times New Roman" w:cs="Calibri"/>
          <w:lang w:eastAsia="pl-PL"/>
        </w:rPr>
      </w:pPr>
      <w:r w:rsidRPr="00C42D7F">
        <w:rPr>
          <w:rFonts w:eastAsia="Times New Roman" w:cs="Calibri"/>
          <w:lang w:eastAsia="pl-PL"/>
        </w:rPr>
        <w:t xml:space="preserve">5. </w:t>
      </w:r>
      <w:r w:rsidRPr="00C42D7F">
        <w:rPr>
          <w:rFonts w:eastAsia="Times New Roman" w:cs="Calibri"/>
          <w:lang w:eastAsia="pl-PL"/>
        </w:rPr>
        <w:tab/>
        <w:t xml:space="preserve">W razie odstąpienia </w:t>
      </w:r>
      <w:r w:rsidRPr="00E53609">
        <w:rPr>
          <w:rFonts w:eastAsia="Times New Roman" w:cs="Calibri"/>
          <w:lang w:eastAsia="pl-PL"/>
        </w:rPr>
        <w:t xml:space="preserve">od umowy przez Zamawiającego lub Wykonawcę, Wykonawca jest zobowiązany do przekazania terenu budowy </w:t>
      </w:r>
      <w:r w:rsidR="009038A6" w:rsidRPr="00E53609">
        <w:rPr>
          <w:rFonts w:eastAsia="Times New Roman" w:cs="Calibri"/>
          <w:lang w:eastAsia="pl-PL"/>
        </w:rPr>
        <w:t xml:space="preserve">(robót) </w:t>
      </w:r>
      <w:r w:rsidRPr="00E53609">
        <w:rPr>
          <w:rFonts w:eastAsia="Times New Roman" w:cs="Calibri"/>
          <w:lang w:eastAsia="pl-PL"/>
        </w:rPr>
        <w:t xml:space="preserve">wraz z wykonanymi robotami i dokumentami, o których mowa w Rozdziale VII niniejszej umowy, w terminie 7 dni od odstąpienia od umowy. </w:t>
      </w:r>
      <w:r w:rsidRPr="00E53609">
        <w:rPr>
          <w:rFonts w:eastAsia="Times New Roman" w:cs="Calibri"/>
          <w:lang w:eastAsia="pl-PL"/>
        </w:rPr>
        <w:br/>
        <w:t xml:space="preserve">Z przekazania, o którym mowa w zdaniu poprzedzającym Strony sporządzą protokół, w którym oznaczą m.in. stan przedmiotu umowy i terenu </w:t>
      </w:r>
      <w:r w:rsidR="009038A6" w:rsidRPr="00E53609">
        <w:rPr>
          <w:rFonts w:eastAsia="Times New Roman" w:cs="Calibri"/>
          <w:lang w:eastAsia="pl-PL"/>
        </w:rPr>
        <w:t>budowy (robót)</w:t>
      </w:r>
      <w:r w:rsidRPr="00E53609">
        <w:rPr>
          <w:rFonts w:eastAsia="Times New Roman" w:cs="Calibri"/>
          <w:lang w:eastAsia="pl-PL"/>
        </w:rPr>
        <w:t>.</w:t>
      </w:r>
    </w:p>
    <w:p w14:paraId="5D1F3829" w14:textId="267F25C4" w:rsidR="00F420C4" w:rsidRPr="00E53609" w:rsidRDefault="008125E8" w:rsidP="00F420C4">
      <w:pPr>
        <w:tabs>
          <w:tab w:val="left" w:pos="426"/>
          <w:tab w:val="left" w:pos="708"/>
        </w:tabs>
        <w:spacing w:after="0" w:line="276" w:lineRule="auto"/>
        <w:jc w:val="both"/>
        <w:rPr>
          <w:rFonts w:eastAsia="Times New Roman" w:cs="Calibri"/>
          <w:lang w:eastAsia="pl-PL"/>
        </w:rPr>
      </w:pPr>
      <w:r w:rsidRPr="00E53609">
        <w:rPr>
          <w:rFonts w:eastAsia="Times New Roman" w:cs="Calibri"/>
          <w:lang w:eastAsia="pl-PL"/>
        </w:rPr>
        <w:t xml:space="preserve">6. </w:t>
      </w:r>
      <w:r w:rsidRPr="00E53609">
        <w:rPr>
          <w:rFonts w:eastAsia="Times New Roman" w:cs="Calibri"/>
          <w:lang w:eastAsia="pl-PL"/>
        </w:rPr>
        <w:tab/>
        <w:t>W przypadku odstąpienia od umowy przez Zamawiającego na podstawie postanowień, o których w ust. 2 niniejszego Rozdziału, wobec Wykonawcy Zamawiający zastrzega sobie prawo zastosowania sankcji, o której mowa w Rozdziale IX  § 2 ust. 2 pkt. 3 niniejszej umowy.</w:t>
      </w:r>
    </w:p>
    <w:p w14:paraId="035104B8" w14:textId="77777777" w:rsidR="00FE62E3" w:rsidRDefault="00FE62E3" w:rsidP="00F420C4">
      <w:pPr>
        <w:tabs>
          <w:tab w:val="left" w:pos="426"/>
          <w:tab w:val="left" w:pos="708"/>
        </w:tabs>
        <w:spacing w:after="0" w:line="276" w:lineRule="auto"/>
        <w:jc w:val="both"/>
        <w:rPr>
          <w:rFonts w:eastAsia="Times New Roman" w:cs="Calibri"/>
          <w:lang w:eastAsia="pl-PL"/>
        </w:rPr>
      </w:pPr>
    </w:p>
    <w:p w14:paraId="11BA7708" w14:textId="532D204D" w:rsidR="008125E8" w:rsidRPr="00E53609" w:rsidRDefault="008125E8" w:rsidP="00F420C4">
      <w:pPr>
        <w:tabs>
          <w:tab w:val="left" w:pos="426"/>
          <w:tab w:val="left" w:pos="708"/>
        </w:tabs>
        <w:spacing w:after="0" w:line="276" w:lineRule="auto"/>
        <w:jc w:val="center"/>
        <w:rPr>
          <w:rFonts w:eastAsia="Times New Roman" w:cs="Calibri"/>
          <w:b/>
          <w:lang w:eastAsia="ar-SA"/>
        </w:rPr>
      </w:pPr>
      <w:r w:rsidRPr="00E53609">
        <w:rPr>
          <w:rFonts w:eastAsia="Times New Roman" w:cs="Calibri"/>
          <w:b/>
          <w:lang w:eastAsia="ar-SA"/>
        </w:rPr>
        <w:t>XII. OCHRONA DANYCH OSOBOWYCH</w:t>
      </w:r>
    </w:p>
    <w:p w14:paraId="3975243B" w14:textId="5D5415CE" w:rsidR="008125E8" w:rsidRPr="00E53609" w:rsidRDefault="008125E8" w:rsidP="002F152B">
      <w:pPr>
        <w:spacing w:before="160" w:line="276" w:lineRule="auto"/>
        <w:jc w:val="center"/>
        <w:rPr>
          <w:rFonts w:eastAsia="Times New Roman" w:cs="Calibri"/>
          <w:b/>
          <w:lang w:eastAsia="pl-PL"/>
        </w:rPr>
      </w:pPr>
      <w:r w:rsidRPr="00E53609">
        <w:rPr>
          <w:rFonts w:eastAsia="Times New Roman" w:cs="Calibri"/>
          <w:b/>
          <w:lang w:eastAsia="pl-PL"/>
        </w:rPr>
        <w:t>§ 1</w:t>
      </w:r>
    </w:p>
    <w:p w14:paraId="5DFBB95C" w14:textId="6615A7CF"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lastRenderedPageBreak/>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1D02D4AB"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cs="Calibri"/>
        </w:rPr>
        <w:t xml:space="preserve">W przypadku powierzenia przetwarzania danych osobowych, strony aneksem do umowy określą rodzaj przekazanych danych osobowych oraz czynności związane z przetwarzaniem  danych osobowych, do wykonywania których Wykonawca będzie uprawniony. </w:t>
      </w:r>
    </w:p>
    <w:p w14:paraId="10A55A39"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Zamawiający powierzy Wykonawcy, w trybie art. 28 Rozporządzenia dane osobowe do przetwarzania, wyłącznie w celu wykonania przedmiotu niniejszej umowy.</w:t>
      </w:r>
    </w:p>
    <w:p w14:paraId="3282F5BB" w14:textId="77777777" w:rsidR="008125E8" w:rsidRPr="00C42D7F" w:rsidRDefault="008125E8" w:rsidP="00217914">
      <w:pPr>
        <w:numPr>
          <w:ilvl w:val="0"/>
          <w:numId w:val="24"/>
        </w:numPr>
        <w:spacing w:after="0" w:line="276" w:lineRule="auto"/>
        <w:ind w:left="426" w:hanging="426"/>
        <w:contextualSpacing/>
        <w:jc w:val="both"/>
        <w:rPr>
          <w:rFonts w:eastAsia="Times New Roman" w:cs="Calibri"/>
        </w:rPr>
      </w:pPr>
      <w:r w:rsidRPr="00C42D7F">
        <w:rPr>
          <w:rFonts w:eastAsia="Times New Roman" w:cs="Calibri"/>
        </w:rPr>
        <w:t>Wykonawca zobowiązuje się:</w:t>
      </w:r>
    </w:p>
    <w:p w14:paraId="6519C32D"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t>przetwarzać powierzone mu dane osobowe zgodnie z niniejszą umową, Rozporządzeniem oraz z innymi przepisami prawa powszechnie obowiązującego, które chronią prawa osób, których dane dotyczą,</w:t>
      </w:r>
    </w:p>
    <w:p w14:paraId="286170B0"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3D2CD386"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t>dołożyć należytej staranności przy przetwarzaniu powierzonych danych osobowych,</w:t>
      </w:r>
    </w:p>
    <w:p w14:paraId="7BBB8F5F"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t>do nadania upoważnień do przetwarzania danych osobowych wszystkim osobom, które będą przetwarzały powierzone dane w celu realizacji niniejszej umowy,</w:t>
      </w:r>
    </w:p>
    <w:p w14:paraId="65782B97"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t>zapewnić zachowanie w tajemnicy (o której mowa w art. 28 ust 3 pkt b</w:t>
      </w:r>
      <w:r w:rsidR="006266F4" w:rsidRPr="00C42D7F">
        <w:rPr>
          <w:rFonts w:ascii="Calibri" w:hAnsi="Calibri" w:cs="Calibri"/>
          <w:bCs/>
          <w:sz w:val="22"/>
          <w:szCs w:val="22"/>
        </w:rPr>
        <w:t>)</w:t>
      </w:r>
      <w:r w:rsidRPr="00C42D7F">
        <w:rPr>
          <w:rFonts w:ascii="Calibri" w:hAnsi="Calibri" w:cs="Calibri"/>
          <w:bCs/>
          <w:sz w:val="22"/>
          <w:szCs w:val="22"/>
        </w:rPr>
        <w:t xml:space="preserve"> Rozporządzenia przetwarzanych danych przez osoby, które upoważnia do przetwarzania danych osobowych w celu realizacji niniejszej umowy, zarówno w trakcie zatrudnienia ich w Podmiocie przetwarzającym, jak i po jego ustaniu.</w:t>
      </w:r>
    </w:p>
    <w:p w14:paraId="4E2D3844"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po wykonaniu przedmiotu zamówienia, usuwa  wszelkie dane osobowe oraz usuwa wszelkie ich istniejące kopie, chyba że prawo Unii lub prawo państwa członkowskiego nakazują przechowywanie danych osobowych.</w:t>
      </w:r>
    </w:p>
    <w:p w14:paraId="37D45E92"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 xml:space="preserve">Wykonawca pomaga Zamawiającemu w niezbędnym zakresie wywiązywać się z obowiązku odpowiadania na żądania osoby, której dane dotyczą oraz wywiązywania się z obowiązków określonych w art. 32-36 Rozporządzenia. </w:t>
      </w:r>
    </w:p>
    <w:p w14:paraId="693CE705"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po stwierdzeniu naruszenia ochrony danych osobowych bez zbędnej zwłoki zgłasza je administratorowi, nie później niż w ciągu 72 godzin od stwierdzenia naruszenia.</w:t>
      </w:r>
    </w:p>
    <w:p w14:paraId="60779ECE"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8142591"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Zamawiający realizować będzie prawo kontroli w godzinach pracy Wykonawcy informując                         o kontroli minimum 3 dni przed planowanym jej przeprowadzeniem.</w:t>
      </w:r>
    </w:p>
    <w:p w14:paraId="67F2189F"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zobowiązuje się do usunięcia uchybień stwierdzonych podczas kontroli w terminie nie dłuższym niż 7 dni.</w:t>
      </w:r>
    </w:p>
    <w:p w14:paraId="4DA769A5"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udostępnia Zamawiającemu wszelkie informacje niezbędne do wykazania spełnienia obowiązków określonych w art. 28 Rozporządzenia.</w:t>
      </w:r>
    </w:p>
    <w:p w14:paraId="2A8CCFA3"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 xml:space="preserve">Wykonawca może powierzyć dane osobowe objęte niniejszą umową do dalszego przetwarzania podwykonawcom jedynie w celu wykonania umowy po uzyskaniu uprzedniej pisemnej zgody Zamawiającego.  </w:t>
      </w:r>
    </w:p>
    <w:p w14:paraId="77065AE1"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 xml:space="preserve">Podwykonawca, winien spełniać te same gwarancje i obowiązki jakie zostały nałożone na Wykonawcę. </w:t>
      </w:r>
    </w:p>
    <w:p w14:paraId="49D9728F"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lastRenderedPageBreak/>
        <w:t>Wykonawca ponosi pełną odpowiedzialność wobec Zamawiającego za działanie podwykonawcy w zakresie obowiązku ochrony danych.</w:t>
      </w:r>
    </w:p>
    <w:p w14:paraId="360CA580"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1E35F944"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17A87069" w14:textId="2921DCE0"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3ED234B" w14:textId="474DF583"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 przypadku</w:t>
      </w:r>
      <w:r w:rsidR="001E5107" w:rsidRPr="00C42D7F">
        <w:rPr>
          <w:rFonts w:eastAsia="Times New Roman" w:cs="Calibri"/>
        </w:rPr>
        <w:t>,</w:t>
      </w:r>
      <w:r w:rsidRPr="00C42D7F">
        <w:rPr>
          <w:rFonts w:eastAsia="Times New Roman" w:cs="Calibri"/>
        </w:rPr>
        <w:t xml:space="preserve"> gdy wykonanie obowiązków, o których mowa w art. 15 ust. 1-3 rozporządzenia 2016/679, wymagałoby niewspółmiernie dużego wysiłku, zamawiający może żądać od osoby, której dane dotyczą, wskazania dodatkowych informacji mających na celu sprecyzowanie żądania, </w:t>
      </w:r>
      <w:r w:rsidR="00496D2E" w:rsidRPr="00C42D7F">
        <w:rPr>
          <w:rFonts w:eastAsia="Times New Roman" w:cs="Calibri"/>
        </w:rPr>
        <w:br/>
      </w:r>
      <w:r w:rsidRPr="00C42D7F">
        <w:rPr>
          <w:rFonts w:eastAsia="Times New Roman" w:cs="Calibri"/>
        </w:rPr>
        <w:t>w szczególności podania nazwy lub daty postępowania o udzielenie zamówienia publicznego lub konkursu.</w:t>
      </w:r>
    </w:p>
    <w:p w14:paraId="2B6FC219"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7976085A"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 sprawach nieuregulowanych niniejszym paragrafem, zastosowanie będą miały przepisy Kodeksu cywilnego, rozporządzenia RODO, Ustawy o ochronie danych osobowych.</w:t>
      </w:r>
    </w:p>
    <w:p w14:paraId="402B6BA4" w14:textId="77777777" w:rsidR="008125E8" w:rsidRPr="00C42D7F" w:rsidRDefault="008125E8" w:rsidP="00B820C0">
      <w:pPr>
        <w:keepNext/>
        <w:tabs>
          <w:tab w:val="left" w:pos="708"/>
        </w:tabs>
        <w:suppressAutoHyphens/>
        <w:spacing w:before="240" w:after="0" w:line="276" w:lineRule="auto"/>
        <w:jc w:val="center"/>
        <w:outlineLvl w:val="0"/>
        <w:rPr>
          <w:rFonts w:eastAsia="Times New Roman" w:cs="Calibri"/>
          <w:b/>
          <w:lang w:eastAsia="ar-SA"/>
        </w:rPr>
      </w:pPr>
      <w:r w:rsidRPr="00C42D7F">
        <w:rPr>
          <w:rFonts w:eastAsia="Times New Roman" w:cs="Calibri"/>
          <w:b/>
          <w:lang w:eastAsia="ar-SA"/>
        </w:rPr>
        <w:t>XIII. POSTANOWIENIA KOŃCOWE</w:t>
      </w:r>
    </w:p>
    <w:p w14:paraId="5CCD51A9" w14:textId="77777777" w:rsidR="008125E8" w:rsidRPr="00341BE9" w:rsidRDefault="008125E8" w:rsidP="00B820C0">
      <w:pPr>
        <w:spacing w:before="240" w:after="0" w:line="276" w:lineRule="auto"/>
        <w:jc w:val="center"/>
        <w:rPr>
          <w:rFonts w:eastAsia="Times New Roman" w:cs="Calibri"/>
          <w:b/>
          <w:bCs/>
          <w:lang w:eastAsia="pl-PL"/>
        </w:rPr>
      </w:pPr>
      <w:r w:rsidRPr="00341BE9">
        <w:rPr>
          <w:rFonts w:eastAsia="Times New Roman" w:cs="Calibri"/>
          <w:b/>
          <w:bCs/>
          <w:lang w:eastAsia="pl-PL"/>
        </w:rPr>
        <w:t>§ 1</w:t>
      </w:r>
    </w:p>
    <w:p w14:paraId="4BC2AD7D" w14:textId="77777777" w:rsidR="008125E8" w:rsidRPr="00341BE9" w:rsidRDefault="008125E8" w:rsidP="008125E8">
      <w:pPr>
        <w:spacing w:after="0" w:line="276" w:lineRule="auto"/>
        <w:jc w:val="both"/>
        <w:rPr>
          <w:rFonts w:eastAsia="Times New Roman" w:cs="Calibri"/>
          <w:lang w:eastAsia="pl-PL"/>
        </w:rPr>
      </w:pPr>
      <w:r w:rsidRPr="00341BE9">
        <w:rPr>
          <w:rFonts w:eastAsia="Times New Roman" w:cs="Calibri"/>
          <w:lang w:eastAsia="pl-PL"/>
        </w:rPr>
        <w:t>W sprawach nieuregulowanych niniejszą umową mają zastosowanie przepisy ustaw:</w:t>
      </w:r>
    </w:p>
    <w:p w14:paraId="0686803C" w14:textId="77777777" w:rsidR="008125E8" w:rsidRPr="00341BE9" w:rsidRDefault="008125E8" w:rsidP="00C2391E">
      <w:pPr>
        <w:numPr>
          <w:ilvl w:val="0"/>
          <w:numId w:val="10"/>
        </w:numPr>
        <w:tabs>
          <w:tab w:val="clear" w:pos="720"/>
          <w:tab w:val="left" w:pos="284"/>
        </w:tabs>
        <w:spacing w:after="0" w:line="276" w:lineRule="auto"/>
        <w:ind w:left="0" w:firstLine="0"/>
        <w:jc w:val="both"/>
        <w:rPr>
          <w:rFonts w:eastAsia="Times New Roman" w:cs="Calibri"/>
          <w:lang w:eastAsia="pl-PL"/>
        </w:rPr>
      </w:pPr>
      <w:r w:rsidRPr="00341BE9">
        <w:rPr>
          <w:rFonts w:eastAsia="Times New Roman" w:cs="Calibri"/>
          <w:lang w:eastAsia="pl-PL"/>
        </w:rPr>
        <w:t xml:space="preserve">Prawo zamówień Publicznych, </w:t>
      </w:r>
    </w:p>
    <w:p w14:paraId="70F23FE2" w14:textId="77777777" w:rsidR="008125E8" w:rsidRPr="00341BE9" w:rsidRDefault="008125E8" w:rsidP="00C2391E">
      <w:pPr>
        <w:numPr>
          <w:ilvl w:val="0"/>
          <w:numId w:val="10"/>
        </w:numPr>
        <w:tabs>
          <w:tab w:val="clear" w:pos="720"/>
          <w:tab w:val="left" w:pos="284"/>
        </w:tabs>
        <w:spacing w:after="0" w:line="276" w:lineRule="auto"/>
        <w:ind w:left="0" w:firstLine="0"/>
        <w:jc w:val="both"/>
        <w:rPr>
          <w:rFonts w:eastAsia="Times New Roman" w:cs="Calibri"/>
          <w:lang w:eastAsia="pl-PL"/>
        </w:rPr>
      </w:pPr>
      <w:r w:rsidRPr="00341BE9">
        <w:rPr>
          <w:rFonts w:eastAsia="Times New Roman" w:cs="Calibri"/>
          <w:lang w:eastAsia="pl-PL"/>
        </w:rPr>
        <w:t>Kodeks cywilny,</w:t>
      </w:r>
    </w:p>
    <w:p w14:paraId="1889A2E3" w14:textId="77777777" w:rsidR="008125E8" w:rsidRPr="00341BE9" w:rsidRDefault="008125E8" w:rsidP="00C2391E">
      <w:pPr>
        <w:numPr>
          <w:ilvl w:val="0"/>
          <w:numId w:val="10"/>
        </w:numPr>
        <w:tabs>
          <w:tab w:val="clear" w:pos="720"/>
          <w:tab w:val="left" w:pos="284"/>
        </w:tabs>
        <w:spacing w:after="0" w:line="276" w:lineRule="auto"/>
        <w:ind w:left="0" w:firstLine="0"/>
        <w:jc w:val="both"/>
        <w:rPr>
          <w:rFonts w:eastAsia="Times New Roman" w:cs="Calibri"/>
          <w:lang w:eastAsia="pl-PL"/>
        </w:rPr>
      </w:pPr>
      <w:r w:rsidRPr="00341BE9">
        <w:rPr>
          <w:rFonts w:eastAsia="Times New Roman" w:cs="Calibri"/>
          <w:lang w:eastAsia="pl-PL"/>
        </w:rPr>
        <w:t>Prawo budowlane,</w:t>
      </w:r>
    </w:p>
    <w:p w14:paraId="733A9396" w14:textId="77777777" w:rsidR="008125E8" w:rsidRPr="00341BE9" w:rsidRDefault="008125E8" w:rsidP="00C2391E">
      <w:pPr>
        <w:numPr>
          <w:ilvl w:val="0"/>
          <w:numId w:val="10"/>
        </w:numPr>
        <w:tabs>
          <w:tab w:val="clear" w:pos="720"/>
          <w:tab w:val="left" w:pos="284"/>
        </w:tabs>
        <w:spacing w:after="0" w:line="276" w:lineRule="auto"/>
        <w:ind w:left="0" w:firstLine="0"/>
        <w:jc w:val="both"/>
        <w:rPr>
          <w:rFonts w:eastAsia="Times New Roman" w:cs="Calibri"/>
          <w:lang w:eastAsia="pl-PL"/>
        </w:rPr>
      </w:pPr>
      <w:r w:rsidRPr="00341BE9">
        <w:rPr>
          <w:rFonts w:eastAsia="Times New Roman" w:cs="Calibri"/>
          <w:lang w:eastAsia="pl-PL"/>
        </w:rPr>
        <w:t>Właściwe przepisy w sprawie bezpieczeństwa i higieny pracy przy wykonaniu robót budowlanych</w:t>
      </w:r>
      <w:r w:rsidR="00266882" w:rsidRPr="00341BE9">
        <w:rPr>
          <w:rFonts w:eastAsia="Times New Roman" w:cs="Calibri"/>
          <w:lang w:eastAsia="pl-PL"/>
        </w:rPr>
        <w:t>,</w:t>
      </w:r>
    </w:p>
    <w:p w14:paraId="293CD961" w14:textId="77777777" w:rsidR="008125E8" w:rsidRPr="00341BE9" w:rsidRDefault="008125E8" w:rsidP="008125E8">
      <w:pPr>
        <w:spacing w:after="0" w:line="276" w:lineRule="auto"/>
        <w:jc w:val="both"/>
        <w:rPr>
          <w:rFonts w:eastAsia="Times New Roman" w:cs="Calibri"/>
          <w:lang w:eastAsia="pl-PL"/>
        </w:rPr>
      </w:pPr>
      <w:r w:rsidRPr="00341BE9">
        <w:rPr>
          <w:rFonts w:eastAsia="Times New Roman" w:cs="Calibri"/>
          <w:lang w:eastAsia="pl-PL"/>
        </w:rPr>
        <w:t>oraz akty wykonawcze do w/w.</w:t>
      </w:r>
    </w:p>
    <w:p w14:paraId="1E6C29B2" w14:textId="77777777" w:rsidR="008125E8" w:rsidRPr="00341BE9" w:rsidRDefault="008125E8" w:rsidP="008125E8">
      <w:pPr>
        <w:spacing w:before="240" w:after="0" w:line="276" w:lineRule="auto"/>
        <w:jc w:val="center"/>
        <w:rPr>
          <w:rFonts w:eastAsia="Times New Roman" w:cs="Calibri"/>
          <w:b/>
          <w:bCs/>
          <w:lang w:eastAsia="pl-PL"/>
        </w:rPr>
      </w:pPr>
      <w:r w:rsidRPr="00341BE9">
        <w:rPr>
          <w:rFonts w:eastAsia="Times New Roman" w:cs="Calibri"/>
          <w:b/>
          <w:bCs/>
          <w:lang w:eastAsia="pl-PL"/>
        </w:rPr>
        <w:t>§ 2</w:t>
      </w:r>
    </w:p>
    <w:p w14:paraId="51895F26" w14:textId="4E6DA974" w:rsidR="00075D2F" w:rsidRPr="007007F2" w:rsidRDefault="008125E8" w:rsidP="007007F2">
      <w:pPr>
        <w:autoSpaceDE w:val="0"/>
        <w:spacing w:after="0" w:line="276" w:lineRule="auto"/>
        <w:rPr>
          <w:rFonts w:eastAsia="Times New Roman" w:cs="Calibri"/>
          <w:lang w:eastAsia="pl-PL"/>
        </w:rPr>
      </w:pPr>
      <w:r w:rsidRPr="00341BE9">
        <w:rPr>
          <w:rFonts w:eastAsia="Times New Roman" w:cs="Calibri"/>
          <w:lang w:eastAsia="pl-PL"/>
        </w:rPr>
        <w:t>Zamawiając</w:t>
      </w:r>
      <w:r w:rsidR="00341BE9" w:rsidRPr="00341BE9">
        <w:rPr>
          <w:rFonts w:eastAsia="Times New Roman" w:cs="Calibri"/>
          <w:lang w:eastAsia="pl-PL"/>
        </w:rPr>
        <w:t>y nie wyraża zgody na c</w:t>
      </w:r>
      <w:r w:rsidRPr="00341BE9">
        <w:rPr>
          <w:rFonts w:eastAsia="Times New Roman" w:cs="Calibri"/>
          <w:lang w:eastAsia="pl-PL"/>
        </w:rPr>
        <w:t>esj</w:t>
      </w:r>
      <w:r w:rsidR="00341BE9" w:rsidRPr="00341BE9">
        <w:rPr>
          <w:rFonts w:eastAsia="Times New Roman" w:cs="Calibri"/>
          <w:lang w:eastAsia="pl-PL"/>
        </w:rPr>
        <w:t>ę</w:t>
      </w:r>
      <w:r w:rsidRPr="00341BE9">
        <w:rPr>
          <w:rFonts w:eastAsia="Times New Roman" w:cs="Calibri"/>
          <w:lang w:eastAsia="pl-PL"/>
        </w:rPr>
        <w:t xml:space="preserve"> wierzytelności wynikającej z </w:t>
      </w:r>
      <w:r w:rsidR="00E53609">
        <w:rPr>
          <w:rFonts w:eastAsia="Times New Roman" w:cs="Calibri"/>
          <w:lang w:eastAsia="pl-PL"/>
        </w:rPr>
        <w:t>niniejszej</w:t>
      </w:r>
      <w:r w:rsidRPr="00341BE9">
        <w:rPr>
          <w:rFonts w:eastAsia="Times New Roman" w:cs="Calibri"/>
          <w:lang w:eastAsia="pl-PL"/>
        </w:rPr>
        <w:t xml:space="preserve"> umowy.</w:t>
      </w:r>
    </w:p>
    <w:p w14:paraId="244FED92" w14:textId="3CF30165" w:rsidR="008125E8" w:rsidRPr="00341BE9" w:rsidRDefault="00B820C0" w:rsidP="008125E8">
      <w:pPr>
        <w:spacing w:before="240" w:after="0" w:line="276" w:lineRule="auto"/>
        <w:jc w:val="center"/>
        <w:rPr>
          <w:rFonts w:eastAsia="Times New Roman" w:cs="Calibri"/>
          <w:b/>
          <w:bCs/>
          <w:lang w:eastAsia="pl-PL"/>
        </w:rPr>
      </w:pPr>
      <w:r w:rsidRPr="00341BE9">
        <w:rPr>
          <w:rFonts w:eastAsia="Times New Roman" w:cs="Calibri"/>
          <w:b/>
          <w:bCs/>
          <w:lang w:eastAsia="pl-PL"/>
        </w:rPr>
        <w:t>§</w:t>
      </w:r>
      <w:r w:rsidR="008125E8" w:rsidRPr="00341BE9">
        <w:rPr>
          <w:rFonts w:eastAsia="Times New Roman" w:cs="Calibri"/>
          <w:b/>
          <w:bCs/>
          <w:lang w:eastAsia="pl-PL"/>
        </w:rPr>
        <w:t xml:space="preserve"> 3</w:t>
      </w:r>
    </w:p>
    <w:p w14:paraId="2959CD10" w14:textId="77777777" w:rsidR="006763EF" w:rsidRPr="00341BE9" w:rsidRDefault="008125E8" w:rsidP="006763EF">
      <w:pPr>
        <w:pStyle w:val="Akapitzlist"/>
        <w:numPr>
          <w:ilvl w:val="2"/>
          <w:numId w:val="7"/>
        </w:numPr>
        <w:tabs>
          <w:tab w:val="clear" w:pos="2160"/>
          <w:tab w:val="num" w:pos="1843"/>
        </w:tabs>
        <w:spacing w:after="0"/>
        <w:ind w:left="426"/>
        <w:jc w:val="both"/>
        <w:rPr>
          <w:rFonts w:cs="Calibri"/>
          <w:sz w:val="22"/>
          <w:szCs w:val="22"/>
          <w:lang w:eastAsia="pl-PL"/>
        </w:rPr>
      </w:pPr>
      <w:r w:rsidRPr="00341BE9">
        <w:rPr>
          <w:rFonts w:cs="Calibri"/>
          <w:sz w:val="22"/>
          <w:szCs w:val="22"/>
          <w:lang w:eastAsia="pl-PL"/>
        </w:rPr>
        <w:t>W przypadku zaistnienia sporu o roszczenia cywilnoprawne w ramach realizacji niniejszej umowy, w sprawach, w których zawarcie ugody jest dopuszczalne, strony zobowiązują się do przeprowadzenia mediacji, z udziałem wybranego wspólnie mediatora</w:t>
      </w:r>
      <w:r w:rsidR="006763EF" w:rsidRPr="00341BE9">
        <w:rPr>
          <w:rFonts w:cs="Calibri"/>
          <w:sz w:val="22"/>
          <w:szCs w:val="22"/>
          <w:lang w:eastAsia="pl-PL"/>
        </w:rPr>
        <w:t>, którego koszt pokryje Wykonawca</w:t>
      </w:r>
      <w:r w:rsidRPr="00341BE9">
        <w:rPr>
          <w:rFonts w:cs="Calibri"/>
          <w:sz w:val="22"/>
          <w:szCs w:val="22"/>
          <w:lang w:eastAsia="pl-PL"/>
        </w:rPr>
        <w:t>.</w:t>
      </w:r>
    </w:p>
    <w:p w14:paraId="751C9C2D" w14:textId="77777777" w:rsidR="008125E8" w:rsidRPr="00341BE9" w:rsidRDefault="00B277A5" w:rsidP="006763EF">
      <w:pPr>
        <w:pStyle w:val="Akapitzlist"/>
        <w:numPr>
          <w:ilvl w:val="2"/>
          <w:numId w:val="7"/>
        </w:numPr>
        <w:tabs>
          <w:tab w:val="clear" w:pos="2160"/>
        </w:tabs>
        <w:ind w:left="426"/>
        <w:jc w:val="both"/>
        <w:rPr>
          <w:rFonts w:cs="Calibri"/>
          <w:sz w:val="22"/>
          <w:szCs w:val="22"/>
          <w:lang w:eastAsia="pl-PL"/>
        </w:rPr>
      </w:pPr>
      <w:r w:rsidRPr="00341BE9">
        <w:rPr>
          <w:rFonts w:cs="Calibri"/>
          <w:sz w:val="22"/>
          <w:szCs w:val="22"/>
          <w:lang w:eastAsia="pl-PL"/>
        </w:rPr>
        <w:lastRenderedPageBreak/>
        <w:t xml:space="preserve">W przypadku </w:t>
      </w:r>
      <w:proofErr w:type="spellStart"/>
      <w:r w:rsidRPr="00341BE9">
        <w:rPr>
          <w:rFonts w:cs="Calibri"/>
          <w:sz w:val="22"/>
          <w:szCs w:val="22"/>
          <w:lang w:eastAsia="pl-PL"/>
        </w:rPr>
        <w:t>nie</w:t>
      </w:r>
      <w:r w:rsidR="008125E8" w:rsidRPr="00341BE9">
        <w:rPr>
          <w:rFonts w:cs="Calibri"/>
          <w:sz w:val="22"/>
          <w:szCs w:val="22"/>
          <w:lang w:eastAsia="pl-PL"/>
        </w:rPr>
        <w:t>zawarcia</w:t>
      </w:r>
      <w:proofErr w:type="spellEnd"/>
      <w:r w:rsidR="008125E8" w:rsidRPr="00341BE9">
        <w:rPr>
          <w:rFonts w:cs="Calibri"/>
          <w:sz w:val="22"/>
          <w:szCs w:val="22"/>
          <w:lang w:eastAsia="pl-PL"/>
        </w:rPr>
        <w:t xml:space="preserve"> ugody przed mediatorem, Sądem właściwym do rozstrzygnięcia sporu będzie Sąd właściwy miejscowo dla Zamawiającego.</w:t>
      </w:r>
    </w:p>
    <w:p w14:paraId="65A0617B" w14:textId="77777777" w:rsidR="008125E8" w:rsidRPr="00341BE9" w:rsidRDefault="008125E8" w:rsidP="008125E8">
      <w:pPr>
        <w:spacing w:after="0" w:line="276" w:lineRule="auto"/>
        <w:jc w:val="center"/>
        <w:rPr>
          <w:rFonts w:eastAsia="Times New Roman" w:cs="Calibri"/>
          <w:b/>
          <w:bCs/>
          <w:lang w:eastAsia="pl-PL"/>
        </w:rPr>
      </w:pPr>
      <w:r w:rsidRPr="00341BE9">
        <w:rPr>
          <w:rFonts w:eastAsia="Times New Roman" w:cs="Calibri"/>
          <w:b/>
          <w:bCs/>
          <w:lang w:eastAsia="pl-PL"/>
        </w:rPr>
        <w:t>§ 4</w:t>
      </w:r>
    </w:p>
    <w:p w14:paraId="54C8A4B1" w14:textId="7F24AFF5" w:rsidR="008125E8" w:rsidRPr="00341BE9" w:rsidRDefault="008125E8" w:rsidP="008125E8">
      <w:pPr>
        <w:autoSpaceDE w:val="0"/>
        <w:spacing w:after="0" w:line="276" w:lineRule="auto"/>
        <w:jc w:val="both"/>
        <w:rPr>
          <w:rFonts w:eastAsia="Times New Roman" w:cs="Calibri"/>
          <w:lang w:eastAsia="pl-PL"/>
        </w:rPr>
      </w:pPr>
      <w:r w:rsidRPr="00341BE9">
        <w:rPr>
          <w:rFonts w:eastAsia="Times New Roman" w:cs="Calibri"/>
          <w:lang w:eastAsia="pl-PL"/>
        </w:rPr>
        <w:t xml:space="preserve">Umowę sporządzono w </w:t>
      </w:r>
      <w:r w:rsidR="00D779F4" w:rsidRPr="00341BE9">
        <w:rPr>
          <w:rFonts w:eastAsia="Times New Roman" w:cs="Calibri"/>
          <w:lang w:eastAsia="pl-PL"/>
        </w:rPr>
        <w:t>2</w:t>
      </w:r>
      <w:r w:rsidRPr="00341BE9">
        <w:rPr>
          <w:rFonts w:eastAsia="Times New Roman" w:cs="Calibri"/>
          <w:lang w:eastAsia="pl-PL"/>
        </w:rPr>
        <w:t xml:space="preserve"> jednobrzmiących egzemplarzach, </w:t>
      </w:r>
      <w:r w:rsidR="00D779F4" w:rsidRPr="00341BE9">
        <w:rPr>
          <w:rFonts w:eastAsia="Times New Roman" w:cs="Calibri"/>
          <w:lang w:eastAsia="pl-PL"/>
        </w:rPr>
        <w:t>jeden</w:t>
      </w:r>
      <w:r w:rsidR="00463B03" w:rsidRPr="00341BE9">
        <w:rPr>
          <w:rFonts w:eastAsia="Times New Roman" w:cs="Calibri"/>
          <w:lang w:eastAsia="pl-PL"/>
        </w:rPr>
        <w:t xml:space="preserve"> dla Zamawiającego</w:t>
      </w:r>
      <w:r w:rsidR="005E6473" w:rsidRPr="00341BE9">
        <w:rPr>
          <w:rFonts w:eastAsia="Times New Roman" w:cs="Calibri"/>
          <w:lang w:eastAsia="pl-PL"/>
        </w:rPr>
        <w:t xml:space="preserve"> oraz</w:t>
      </w:r>
      <w:r w:rsidR="00463B03" w:rsidRPr="00341BE9">
        <w:rPr>
          <w:rFonts w:eastAsia="Times New Roman" w:cs="Calibri"/>
          <w:lang w:eastAsia="pl-PL"/>
        </w:rPr>
        <w:t xml:space="preserve"> jeden dla Wykonawcy</w:t>
      </w:r>
      <w:r w:rsidRPr="00341BE9">
        <w:rPr>
          <w:rFonts w:eastAsia="Times New Roman" w:cs="Calibri"/>
          <w:lang w:eastAsia="pl-PL"/>
        </w:rPr>
        <w:t>.</w:t>
      </w:r>
    </w:p>
    <w:p w14:paraId="613F6399" w14:textId="77777777" w:rsidR="008125E8" w:rsidRPr="00341BE9" w:rsidRDefault="008125E8" w:rsidP="008125E8">
      <w:pPr>
        <w:spacing w:after="0" w:line="276" w:lineRule="auto"/>
        <w:jc w:val="both"/>
        <w:rPr>
          <w:rFonts w:eastAsia="Times New Roman" w:cs="Calibri"/>
          <w:lang w:eastAsia="pl-PL"/>
        </w:rPr>
      </w:pPr>
    </w:p>
    <w:p w14:paraId="423EE2DB" w14:textId="5B68CD7F" w:rsidR="00341BE9" w:rsidRPr="00341BE9" w:rsidRDefault="008125E8" w:rsidP="00C73AAB">
      <w:pPr>
        <w:spacing w:after="0" w:line="276" w:lineRule="auto"/>
        <w:jc w:val="both"/>
        <w:rPr>
          <w:rFonts w:eastAsia="Times New Roman" w:cs="Calibri"/>
          <w:b/>
          <w:bCs/>
          <w:lang w:eastAsia="pl-PL"/>
        </w:rPr>
      </w:pPr>
      <w:r w:rsidRPr="00341BE9">
        <w:rPr>
          <w:rFonts w:eastAsia="Times New Roman" w:cs="Calibri"/>
          <w:b/>
          <w:bCs/>
          <w:lang w:eastAsia="pl-PL"/>
        </w:rPr>
        <w:t xml:space="preserve">           ZAMAWIAJĄCY                                                                                        WYKONAWCA</w:t>
      </w:r>
    </w:p>
    <w:p w14:paraId="4DF02704" w14:textId="77777777" w:rsidR="00341BE9" w:rsidRPr="00341BE9" w:rsidRDefault="00341BE9" w:rsidP="00C73AAB">
      <w:pPr>
        <w:spacing w:after="0" w:line="276" w:lineRule="auto"/>
        <w:jc w:val="both"/>
        <w:rPr>
          <w:rFonts w:eastAsia="Times New Roman" w:cs="Calibri"/>
          <w:b/>
          <w:bCs/>
          <w:lang w:eastAsia="pl-PL"/>
        </w:rPr>
      </w:pPr>
    </w:p>
    <w:p w14:paraId="0369B747" w14:textId="77777777" w:rsidR="00341BE9" w:rsidRPr="00341BE9" w:rsidRDefault="00341BE9" w:rsidP="00C73AAB">
      <w:pPr>
        <w:spacing w:after="0" w:line="276" w:lineRule="auto"/>
        <w:jc w:val="both"/>
        <w:rPr>
          <w:rFonts w:eastAsia="Times New Roman" w:cs="Calibri"/>
          <w:b/>
          <w:bCs/>
          <w:lang w:eastAsia="pl-PL"/>
        </w:rPr>
      </w:pPr>
    </w:p>
    <w:p w14:paraId="2B66C073" w14:textId="47C84881" w:rsidR="00341BE9" w:rsidRPr="00341BE9" w:rsidRDefault="00E74CD0" w:rsidP="00C73AAB">
      <w:pPr>
        <w:spacing w:after="0" w:line="276" w:lineRule="auto"/>
        <w:jc w:val="both"/>
        <w:rPr>
          <w:rFonts w:eastAsia="Times New Roman" w:cs="Calibri"/>
          <w:b/>
          <w:bCs/>
          <w:lang w:eastAsia="pl-PL"/>
        </w:rPr>
      </w:pPr>
      <w:r>
        <w:rPr>
          <w:rFonts w:eastAsia="Times New Roman" w:cs="Calibri"/>
          <w:b/>
          <w:bCs/>
          <w:lang w:eastAsia="pl-PL"/>
        </w:rPr>
        <w:t xml:space="preserve">  </w:t>
      </w:r>
    </w:p>
    <w:p w14:paraId="0A4EB324" w14:textId="09A8CA54" w:rsidR="008125E8" w:rsidRPr="00341BE9" w:rsidRDefault="003D086D" w:rsidP="00C73AAB">
      <w:pPr>
        <w:spacing w:after="0" w:line="276" w:lineRule="auto"/>
        <w:jc w:val="both"/>
        <w:rPr>
          <w:rFonts w:eastAsia="Times New Roman" w:cs="Calibri"/>
          <w:lang w:eastAsia="pl-PL"/>
        </w:rPr>
      </w:pPr>
      <w:r w:rsidRPr="00341BE9">
        <w:rPr>
          <w:rFonts w:cs="Calibri"/>
          <w:noProof/>
          <w:lang w:eastAsia="pl-PL"/>
        </w:rPr>
        <mc:AlternateContent>
          <mc:Choice Requires="wps">
            <w:drawing>
              <wp:anchor distT="0" distB="0" distL="114300" distR="114300" simplePos="0" relativeHeight="251657216" behindDoc="0" locked="0" layoutInCell="1" allowOverlap="1" wp14:anchorId="62107B68" wp14:editId="3260AF5B">
                <wp:simplePos x="0" y="0"/>
                <wp:positionH relativeFrom="column">
                  <wp:posOffset>3581400</wp:posOffset>
                </wp:positionH>
                <wp:positionV relativeFrom="paragraph">
                  <wp:posOffset>340360</wp:posOffset>
                </wp:positionV>
                <wp:extent cx="1752600" cy="635"/>
                <wp:effectExtent l="0" t="0" r="0" b="18415"/>
                <wp:wrapNone/>
                <wp:docPr id="2095675905"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E3C0113" id="_x0000_t32" coordsize="21600,21600" o:spt="32" o:oned="t" path="m,l21600,21600e" filled="f">
                <v:path arrowok="t" fillok="f" o:connecttype="none"/>
                <o:lock v:ext="edit" shapetype="t"/>
              </v:shapetype>
              <v:shape id="Łącznik prosty ze strzałką 2" o:spid="_x0000_s1026" type="#_x0000_t32" style="position:absolute;margin-left:282pt;margin-top:26.8pt;width:138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"/>
            </w:pict>
          </mc:Fallback>
        </mc:AlternateContent>
      </w:r>
      <w:r w:rsidRPr="00341BE9">
        <w:rPr>
          <w:rFonts w:cs="Calibri"/>
          <w:noProof/>
          <w:lang w:eastAsia="pl-PL"/>
        </w:rPr>
        <mc:AlternateContent>
          <mc:Choice Requires="wps">
            <w:drawing>
              <wp:anchor distT="0" distB="0" distL="114300" distR="114300" simplePos="0" relativeHeight="251658240" behindDoc="0" locked="0" layoutInCell="1" allowOverlap="1" wp14:anchorId="2D5B3999" wp14:editId="17B038AC">
                <wp:simplePos x="0" y="0"/>
                <wp:positionH relativeFrom="column">
                  <wp:posOffset>-27940</wp:posOffset>
                </wp:positionH>
                <wp:positionV relativeFrom="paragraph">
                  <wp:posOffset>340360</wp:posOffset>
                </wp:positionV>
                <wp:extent cx="1752600" cy="635"/>
                <wp:effectExtent l="0" t="0" r="0" b="18415"/>
                <wp:wrapNone/>
                <wp:docPr id="782708583"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EB324B2" id="Łącznik prosty ze strzałką 1" o:spid="_x0000_s1026" type="#_x0000_t32" style="position:absolute;margin-left:-2.2pt;margin-top:26.8pt;width:138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"/>
            </w:pict>
          </mc:Fallback>
        </mc:AlternateContent>
      </w:r>
    </w:p>
    <w:p w14:paraId="083B3297" w14:textId="77777777" w:rsidR="00396963" w:rsidRPr="00341BE9" w:rsidRDefault="00396963" w:rsidP="004F50C1">
      <w:pPr>
        <w:keepNext/>
        <w:spacing w:after="0" w:line="276" w:lineRule="auto"/>
        <w:outlineLvl w:val="0"/>
        <w:rPr>
          <w:rFonts w:cs="Calibri"/>
        </w:rPr>
      </w:pPr>
    </w:p>
    <w:p w14:paraId="07B79A29" w14:textId="77777777" w:rsidR="00C73AAB" w:rsidRPr="001C5A8B" w:rsidRDefault="00C73AAB" w:rsidP="004F50C1">
      <w:pPr>
        <w:keepNext/>
        <w:spacing w:after="0" w:line="276" w:lineRule="auto"/>
        <w:outlineLvl w:val="0"/>
        <w:rPr>
          <w:rFonts w:cs="Calibri"/>
          <w:color w:val="FF0000"/>
        </w:rPr>
      </w:pPr>
    </w:p>
    <w:sectPr w:rsidR="00C73AAB" w:rsidRPr="001C5A8B" w:rsidSect="00217914">
      <w:headerReference w:type="even" r:id="rId13"/>
      <w:footerReference w:type="default" r:id="rId14"/>
      <w:pgSz w:w="11906" w:h="16838"/>
      <w:pgMar w:top="992"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42886" w14:textId="77777777" w:rsidR="0003565D" w:rsidRDefault="0003565D" w:rsidP="00276814">
      <w:pPr>
        <w:spacing w:after="0" w:line="240" w:lineRule="auto"/>
      </w:pPr>
      <w:r>
        <w:separator/>
      </w:r>
    </w:p>
  </w:endnote>
  <w:endnote w:type="continuationSeparator" w:id="0">
    <w:p w14:paraId="0567EDC5" w14:textId="77777777" w:rsidR="0003565D" w:rsidRDefault="0003565D" w:rsidP="00276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Narrow">
    <w:charset w:val="00"/>
    <w:family w:val="auto"/>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Arial">
    <w:altName w:val="Arial"/>
    <w:charset w:val="00"/>
    <w:family w:val="swiss"/>
    <w:pitch w:val="variable"/>
  </w:font>
  <w:font w:name="TimesNewRoman">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374A" w14:textId="77777777" w:rsidR="0003565D" w:rsidRPr="003A5452" w:rsidRDefault="0003565D" w:rsidP="005E0BCB">
    <w:pPr>
      <w:pStyle w:val="Stopka"/>
      <w:jc w:val="right"/>
      <w:rPr>
        <w:sz w:val="18"/>
        <w:szCs w:val="18"/>
      </w:rPr>
    </w:pPr>
    <w:r w:rsidRPr="003A5452">
      <w:rPr>
        <w:sz w:val="18"/>
        <w:szCs w:val="18"/>
      </w:rPr>
      <w:t xml:space="preserve">Strona </w:t>
    </w:r>
    <w:r w:rsidR="004C25F3" w:rsidRPr="003A5452">
      <w:rPr>
        <w:b/>
        <w:bCs/>
        <w:sz w:val="18"/>
        <w:szCs w:val="18"/>
      </w:rPr>
      <w:fldChar w:fldCharType="begin"/>
    </w:r>
    <w:r w:rsidRPr="003A5452">
      <w:rPr>
        <w:b/>
        <w:bCs/>
        <w:sz w:val="18"/>
        <w:szCs w:val="18"/>
      </w:rPr>
      <w:instrText>PAGE</w:instrText>
    </w:r>
    <w:r w:rsidR="004C25F3" w:rsidRPr="003A5452">
      <w:rPr>
        <w:b/>
        <w:bCs/>
        <w:sz w:val="18"/>
        <w:szCs w:val="18"/>
      </w:rPr>
      <w:fldChar w:fldCharType="separate"/>
    </w:r>
    <w:r w:rsidR="003D6F09">
      <w:rPr>
        <w:b/>
        <w:bCs/>
        <w:noProof/>
        <w:sz w:val="18"/>
        <w:szCs w:val="18"/>
      </w:rPr>
      <w:t>11</w:t>
    </w:r>
    <w:r w:rsidR="004C25F3" w:rsidRPr="003A5452">
      <w:rPr>
        <w:b/>
        <w:bCs/>
        <w:sz w:val="18"/>
        <w:szCs w:val="18"/>
      </w:rPr>
      <w:fldChar w:fldCharType="end"/>
    </w:r>
    <w:r w:rsidRPr="003A5452">
      <w:rPr>
        <w:sz w:val="18"/>
        <w:szCs w:val="18"/>
      </w:rPr>
      <w:t xml:space="preserve"> z </w:t>
    </w:r>
    <w:r w:rsidR="004C25F3" w:rsidRPr="003A5452">
      <w:rPr>
        <w:b/>
        <w:bCs/>
        <w:sz w:val="18"/>
        <w:szCs w:val="18"/>
      </w:rPr>
      <w:fldChar w:fldCharType="begin"/>
    </w:r>
    <w:r w:rsidRPr="003A5452">
      <w:rPr>
        <w:b/>
        <w:bCs/>
        <w:sz w:val="18"/>
        <w:szCs w:val="18"/>
      </w:rPr>
      <w:instrText>NUMPAGES</w:instrText>
    </w:r>
    <w:r w:rsidR="004C25F3" w:rsidRPr="003A5452">
      <w:rPr>
        <w:b/>
        <w:bCs/>
        <w:sz w:val="18"/>
        <w:szCs w:val="18"/>
      </w:rPr>
      <w:fldChar w:fldCharType="separate"/>
    </w:r>
    <w:r w:rsidR="003D6F09">
      <w:rPr>
        <w:b/>
        <w:bCs/>
        <w:noProof/>
        <w:sz w:val="18"/>
        <w:szCs w:val="18"/>
      </w:rPr>
      <w:t>28</w:t>
    </w:r>
    <w:r w:rsidR="004C25F3" w:rsidRPr="003A5452">
      <w:rPr>
        <w:b/>
        <w:bCs/>
        <w:sz w:val="18"/>
        <w:szCs w:val="18"/>
      </w:rPr>
      <w:fldChar w:fldCharType="end"/>
    </w:r>
  </w:p>
  <w:p w14:paraId="7D97EC51" w14:textId="77777777" w:rsidR="0003565D" w:rsidRDefault="000356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D5CE1" w14:textId="77777777" w:rsidR="0003565D" w:rsidRDefault="0003565D" w:rsidP="00276814">
      <w:pPr>
        <w:spacing w:after="0" w:line="240" w:lineRule="auto"/>
      </w:pPr>
      <w:r>
        <w:separator/>
      </w:r>
    </w:p>
  </w:footnote>
  <w:footnote w:type="continuationSeparator" w:id="0">
    <w:p w14:paraId="3D3ED5B4" w14:textId="77777777" w:rsidR="0003565D" w:rsidRDefault="0003565D" w:rsidP="00276814">
      <w:pPr>
        <w:spacing w:after="0" w:line="240" w:lineRule="auto"/>
      </w:pPr>
      <w:r>
        <w:continuationSeparator/>
      </w:r>
    </w:p>
  </w:footnote>
  <w:footnote w:id="1">
    <w:p w14:paraId="31CD1FB5" w14:textId="77777777" w:rsidR="00260C7C" w:rsidRDefault="00260C7C" w:rsidP="00260C7C">
      <w:pPr>
        <w:pStyle w:val="Tekstprzypisudolnego"/>
      </w:pPr>
      <w:r>
        <w:rPr>
          <w:rStyle w:val="Odwoanieprzypisudolnego"/>
        </w:rPr>
        <w:footnoteRef/>
      </w:r>
      <w:r>
        <w:t xml:space="preserve"> </w:t>
      </w:r>
      <w:r w:rsidRPr="00A55AAE">
        <w:t>Wada istotna jest to wada skutk</w:t>
      </w:r>
      <w:r>
        <w:t xml:space="preserve">ująca </w:t>
      </w:r>
      <w:bookmarkStart w:id="14" w:name="_Hlk166234014"/>
      <w:r>
        <w:t>brakiem możliwości korzy</w:t>
      </w:r>
      <w:r w:rsidRPr="00A55AAE">
        <w:t>s</w:t>
      </w:r>
      <w:r>
        <w:t>tania z przedmiotu robót budowlanych zgodnie z jego przeznacze</w:t>
      </w:r>
      <w:r w:rsidRPr="00A55AAE">
        <w:t>n</w:t>
      </w:r>
      <w:r>
        <w:t xml:space="preserve">iem, brakiem właściwych mu cech, istotnie zmniejszając ich </w:t>
      </w:r>
      <w:r w:rsidRPr="00A55AAE">
        <w:t>wartość</w:t>
      </w:r>
      <w:bookmarkEnd w:id="1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73B77" w14:textId="77777777" w:rsidR="0003565D" w:rsidRDefault="0003565D">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95617B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8"/>
    <w:multiLevelType w:val="singleLevel"/>
    <w:tmpl w:val="4DA41F5E"/>
    <w:name w:val="WW8Num8"/>
    <w:lvl w:ilvl="0">
      <w:start w:val="1"/>
      <w:numFmt w:val="decimal"/>
      <w:lvlText w:val="%1)"/>
      <w:lvlJc w:val="left"/>
      <w:pPr>
        <w:tabs>
          <w:tab w:val="num" w:pos="0"/>
        </w:tabs>
        <w:ind w:left="720" w:hanging="360"/>
      </w:pPr>
      <w:rPr>
        <w:rFonts w:hint="default"/>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708"/>
        </w:tabs>
        <w:ind w:left="720" w:hanging="360"/>
      </w:pPr>
      <w:rPr>
        <w:rFonts w:cs="Times" w:hint="default"/>
        <w:b w:val="0"/>
        <w:i w:val="0"/>
      </w:rPr>
    </w:lvl>
  </w:abstractNum>
  <w:abstractNum w:abstractNumId="4" w15:restartNumberingAfterBreak="0">
    <w:nsid w:val="0000000D"/>
    <w:multiLevelType w:val="singleLevel"/>
    <w:tmpl w:val="0000000D"/>
    <w:name w:val="WW8Num13"/>
    <w:lvl w:ilvl="0">
      <w:start w:val="14"/>
      <w:numFmt w:val="decimal"/>
      <w:lvlText w:val="%1."/>
      <w:lvlJc w:val="left"/>
      <w:pPr>
        <w:tabs>
          <w:tab w:val="num" w:pos="0"/>
        </w:tabs>
        <w:ind w:left="720" w:hanging="360"/>
      </w:pPr>
      <w:rPr>
        <w:rFonts w:ascii="Cambria" w:hAnsi="Cambria" w:cs="Times" w:hint="default"/>
        <w:b/>
        <w:sz w:val="24"/>
        <w:szCs w:val="24"/>
      </w:rPr>
    </w:lvl>
  </w:abstractNum>
  <w:abstractNum w:abstractNumId="5" w15:restartNumberingAfterBreak="0">
    <w:nsid w:val="0000000F"/>
    <w:multiLevelType w:val="singleLevel"/>
    <w:tmpl w:val="9990B2B2"/>
    <w:name w:val="WW8Num15"/>
    <w:lvl w:ilvl="0">
      <w:start w:val="1"/>
      <w:numFmt w:val="lowerLetter"/>
      <w:lvlText w:val="%1)"/>
      <w:lvlJc w:val="left"/>
      <w:pPr>
        <w:tabs>
          <w:tab w:val="num" w:pos="0"/>
        </w:tabs>
        <w:ind w:left="720" w:hanging="360"/>
      </w:pPr>
      <w:rPr>
        <w:rFonts w:ascii="Cambria" w:hAnsi="Cambria" w:cs="Times" w:hint="default"/>
        <w:b/>
        <w:color w:val="auto"/>
        <w:sz w:val="24"/>
        <w:szCs w:val="24"/>
      </w:rPr>
    </w:lvl>
  </w:abstractNum>
  <w:abstractNum w:abstractNumId="6" w15:restartNumberingAfterBreak="0">
    <w:nsid w:val="00000011"/>
    <w:multiLevelType w:val="singleLevel"/>
    <w:tmpl w:val="24D443CA"/>
    <w:name w:val="WW8Num17"/>
    <w:lvl w:ilvl="0">
      <w:start w:val="1"/>
      <w:numFmt w:val="decimal"/>
      <w:lvlText w:val="%1)"/>
      <w:lvlJc w:val="left"/>
      <w:pPr>
        <w:tabs>
          <w:tab w:val="num" w:pos="720"/>
        </w:tabs>
        <w:ind w:left="720" w:hanging="360"/>
      </w:pPr>
      <w:rPr>
        <w:rFonts w:hint="default"/>
      </w:rPr>
    </w:lvl>
  </w:abstractNum>
  <w:abstractNum w:abstractNumId="7" w15:restartNumberingAfterBreak="0">
    <w:nsid w:val="00000014"/>
    <w:multiLevelType w:val="singleLevel"/>
    <w:tmpl w:val="00000014"/>
    <w:name w:val="WW8Num20"/>
    <w:lvl w:ilvl="0">
      <w:start w:val="1"/>
      <w:numFmt w:val="decimal"/>
      <w:lvlText w:val="%1."/>
      <w:lvlJc w:val="left"/>
      <w:pPr>
        <w:tabs>
          <w:tab w:val="num" w:pos="0"/>
        </w:tabs>
        <w:ind w:left="720" w:hanging="360"/>
      </w:pPr>
      <w:rPr>
        <w:rFonts w:cs="Times"/>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720" w:hanging="360"/>
      </w:pPr>
      <w:rPr>
        <w:rFonts w:ascii="Cambria" w:hAnsi="Cambria" w:cs="Times"/>
        <w:i/>
        <w:iCs/>
        <w:sz w:val="24"/>
        <w:szCs w:val="24"/>
      </w:rPr>
    </w:lvl>
  </w:abstractNum>
  <w:abstractNum w:abstractNumId="9" w15:restartNumberingAfterBreak="0">
    <w:nsid w:val="0000001D"/>
    <w:multiLevelType w:val="singleLevel"/>
    <w:tmpl w:val="0000001D"/>
    <w:name w:val="WW8Num29"/>
    <w:lvl w:ilvl="0">
      <w:start w:val="1"/>
      <w:numFmt w:val="lowerLetter"/>
      <w:lvlText w:val="%1)"/>
      <w:lvlJc w:val="left"/>
      <w:pPr>
        <w:tabs>
          <w:tab w:val="num" w:pos="0"/>
        </w:tabs>
        <w:ind w:left="720" w:hanging="360"/>
      </w:pPr>
      <w:rPr>
        <w:rFonts w:ascii="Cambria" w:hAnsi="Cambria" w:cs="Cambria" w:hint="default"/>
      </w:rPr>
    </w:lvl>
  </w:abstractNum>
  <w:abstractNum w:abstractNumId="10" w15:restartNumberingAfterBreak="0">
    <w:nsid w:val="0000002A"/>
    <w:multiLevelType w:val="singleLevel"/>
    <w:tmpl w:val="0000002A"/>
    <w:name w:val="WW8Num42"/>
    <w:lvl w:ilvl="0">
      <w:start w:val="1"/>
      <w:numFmt w:val="lowerLetter"/>
      <w:lvlText w:val="%1)"/>
      <w:lvlJc w:val="left"/>
      <w:pPr>
        <w:tabs>
          <w:tab w:val="num" w:pos="708"/>
        </w:tabs>
        <w:ind w:left="720" w:hanging="360"/>
      </w:pPr>
      <w:rPr>
        <w:rFonts w:ascii="Cambria" w:hAnsi="Cambria" w:cs="Times New Roman" w:hint="default"/>
        <w:b/>
        <w:sz w:val="24"/>
        <w:szCs w:val="24"/>
      </w:rPr>
    </w:lvl>
  </w:abstractNum>
  <w:abstractNum w:abstractNumId="11" w15:restartNumberingAfterBreak="0">
    <w:nsid w:val="00000036"/>
    <w:multiLevelType w:val="singleLevel"/>
    <w:tmpl w:val="4C2203AC"/>
    <w:name w:val="WW8Num54"/>
    <w:lvl w:ilvl="0">
      <w:start w:val="1"/>
      <w:numFmt w:val="decimal"/>
      <w:lvlText w:val="%1)"/>
      <w:lvlJc w:val="left"/>
      <w:pPr>
        <w:tabs>
          <w:tab w:val="num" w:pos="491"/>
        </w:tabs>
        <w:ind w:left="1211" w:hanging="360"/>
      </w:pPr>
      <w:rPr>
        <w:rFonts w:ascii="Calibri" w:hAnsi="Calibri" w:cs="Calibri" w:hint="default"/>
        <w:sz w:val="22"/>
        <w:szCs w:val="22"/>
      </w:rPr>
    </w:lvl>
  </w:abstractNum>
  <w:abstractNum w:abstractNumId="12" w15:restartNumberingAfterBreak="0">
    <w:nsid w:val="00000038"/>
    <w:multiLevelType w:val="singleLevel"/>
    <w:tmpl w:val="38E4DC42"/>
    <w:name w:val="WW8Num56"/>
    <w:lvl w:ilvl="0">
      <w:start w:val="1"/>
      <w:numFmt w:val="decimal"/>
      <w:lvlText w:val="%1)"/>
      <w:lvlJc w:val="left"/>
      <w:pPr>
        <w:tabs>
          <w:tab w:val="num" w:pos="0"/>
        </w:tabs>
        <w:ind w:left="720" w:hanging="360"/>
      </w:pPr>
      <w:rPr>
        <w:rFonts w:asciiTheme="minorHAnsi" w:hAnsiTheme="minorHAnsi" w:cstheme="minorHAnsi" w:hint="default"/>
        <w:i w:val="0"/>
        <w:iCs/>
        <w:sz w:val="20"/>
        <w:szCs w:val="20"/>
      </w:rPr>
    </w:lvl>
  </w:abstractNum>
  <w:abstractNum w:abstractNumId="13" w15:restartNumberingAfterBreak="0">
    <w:nsid w:val="0000003C"/>
    <w:multiLevelType w:val="singleLevel"/>
    <w:tmpl w:val="0000003C"/>
    <w:name w:val="WW8Num60"/>
    <w:lvl w:ilvl="0">
      <w:start w:val="1"/>
      <w:numFmt w:val="lowerLetter"/>
      <w:lvlText w:val="%1)"/>
      <w:lvlJc w:val="left"/>
      <w:pPr>
        <w:tabs>
          <w:tab w:val="num" w:pos="0"/>
        </w:tabs>
        <w:ind w:left="720" w:hanging="360"/>
      </w:pPr>
      <w:rPr>
        <w:rFonts w:ascii="Cambria" w:hAnsi="Cambria" w:cs="Arial" w:hint="default"/>
        <w:i/>
        <w:sz w:val="24"/>
        <w:szCs w:val="24"/>
      </w:rPr>
    </w:lvl>
  </w:abstractNum>
  <w:abstractNum w:abstractNumId="14" w15:restartNumberingAfterBreak="0">
    <w:nsid w:val="00000045"/>
    <w:multiLevelType w:val="singleLevel"/>
    <w:tmpl w:val="76842872"/>
    <w:name w:val="WW8Num69"/>
    <w:lvl w:ilvl="0">
      <w:start w:val="1"/>
      <w:numFmt w:val="decimal"/>
      <w:lvlText w:val="%1)"/>
      <w:lvlJc w:val="left"/>
      <w:pPr>
        <w:tabs>
          <w:tab w:val="num" w:pos="0"/>
        </w:tabs>
        <w:ind w:left="720" w:hanging="360"/>
      </w:pPr>
      <w:rPr>
        <w:rFonts w:ascii="Cambria" w:hAnsi="Cambria" w:cs="ArialNarrow"/>
        <w:sz w:val="24"/>
        <w:szCs w:val="22"/>
      </w:rPr>
    </w:lvl>
  </w:abstractNum>
  <w:abstractNum w:abstractNumId="15" w15:restartNumberingAfterBreak="0">
    <w:nsid w:val="00000047"/>
    <w:multiLevelType w:val="singleLevel"/>
    <w:tmpl w:val="E05A899E"/>
    <w:name w:val="WW8Num71"/>
    <w:lvl w:ilvl="0">
      <w:start w:val="1"/>
      <w:numFmt w:val="decimal"/>
      <w:lvlText w:val="%1."/>
      <w:lvlJc w:val="left"/>
      <w:pPr>
        <w:tabs>
          <w:tab w:val="num" w:pos="66"/>
        </w:tabs>
        <w:ind w:left="786" w:hanging="360"/>
      </w:pPr>
      <w:rPr>
        <w:rFonts w:ascii="Calibri" w:hAnsi="Calibri" w:cs="Calibri" w:hint="default"/>
        <w:b w:val="0"/>
        <w:i w:val="0"/>
        <w:sz w:val="22"/>
        <w:szCs w:val="22"/>
      </w:rPr>
    </w:lvl>
  </w:abstractNum>
  <w:abstractNum w:abstractNumId="16" w15:restartNumberingAfterBreak="0">
    <w:nsid w:val="01FC49D2"/>
    <w:multiLevelType w:val="multilevel"/>
    <w:tmpl w:val="80024DF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1146"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02E94D73"/>
    <w:multiLevelType w:val="multilevel"/>
    <w:tmpl w:val="A6302C4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440"/>
        </w:tabs>
        <w:ind w:left="1440" w:hanging="360"/>
      </w:pPr>
      <w:rPr>
        <w:rFonts w:ascii="Calibri" w:eastAsia="Times New Roman" w:hAnsi="Calibri" w:cs="Calibr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39F1EC9"/>
    <w:multiLevelType w:val="multilevel"/>
    <w:tmpl w:val="2F4E419A"/>
    <w:styleLink w:val="WWNum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lowerLetter"/>
      <w:lvlText w:val="%4)"/>
      <w:lvlJc w:val="left"/>
      <w:pPr>
        <w:ind w:left="1571" w:hanging="360"/>
      </w:pPr>
      <w:rPr>
        <w:rFonts w:asciiTheme="minorHAnsi" w:eastAsia="Calibri" w:hAnsiTheme="minorHAnsi" w:cstheme="minorHAnsi"/>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03DD5632"/>
    <w:multiLevelType w:val="hybridMultilevel"/>
    <w:tmpl w:val="15C22A32"/>
    <w:lvl w:ilvl="0" w:tplc="8376D496">
      <w:start w:val="3"/>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4417180"/>
    <w:multiLevelType w:val="hybridMultilevel"/>
    <w:tmpl w:val="D8E46632"/>
    <w:lvl w:ilvl="0" w:tplc="0415000F">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BA6EC364">
      <w:start w:val="2"/>
      <w:numFmt w:val="upperRoman"/>
      <w:lvlText w:val="%3."/>
      <w:lvlJc w:val="left"/>
      <w:pPr>
        <w:tabs>
          <w:tab w:val="num" w:pos="2700"/>
        </w:tabs>
        <w:ind w:left="2700" w:hanging="720"/>
      </w:pPr>
    </w:lvl>
    <w:lvl w:ilvl="3" w:tplc="04150003">
      <w:start w:val="1"/>
      <w:numFmt w:val="bullet"/>
      <w:lvlText w:val="o"/>
      <w:lvlJc w:val="left"/>
      <w:pPr>
        <w:tabs>
          <w:tab w:val="num" w:pos="2880"/>
        </w:tabs>
        <w:ind w:left="2880" w:hanging="360"/>
      </w:pPr>
      <w:rPr>
        <w:rFonts w:ascii="Courier New" w:hAnsi="Courier New" w:cs="Courier New" w:hint="default"/>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055B2F09"/>
    <w:multiLevelType w:val="hybridMultilevel"/>
    <w:tmpl w:val="F7F661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5BA6990"/>
    <w:multiLevelType w:val="hybridMultilevel"/>
    <w:tmpl w:val="2A7E6F3E"/>
    <w:lvl w:ilvl="0" w:tplc="2E90C13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9BE7801"/>
    <w:multiLevelType w:val="hybridMultilevel"/>
    <w:tmpl w:val="69381788"/>
    <w:lvl w:ilvl="0" w:tplc="1EBC96B4">
      <w:start w:val="1"/>
      <w:numFmt w:val="decimal"/>
      <w:lvlText w:val="%1."/>
      <w:lvlJc w:val="left"/>
      <w:pPr>
        <w:ind w:left="720" w:hanging="360"/>
      </w:pPr>
      <w:rPr>
        <w:b w:val="0"/>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105A7DA6"/>
    <w:multiLevelType w:val="hybridMultilevel"/>
    <w:tmpl w:val="F9BA10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11EE1A24"/>
    <w:multiLevelType w:val="hybridMultilevel"/>
    <w:tmpl w:val="622A3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FC32AD"/>
    <w:multiLevelType w:val="multilevel"/>
    <w:tmpl w:val="47DAEF0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14DF50A4"/>
    <w:multiLevelType w:val="hybridMultilevel"/>
    <w:tmpl w:val="C78824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9FB6A91"/>
    <w:multiLevelType w:val="hybridMultilevel"/>
    <w:tmpl w:val="CA244AC2"/>
    <w:lvl w:ilvl="0" w:tplc="0415000F">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29" w15:restartNumberingAfterBreak="0">
    <w:nsid w:val="1A137509"/>
    <w:multiLevelType w:val="multilevel"/>
    <w:tmpl w:val="444A236C"/>
    <w:lvl w:ilvl="0">
      <w:start w:val="2"/>
      <w:numFmt w:val="decimal"/>
      <w:lvlText w:val="%1."/>
      <w:lvlJc w:val="left"/>
      <w:pPr>
        <w:ind w:left="2880" w:hanging="360"/>
      </w:pPr>
      <w:rPr>
        <w:rFonts w:hint="default"/>
      </w:rPr>
    </w:lvl>
    <w:lvl w:ilvl="1">
      <w:start w:val="1"/>
      <w:numFmt w:val="decimal"/>
      <w:lvlText w:val="%2)"/>
      <w:lvlJc w:val="left"/>
      <w:pPr>
        <w:ind w:left="720" w:hanging="360"/>
      </w:p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30" w15:restartNumberingAfterBreak="0">
    <w:nsid w:val="1ED514C4"/>
    <w:multiLevelType w:val="multilevel"/>
    <w:tmpl w:val="B554CD70"/>
    <w:styleLink w:val="WW8Num3"/>
    <w:lvl w:ilvl="0">
      <w:start w:val="1"/>
      <w:numFmt w:val="decimal"/>
      <w:lvlText w:val="%1."/>
      <w:lvlJc w:val="left"/>
      <w:rPr>
        <w:rFonts w:eastAsia="Times New Roman" w:cs="Calibri"/>
        <w:color w:val="000000"/>
        <w:lang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22C80E69"/>
    <w:multiLevelType w:val="hybridMultilevel"/>
    <w:tmpl w:val="85A6D35E"/>
    <w:lvl w:ilvl="0" w:tplc="5454B06C">
      <w:start w:val="1"/>
      <w:numFmt w:val="decimal"/>
      <w:lvlText w:val="%1."/>
      <w:lvlJc w:val="left"/>
      <w:pPr>
        <w:ind w:left="720" w:hanging="360"/>
      </w:pPr>
      <w:rPr>
        <w:rFonts w:ascii="Calibri" w:eastAsia="Times New Roman" w:hAnsi="Calibri" w:cs="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362F2D"/>
    <w:multiLevelType w:val="hybridMultilevel"/>
    <w:tmpl w:val="99980AA8"/>
    <w:lvl w:ilvl="0" w:tplc="3F089350">
      <w:start w:val="1"/>
      <w:numFmt w:val="decimal"/>
      <w:lvlText w:val="%1)"/>
      <w:lvlJc w:val="left"/>
      <w:pPr>
        <w:tabs>
          <w:tab w:val="num" w:pos="720"/>
        </w:tabs>
        <w:ind w:left="720" w:hanging="360"/>
      </w:pPr>
      <w:rPr>
        <w:rFonts w:ascii="Calibri" w:eastAsia="Times New Roman" w:hAnsi="Calibri" w:cs="Calibr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274301FB"/>
    <w:multiLevelType w:val="hybridMultilevel"/>
    <w:tmpl w:val="663A36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2A0C545B"/>
    <w:multiLevelType w:val="multilevel"/>
    <w:tmpl w:val="E09C3F08"/>
    <w:styleLink w:val="WW8Num6"/>
    <w:lvl w:ilvl="0">
      <w:start w:val="1"/>
      <w:numFmt w:val="decimal"/>
      <w:lvlText w:val="%1."/>
      <w:lvlJc w:val="left"/>
      <w:pPr>
        <w:ind w:left="720" w:hanging="360"/>
      </w:pPr>
      <w:rPr>
        <w:rFonts w:ascii="Cambria" w:hAnsi="Cambria" w:cs="Cambria"/>
        <w:b/>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BC73B2D"/>
    <w:multiLevelType w:val="multilevel"/>
    <w:tmpl w:val="CEA2D0AE"/>
    <w:styleLink w:val="WW8Num22"/>
    <w:lvl w:ilvl="0">
      <w:start w:val="1"/>
      <w:numFmt w:val="decimal"/>
      <w:lvlText w:val="%1."/>
      <w:lvlJc w:val="left"/>
      <w:pPr>
        <w:ind w:left="720" w:hanging="360"/>
      </w:pPr>
      <w:rPr>
        <w:rFonts w:ascii="Cambria" w:hAnsi="Cambria" w:cs="Cambria"/>
        <w:b/>
        <w:strike w:val="0"/>
        <w:dstrike w:val="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48760E1"/>
    <w:multiLevelType w:val="hybridMultilevel"/>
    <w:tmpl w:val="BD20FF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D6207C"/>
    <w:multiLevelType w:val="hybridMultilevel"/>
    <w:tmpl w:val="E9FE399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3806040E"/>
    <w:multiLevelType w:val="hybridMultilevel"/>
    <w:tmpl w:val="B072AC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D27FC9"/>
    <w:multiLevelType w:val="hybridMultilevel"/>
    <w:tmpl w:val="7400A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B5741DE"/>
    <w:multiLevelType w:val="multilevel"/>
    <w:tmpl w:val="C6345FDE"/>
    <w:lvl w:ilvl="0">
      <w:start w:val="1"/>
      <w:numFmt w:val="decimal"/>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40B940B9"/>
    <w:multiLevelType w:val="hybridMultilevel"/>
    <w:tmpl w:val="F20081EE"/>
    <w:lvl w:ilvl="0" w:tplc="95BCE4A0">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7E33A7"/>
    <w:multiLevelType w:val="hybridMultilevel"/>
    <w:tmpl w:val="B15E048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47F375B9"/>
    <w:multiLevelType w:val="hybridMultilevel"/>
    <w:tmpl w:val="339AEC30"/>
    <w:lvl w:ilvl="0" w:tplc="0862D342">
      <w:start w:val="1"/>
      <w:numFmt w:val="lowerLetter"/>
      <w:suff w:val="space"/>
      <w:lvlText w:val="%1)"/>
      <w:lvlJc w:val="left"/>
      <w:pPr>
        <w:ind w:left="644" w:hanging="360"/>
      </w:pPr>
      <w:rPr>
        <w:rFonts w:hint="default"/>
      </w:rPr>
    </w:lvl>
    <w:lvl w:ilvl="1" w:tplc="04150019" w:tentative="1">
      <w:start w:val="1"/>
      <w:numFmt w:val="lowerLetter"/>
      <w:lvlText w:val="%2."/>
      <w:lvlJc w:val="left"/>
      <w:pPr>
        <w:ind w:left="1017" w:hanging="360"/>
      </w:pPr>
    </w:lvl>
    <w:lvl w:ilvl="2" w:tplc="0415001B" w:tentative="1">
      <w:start w:val="1"/>
      <w:numFmt w:val="lowerRoman"/>
      <w:lvlText w:val="%3."/>
      <w:lvlJc w:val="right"/>
      <w:pPr>
        <w:ind w:left="1737" w:hanging="180"/>
      </w:pPr>
    </w:lvl>
    <w:lvl w:ilvl="3" w:tplc="0415000F" w:tentative="1">
      <w:start w:val="1"/>
      <w:numFmt w:val="decimal"/>
      <w:lvlText w:val="%4."/>
      <w:lvlJc w:val="left"/>
      <w:pPr>
        <w:ind w:left="2457" w:hanging="360"/>
      </w:pPr>
    </w:lvl>
    <w:lvl w:ilvl="4" w:tplc="04150019" w:tentative="1">
      <w:start w:val="1"/>
      <w:numFmt w:val="lowerLetter"/>
      <w:lvlText w:val="%5."/>
      <w:lvlJc w:val="left"/>
      <w:pPr>
        <w:ind w:left="3177" w:hanging="360"/>
      </w:pPr>
    </w:lvl>
    <w:lvl w:ilvl="5" w:tplc="0415001B" w:tentative="1">
      <w:start w:val="1"/>
      <w:numFmt w:val="lowerRoman"/>
      <w:lvlText w:val="%6."/>
      <w:lvlJc w:val="right"/>
      <w:pPr>
        <w:ind w:left="3897" w:hanging="180"/>
      </w:pPr>
    </w:lvl>
    <w:lvl w:ilvl="6" w:tplc="0415000F" w:tentative="1">
      <w:start w:val="1"/>
      <w:numFmt w:val="decimal"/>
      <w:lvlText w:val="%7."/>
      <w:lvlJc w:val="left"/>
      <w:pPr>
        <w:ind w:left="4617" w:hanging="360"/>
      </w:pPr>
    </w:lvl>
    <w:lvl w:ilvl="7" w:tplc="04150019" w:tentative="1">
      <w:start w:val="1"/>
      <w:numFmt w:val="lowerLetter"/>
      <w:lvlText w:val="%8."/>
      <w:lvlJc w:val="left"/>
      <w:pPr>
        <w:ind w:left="5337" w:hanging="360"/>
      </w:pPr>
    </w:lvl>
    <w:lvl w:ilvl="8" w:tplc="0415001B" w:tentative="1">
      <w:start w:val="1"/>
      <w:numFmt w:val="lowerRoman"/>
      <w:lvlText w:val="%9."/>
      <w:lvlJc w:val="right"/>
      <w:pPr>
        <w:ind w:left="6057" w:hanging="180"/>
      </w:pPr>
    </w:lvl>
  </w:abstractNum>
  <w:abstractNum w:abstractNumId="44" w15:restartNumberingAfterBreak="0">
    <w:nsid w:val="48DF52EC"/>
    <w:multiLevelType w:val="hybridMultilevel"/>
    <w:tmpl w:val="C658B6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4ABA7342"/>
    <w:multiLevelType w:val="hybridMultilevel"/>
    <w:tmpl w:val="E286EE52"/>
    <w:lvl w:ilvl="0" w:tplc="E0AA5FDE">
      <w:start w:val="1"/>
      <w:numFmt w:val="decimal"/>
      <w:lvlText w:val="%1)"/>
      <w:lvlJc w:val="left"/>
      <w:pPr>
        <w:tabs>
          <w:tab w:val="num" w:pos="720"/>
        </w:tabs>
        <w:ind w:left="720" w:hanging="360"/>
      </w:pPr>
      <w:rPr>
        <w:rFonts w:ascii="Calibri" w:eastAsia="Times New Roman" w:hAnsi="Calibri" w:cs="Calibr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4B2624B1"/>
    <w:multiLevelType w:val="hybridMultilevel"/>
    <w:tmpl w:val="663A36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BBE6F78"/>
    <w:multiLevelType w:val="hybridMultilevel"/>
    <w:tmpl w:val="AFB2E2EC"/>
    <w:lvl w:ilvl="0" w:tplc="1BAE399E">
      <w:start w:val="1"/>
      <w:numFmt w:val="decimal"/>
      <w:lvlText w:val="%1."/>
      <w:lvlJc w:val="left"/>
      <w:pPr>
        <w:ind w:left="720" w:hanging="360"/>
      </w:pPr>
      <w:rPr>
        <w:rFonts w:ascii="Calibri"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225CC2"/>
    <w:multiLevelType w:val="hybridMultilevel"/>
    <w:tmpl w:val="D8E46632"/>
    <w:lvl w:ilvl="0" w:tplc="0415000F">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BA6EC364">
      <w:start w:val="2"/>
      <w:numFmt w:val="upperRoman"/>
      <w:lvlText w:val="%3."/>
      <w:lvlJc w:val="left"/>
      <w:pPr>
        <w:tabs>
          <w:tab w:val="num" w:pos="2700"/>
        </w:tabs>
        <w:ind w:left="2700" w:hanging="720"/>
      </w:pPr>
    </w:lvl>
    <w:lvl w:ilvl="3" w:tplc="04150003">
      <w:start w:val="1"/>
      <w:numFmt w:val="bullet"/>
      <w:lvlText w:val="o"/>
      <w:lvlJc w:val="left"/>
      <w:pPr>
        <w:tabs>
          <w:tab w:val="num" w:pos="2880"/>
        </w:tabs>
        <w:ind w:left="2880" w:hanging="360"/>
      </w:pPr>
      <w:rPr>
        <w:rFonts w:ascii="Courier New" w:hAnsi="Courier New" w:cs="Courier New" w:hint="default"/>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5301271C"/>
    <w:multiLevelType w:val="hybridMultilevel"/>
    <w:tmpl w:val="DD9C3758"/>
    <w:lvl w:ilvl="0" w:tplc="94DC659E">
      <w:start w:val="1"/>
      <w:numFmt w:val="lowerLetter"/>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0" w15:restartNumberingAfterBreak="0">
    <w:nsid w:val="54BB4CE6"/>
    <w:multiLevelType w:val="hybridMultilevel"/>
    <w:tmpl w:val="C094996A"/>
    <w:lvl w:ilvl="0" w:tplc="A6D825C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3D7802"/>
    <w:multiLevelType w:val="hybridMultilevel"/>
    <w:tmpl w:val="AB1E3F9C"/>
    <w:lvl w:ilvl="0" w:tplc="DC846548">
      <w:start w:val="1"/>
      <w:numFmt w:val="decimal"/>
      <w:lvlText w:val="%1)"/>
      <w:lvlJc w:val="left"/>
      <w:pPr>
        <w:ind w:left="6881" w:hanging="360"/>
      </w:pPr>
      <w:rPr>
        <w:rFonts w:ascii="Calibri" w:eastAsia="Times New Roman"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5F57469E"/>
    <w:multiLevelType w:val="hybridMultilevel"/>
    <w:tmpl w:val="42F40AB0"/>
    <w:lvl w:ilvl="0" w:tplc="68C004C8">
      <w:start w:val="1"/>
      <w:numFmt w:val="decimal"/>
      <w:lvlText w:val="%1)"/>
      <w:lvlJc w:val="left"/>
      <w:pPr>
        <w:ind w:left="720" w:hanging="360"/>
      </w:pPr>
      <w:rPr>
        <w:rFonts w:asciiTheme="minorHAnsi" w:eastAsia="Times New Roman" w:hAnsiTheme="minorHAnsi" w:cstheme="minorHAnsi"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2E7722D"/>
    <w:multiLevelType w:val="multilevel"/>
    <w:tmpl w:val="EB2806F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5"/>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69040443"/>
    <w:multiLevelType w:val="hybridMultilevel"/>
    <w:tmpl w:val="663A36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AC5586D"/>
    <w:multiLevelType w:val="hybridMultilevel"/>
    <w:tmpl w:val="0F2419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B865340"/>
    <w:multiLevelType w:val="multilevel"/>
    <w:tmpl w:val="7534C54E"/>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5"/>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15:restartNumberingAfterBreak="0">
    <w:nsid w:val="6CD740F9"/>
    <w:multiLevelType w:val="hybridMultilevel"/>
    <w:tmpl w:val="C3CE42CE"/>
    <w:lvl w:ilvl="0" w:tplc="E05A899E">
      <w:start w:val="1"/>
      <w:numFmt w:val="decimal"/>
      <w:suff w:val="space"/>
      <w:lvlText w:val="%1."/>
      <w:lvlJc w:val="left"/>
      <w:pPr>
        <w:ind w:left="1495"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D0E070F"/>
    <w:multiLevelType w:val="multilevel"/>
    <w:tmpl w:val="A3BC0A3E"/>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E2B3AD9"/>
    <w:multiLevelType w:val="hybridMultilevel"/>
    <w:tmpl w:val="C136C73E"/>
    <w:lvl w:ilvl="0" w:tplc="1902A6F6">
      <w:start w:val="1"/>
      <w:numFmt w:val="decimal"/>
      <w:lvlText w:val="%1)"/>
      <w:lvlJc w:val="left"/>
      <w:pPr>
        <w:ind w:left="786" w:hanging="360"/>
      </w:pPr>
      <w:rPr>
        <w:rFonts w:eastAsia="Times New Roman" w:cs="Calibri" w:hint="default"/>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6FEB68A1"/>
    <w:multiLevelType w:val="hybridMultilevel"/>
    <w:tmpl w:val="FA6EF65C"/>
    <w:lvl w:ilvl="0" w:tplc="582E703A">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2B138C1"/>
    <w:multiLevelType w:val="hybridMultilevel"/>
    <w:tmpl w:val="0AD62510"/>
    <w:lvl w:ilvl="0" w:tplc="FFFFFFF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760E5006"/>
    <w:multiLevelType w:val="hybridMultilevel"/>
    <w:tmpl w:val="17488FCE"/>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3" w15:restartNumberingAfterBreak="0">
    <w:nsid w:val="76D16FE8"/>
    <w:multiLevelType w:val="hybridMultilevel"/>
    <w:tmpl w:val="BD06170A"/>
    <w:lvl w:ilvl="0" w:tplc="5172F1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72C273E"/>
    <w:multiLevelType w:val="hybridMultilevel"/>
    <w:tmpl w:val="84EE2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9D70991"/>
    <w:multiLevelType w:val="multilevel"/>
    <w:tmpl w:val="9118A856"/>
    <w:lvl w:ilvl="0">
      <w:start w:val="1"/>
      <w:numFmt w:val="decimal"/>
      <w:lvlText w:val="%1."/>
      <w:lvlJc w:val="left"/>
      <w:pPr>
        <w:tabs>
          <w:tab w:val="num" w:pos="360"/>
        </w:tabs>
        <w:ind w:left="360" w:hanging="360"/>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AA2753F"/>
    <w:multiLevelType w:val="hybridMultilevel"/>
    <w:tmpl w:val="1CE4BBC2"/>
    <w:lvl w:ilvl="0" w:tplc="3E523060">
      <w:start w:val="1"/>
      <w:numFmt w:val="decimal"/>
      <w:lvlText w:val="%1)"/>
      <w:lvlJc w:val="left"/>
      <w:pPr>
        <w:ind w:left="644"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C9B14FE"/>
    <w:multiLevelType w:val="hybridMultilevel"/>
    <w:tmpl w:val="3D0C51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7E0D151E"/>
    <w:multiLevelType w:val="hybridMultilevel"/>
    <w:tmpl w:val="590CA83C"/>
    <w:lvl w:ilvl="0" w:tplc="422C16EE">
      <w:start w:val="1"/>
      <w:numFmt w:val="lowerLetter"/>
      <w:lvlText w:val="%1)"/>
      <w:lvlJc w:val="left"/>
      <w:pPr>
        <w:ind w:left="1436" w:hanging="360"/>
      </w:pPr>
      <w:rPr>
        <w:rFonts w:hint="default"/>
      </w:rPr>
    </w:lvl>
    <w:lvl w:ilvl="1" w:tplc="04150019" w:tentative="1">
      <w:start w:val="1"/>
      <w:numFmt w:val="lowerLetter"/>
      <w:lvlText w:val="%2."/>
      <w:lvlJc w:val="left"/>
      <w:pPr>
        <w:ind w:left="1440" w:hanging="360"/>
      </w:pPr>
    </w:lvl>
    <w:lvl w:ilvl="2" w:tplc="422C16EE">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E722ECE"/>
    <w:multiLevelType w:val="hybridMultilevel"/>
    <w:tmpl w:val="107E3742"/>
    <w:lvl w:ilvl="0" w:tplc="626896DE">
      <w:start w:val="1"/>
      <w:numFmt w:val="decimal"/>
      <w:lvlText w:val="%1)"/>
      <w:lvlJc w:val="left"/>
      <w:pPr>
        <w:ind w:left="720" w:hanging="360"/>
      </w:pPr>
      <w:rPr>
        <w:rFonts w:hint="default"/>
      </w:rPr>
    </w:lvl>
    <w:lvl w:ilvl="1" w:tplc="B3F2BB52">
      <w:start w:val="1"/>
      <w:numFmt w:val="lowerLetter"/>
      <w:lvlText w:val="%2)"/>
      <w:lvlJc w:val="left"/>
      <w:pPr>
        <w:tabs>
          <w:tab w:val="num" w:pos="1440"/>
        </w:tabs>
        <w:ind w:left="1440" w:hanging="360"/>
      </w:pPr>
      <w:rPr>
        <w:rFonts w:hint="default"/>
      </w:rPr>
    </w:lvl>
    <w:lvl w:ilvl="2" w:tplc="28828326">
      <w:start w:val="1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EE55E1D"/>
    <w:multiLevelType w:val="multilevel"/>
    <w:tmpl w:val="AEF2308A"/>
    <w:styleLink w:val="WWNum58"/>
    <w:lvl w:ilvl="0">
      <w:start w:val="1"/>
      <w:numFmt w:val="decimal"/>
      <w:lvlText w:val="%1)"/>
      <w:lvlJc w:val="left"/>
      <w:pPr>
        <w:ind w:left="720" w:hanging="360"/>
      </w:pPr>
      <w:rPr>
        <w:rFonts w:cs="Times New Roman"/>
      </w:rPr>
    </w:lvl>
    <w:lvl w:ilvl="1">
      <w:start w:val="1"/>
      <w:numFmt w:val="decimal"/>
      <w:lvlText w:val="%2)"/>
      <w:lvlJc w:val="left"/>
      <w:pPr>
        <w:ind w:left="720" w:hanging="360"/>
      </w:pPr>
      <w:rPr>
        <w:rFonts w:cs="Times New Roman"/>
      </w:rPr>
    </w:lvl>
    <w:lvl w:ilvl="2">
      <w:start w:val="1"/>
      <w:numFmt w:val="decimal"/>
      <w:lvlText w:val="%3."/>
      <w:lvlJc w:val="left"/>
      <w:pPr>
        <w:ind w:left="2340" w:hanging="360"/>
      </w:p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1" w15:restartNumberingAfterBreak="0">
    <w:nsid w:val="7F61058F"/>
    <w:multiLevelType w:val="multilevel"/>
    <w:tmpl w:val="DC66F080"/>
    <w:styleLink w:val="WW8Num26"/>
    <w:lvl w:ilvl="0">
      <w:start w:val="1"/>
      <w:numFmt w:val="decimal"/>
      <w:lvlText w:val="%1."/>
      <w:lvlJc w:val="left"/>
      <w:rPr>
        <w:rFonts w:ascii="Calibri" w:eastAsia="Times New Roman" w:hAnsi="Calibri" w:cs="Calibri"/>
        <w:color w:val="auto"/>
        <w:lang w:eastAsia="pl-PL"/>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221093390">
    <w:abstractNumId w:val="48"/>
  </w:num>
  <w:num w:numId="2" w16cid:durableId="74475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5963936">
    <w:abstractNumId w:val="65"/>
  </w:num>
  <w:num w:numId="4" w16cid:durableId="430129821">
    <w:abstractNumId w:val="40"/>
  </w:num>
  <w:num w:numId="5" w16cid:durableId="1865551694">
    <w:abstractNumId w:val="37"/>
  </w:num>
  <w:num w:numId="6" w16cid:durableId="476531857">
    <w:abstractNumId w:val="42"/>
  </w:num>
  <w:num w:numId="7" w16cid:durableId="1885361643">
    <w:abstractNumId w:val="17"/>
  </w:num>
  <w:num w:numId="8" w16cid:durableId="657730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7154979">
    <w:abstractNumId w:val="45"/>
  </w:num>
  <w:num w:numId="10" w16cid:durableId="17024387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5706137">
    <w:abstractNumId w:val="26"/>
  </w:num>
  <w:num w:numId="12" w16cid:durableId="2033333115">
    <w:abstractNumId w:val="51"/>
  </w:num>
  <w:num w:numId="13" w16cid:durableId="1883711154">
    <w:abstractNumId w:val="22"/>
  </w:num>
  <w:num w:numId="14" w16cid:durableId="333075487">
    <w:abstractNumId w:val="60"/>
  </w:num>
  <w:num w:numId="15" w16cid:durableId="1800610385">
    <w:abstractNumId w:val="56"/>
  </w:num>
  <w:num w:numId="16" w16cid:durableId="299310238">
    <w:abstractNumId w:val="68"/>
  </w:num>
  <w:num w:numId="17" w16cid:durableId="419060392">
    <w:abstractNumId w:val="19"/>
  </w:num>
  <w:num w:numId="18" w16cid:durableId="1607889211">
    <w:abstractNumId w:val="66"/>
  </w:num>
  <w:num w:numId="19" w16cid:durableId="244733506">
    <w:abstractNumId w:val="47"/>
  </w:num>
  <w:num w:numId="20" w16cid:durableId="833688265">
    <w:abstractNumId w:val="58"/>
  </w:num>
  <w:num w:numId="21" w16cid:durableId="1844709040">
    <w:abstractNumId w:val="25"/>
  </w:num>
  <w:num w:numId="22" w16cid:durableId="40642857">
    <w:abstractNumId w:val="63"/>
  </w:num>
  <w:num w:numId="23" w16cid:durableId="1108306111">
    <w:abstractNumId w:val="41"/>
  </w:num>
  <w:num w:numId="24" w16cid:durableId="13149901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6887180">
    <w:abstractNumId w:val="2"/>
  </w:num>
  <w:num w:numId="26" w16cid:durableId="125205168">
    <w:abstractNumId w:val="12"/>
  </w:num>
  <w:num w:numId="27" w16cid:durableId="862787803">
    <w:abstractNumId w:val="15"/>
  </w:num>
  <w:num w:numId="28" w16cid:durableId="1315380207">
    <w:abstractNumId w:val="35"/>
  </w:num>
  <w:num w:numId="29" w16cid:durableId="783118605">
    <w:abstractNumId w:val="34"/>
  </w:num>
  <w:num w:numId="30" w16cid:durableId="1157498286">
    <w:abstractNumId w:val="39"/>
  </w:num>
  <w:num w:numId="31" w16cid:durableId="1255095193">
    <w:abstractNumId w:val="49"/>
  </w:num>
  <w:num w:numId="32" w16cid:durableId="280428880">
    <w:abstractNumId w:val="20"/>
  </w:num>
  <w:num w:numId="33" w16cid:durableId="167865142">
    <w:abstractNumId w:val="71"/>
  </w:num>
  <w:num w:numId="34" w16cid:durableId="963929871">
    <w:abstractNumId w:val="30"/>
  </w:num>
  <w:num w:numId="35" w16cid:durableId="2142067248">
    <w:abstractNumId w:val="38"/>
  </w:num>
  <w:num w:numId="36" w16cid:durableId="448429292">
    <w:abstractNumId w:val="36"/>
  </w:num>
  <w:num w:numId="37" w16cid:durableId="1385178420">
    <w:abstractNumId w:val="53"/>
  </w:num>
  <w:num w:numId="38" w16cid:durableId="2035501424">
    <w:abstractNumId w:val="0"/>
  </w:num>
  <w:num w:numId="39" w16cid:durableId="1574851647">
    <w:abstractNumId w:val="28"/>
  </w:num>
  <w:num w:numId="40" w16cid:durableId="865172702">
    <w:abstractNumId w:val="46"/>
  </w:num>
  <w:num w:numId="41" w16cid:durableId="1774589692">
    <w:abstractNumId w:val="27"/>
  </w:num>
  <w:num w:numId="42" w16cid:durableId="1315640087">
    <w:abstractNumId w:val="33"/>
  </w:num>
  <w:num w:numId="43" w16cid:durableId="1750271573">
    <w:abstractNumId w:val="54"/>
  </w:num>
  <w:num w:numId="44" w16cid:durableId="1825463547">
    <w:abstractNumId w:val="11"/>
  </w:num>
  <w:num w:numId="45" w16cid:durableId="2018268644">
    <w:abstractNumId w:val="21"/>
  </w:num>
  <w:num w:numId="46" w16cid:durableId="749230976">
    <w:abstractNumId w:val="55"/>
  </w:num>
  <w:num w:numId="47" w16cid:durableId="954947435">
    <w:abstractNumId w:val="64"/>
  </w:num>
  <w:num w:numId="48" w16cid:durableId="1812401253">
    <w:abstractNumId w:val="43"/>
  </w:num>
  <w:num w:numId="49" w16cid:durableId="1162549014">
    <w:abstractNumId w:val="15"/>
    <w:lvlOverride w:ilvl="0">
      <w:lvl w:ilvl="0">
        <w:start w:val="1"/>
        <w:numFmt w:val="decimal"/>
        <w:suff w:val="space"/>
        <w:lvlText w:val="%1."/>
        <w:lvlJc w:val="left"/>
        <w:pPr>
          <w:ind w:left="786" w:hanging="360"/>
        </w:pPr>
        <w:rPr>
          <w:rFonts w:ascii="Calibri" w:hAnsi="Calibri" w:cs="Calibri" w:hint="default"/>
          <w:b w:val="0"/>
          <w:i w:val="0"/>
          <w:sz w:val="22"/>
          <w:szCs w:val="22"/>
        </w:rPr>
      </w:lvl>
    </w:lvlOverride>
  </w:num>
  <w:num w:numId="50" w16cid:durableId="1785272845">
    <w:abstractNumId w:val="50"/>
  </w:num>
  <w:num w:numId="51" w16cid:durableId="113982698">
    <w:abstractNumId w:val="29"/>
  </w:num>
  <w:num w:numId="52" w16cid:durableId="2146191986">
    <w:abstractNumId w:val="45"/>
    <w:lvlOverride w:ilvl="0">
      <w:lvl w:ilvl="0" w:tplc="E0AA5FDE">
        <w:start w:val="1"/>
        <w:numFmt w:val="decimal"/>
        <w:suff w:val="space"/>
        <w:lvlText w:val="%1)"/>
        <w:lvlJc w:val="left"/>
        <w:pPr>
          <w:ind w:left="4046" w:hanging="360"/>
        </w:pPr>
        <w:rPr>
          <w:rFonts w:ascii="Calibri" w:eastAsia="Times New Roman" w:hAnsi="Calibri" w:cs="Calibri"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3" w16cid:durableId="559363641">
    <w:abstractNumId w:val="31"/>
  </w:num>
  <w:num w:numId="54" w16cid:durableId="1477533499">
    <w:abstractNumId w:val="57"/>
  </w:num>
  <w:num w:numId="55" w16cid:durableId="329677624">
    <w:abstractNumId w:val="69"/>
  </w:num>
  <w:num w:numId="56" w16cid:durableId="845755569">
    <w:abstractNumId w:val="52"/>
  </w:num>
  <w:num w:numId="57" w16cid:durableId="715618944">
    <w:abstractNumId w:val="67"/>
  </w:num>
  <w:num w:numId="58" w16cid:durableId="1188063184">
    <w:abstractNumId w:val="24"/>
  </w:num>
  <w:num w:numId="59" w16cid:durableId="1207110568">
    <w:abstractNumId w:val="70"/>
  </w:num>
  <w:num w:numId="60" w16cid:durableId="349842954">
    <w:abstractNumId w:val="16"/>
  </w:num>
  <w:num w:numId="61" w16cid:durableId="2123839545">
    <w:abstractNumId w:val="18"/>
  </w:num>
  <w:num w:numId="62" w16cid:durableId="1796290054">
    <w:abstractNumId w:val="44"/>
  </w:num>
  <w:num w:numId="63" w16cid:durableId="1609773805">
    <w:abstractNumId w:val="62"/>
  </w:num>
  <w:num w:numId="64" w16cid:durableId="323319449">
    <w:abstractNumId w:val="5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814"/>
    <w:rsid w:val="000005EB"/>
    <w:rsid w:val="00003EB2"/>
    <w:rsid w:val="000051BD"/>
    <w:rsid w:val="00006000"/>
    <w:rsid w:val="00012021"/>
    <w:rsid w:val="000127FE"/>
    <w:rsid w:val="00015539"/>
    <w:rsid w:val="000201CF"/>
    <w:rsid w:val="000202B2"/>
    <w:rsid w:val="00021657"/>
    <w:rsid w:val="00026258"/>
    <w:rsid w:val="000267B0"/>
    <w:rsid w:val="000300B8"/>
    <w:rsid w:val="00031092"/>
    <w:rsid w:val="00032236"/>
    <w:rsid w:val="000338A6"/>
    <w:rsid w:val="000342CA"/>
    <w:rsid w:val="0003565D"/>
    <w:rsid w:val="000367EF"/>
    <w:rsid w:val="00037BD3"/>
    <w:rsid w:val="00047B0E"/>
    <w:rsid w:val="00050EDA"/>
    <w:rsid w:val="00052433"/>
    <w:rsid w:val="000570D3"/>
    <w:rsid w:val="00057573"/>
    <w:rsid w:val="00061FB0"/>
    <w:rsid w:val="00062953"/>
    <w:rsid w:val="00065DE0"/>
    <w:rsid w:val="0006709F"/>
    <w:rsid w:val="000709C3"/>
    <w:rsid w:val="00071221"/>
    <w:rsid w:val="000712D2"/>
    <w:rsid w:val="00071580"/>
    <w:rsid w:val="00073DA2"/>
    <w:rsid w:val="00075D2F"/>
    <w:rsid w:val="00077B64"/>
    <w:rsid w:val="0008013C"/>
    <w:rsid w:val="000809F3"/>
    <w:rsid w:val="000851F9"/>
    <w:rsid w:val="00086C20"/>
    <w:rsid w:val="00093588"/>
    <w:rsid w:val="000951C4"/>
    <w:rsid w:val="00095270"/>
    <w:rsid w:val="00095389"/>
    <w:rsid w:val="00097052"/>
    <w:rsid w:val="000A07A9"/>
    <w:rsid w:val="000B1BA3"/>
    <w:rsid w:val="000B52F6"/>
    <w:rsid w:val="000C0043"/>
    <w:rsid w:val="000C320A"/>
    <w:rsid w:val="000C54F2"/>
    <w:rsid w:val="000C6A40"/>
    <w:rsid w:val="000C7B03"/>
    <w:rsid w:val="000D1409"/>
    <w:rsid w:val="000E35F7"/>
    <w:rsid w:val="000E429E"/>
    <w:rsid w:val="000E5413"/>
    <w:rsid w:val="000E60B6"/>
    <w:rsid w:val="000F2D46"/>
    <w:rsid w:val="000F4EB4"/>
    <w:rsid w:val="000F7EC7"/>
    <w:rsid w:val="001010F8"/>
    <w:rsid w:val="0010123A"/>
    <w:rsid w:val="00101BAC"/>
    <w:rsid w:val="00103821"/>
    <w:rsid w:val="00103E9B"/>
    <w:rsid w:val="00104F5F"/>
    <w:rsid w:val="0010539E"/>
    <w:rsid w:val="00106595"/>
    <w:rsid w:val="001069A4"/>
    <w:rsid w:val="00111B36"/>
    <w:rsid w:val="00112046"/>
    <w:rsid w:val="00112441"/>
    <w:rsid w:val="001139E6"/>
    <w:rsid w:val="00114ACA"/>
    <w:rsid w:val="001157D3"/>
    <w:rsid w:val="00116774"/>
    <w:rsid w:val="001174D3"/>
    <w:rsid w:val="00121BA4"/>
    <w:rsid w:val="00125968"/>
    <w:rsid w:val="001267E3"/>
    <w:rsid w:val="00130B1B"/>
    <w:rsid w:val="001354B5"/>
    <w:rsid w:val="001379EA"/>
    <w:rsid w:val="00137C9D"/>
    <w:rsid w:val="001407BE"/>
    <w:rsid w:val="001410C2"/>
    <w:rsid w:val="001440C1"/>
    <w:rsid w:val="00152518"/>
    <w:rsid w:val="001527D0"/>
    <w:rsid w:val="00152ECA"/>
    <w:rsid w:val="00154305"/>
    <w:rsid w:val="00157B41"/>
    <w:rsid w:val="00157B7C"/>
    <w:rsid w:val="001604B1"/>
    <w:rsid w:val="00161A2A"/>
    <w:rsid w:val="00163F00"/>
    <w:rsid w:val="00166D74"/>
    <w:rsid w:val="00167A72"/>
    <w:rsid w:val="00170E6A"/>
    <w:rsid w:val="00174B6D"/>
    <w:rsid w:val="00174FA3"/>
    <w:rsid w:val="00176AA5"/>
    <w:rsid w:val="00180EC5"/>
    <w:rsid w:val="00182C2B"/>
    <w:rsid w:val="001845E6"/>
    <w:rsid w:val="00185F89"/>
    <w:rsid w:val="001864AB"/>
    <w:rsid w:val="00187DD9"/>
    <w:rsid w:val="001911EF"/>
    <w:rsid w:val="0019245B"/>
    <w:rsid w:val="001925FB"/>
    <w:rsid w:val="0019282D"/>
    <w:rsid w:val="00192B5D"/>
    <w:rsid w:val="00195BC3"/>
    <w:rsid w:val="001A2119"/>
    <w:rsid w:val="001A21EF"/>
    <w:rsid w:val="001A260B"/>
    <w:rsid w:val="001A5AEF"/>
    <w:rsid w:val="001A6325"/>
    <w:rsid w:val="001B1439"/>
    <w:rsid w:val="001B1DCB"/>
    <w:rsid w:val="001B44AC"/>
    <w:rsid w:val="001B45E1"/>
    <w:rsid w:val="001B6522"/>
    <w:rsid w:val="001C25EF"/>
    <w:rsid w:val="001C2C9A"/>
    <w:rsid w:val="001C5A8B"/>
    <w:rsid w:val="001C5F09"/>
    <w:rsid w:val="001D2E05"/>
    <w:rsid w:val="001D6567"/>
    <w:rsid w:val="001E0F42"/>
    <w:rsid w:val="001E199C"/>
    <w:rsid w:val="001E4610"/>
    <w:rsid w:val="001E5107"/>
    <w:rsid w:val="001E570C"/>
    <w:rsid w:val="001E5858"/>
    <w:rsid w:val="001E7647"/>
    <w:rsid w:val="001F01BA"/>
    <w:rsid w:val="001F16DF"/>
    <w:rsid w:val="001F659A"/>
    <w:rsid w:val="001F6B94"/>
    <w:rsid w:val="001F7C0E"/>
    <w:rsid w:val="00201513"/>
    <w:rsid w:val="00202399"/>
    <w:rsid w:val="002023EF"/>
    <w:rsid w:val="00202FEE"/>
    <w:rsid w:val="0021081C"/>
    <w:rsid w:val="0021202D"/>
    <w:rsid w:val="0021504E"/>
    <w:rsid w:val="0021560D"/>
    <w:rsid w:val="00216FDA"/>
    <w:rsid w:val="00217914"/>
    <w:rsid w:val="00220502"/>
    <w:rsid w:val="00221AF8"/>
    <w:rsid w:val="00223B3C"/>
    <w:rsid w:val="00223EFD"/>
    <w:rsid w:val="00224CF3"/>
    <w:rsid w:val="002260AF"/>
    <w:rsid w:val="00232FFA"/>
    <w:rsid w:val="0023427F"/>
    <w:rsid w:val="00234D66"/>
    <w:rsid w:val="00236F2E"/>
    <w:rsid w:val="00237639"/>
    <w:rsid w:val="002410EF"/>
    <w:rsid w:val="002451A6"/>
    <w:rsid w:val="0024745E"/>
    <w:rsid w:val="00253528"/>
    <w:rsid w:val="00253B80"/>
    <w:rsid w:val="00256ACC"/>
    <w:rsid w:val="00260B7E"/>
    <w:rsid w:val="00260C7C"/>
    <w:rsid w:val="00263855"/>
    <w:rsid w:val="00264368"/>
    <w:rsid w:val="00266882"/>
    <w:rsid w:val="002716FA"/>
    <w:rsid w:val="00276814"/>
    <w:rsid w:val="00276B84"/>
    <w:rsid w:val="00280224"/>
    <w:rsid w:val="00281679"/>
    <w:rsid w:val="00285617"/>
    <w:rsid w:val="00285BFD"/>
    <w:rsid w:val="00286DAB"/>
    <w:rsid w:val="00287629"/>
    <w:rsid w:val="00292A16"/>
    <w:rsid w:val="00292D5E"/>
    <w:rsid w:val="00295034"/>
    <w:rsid w:val="0029608B"/>
    <w:rsid w:val="0029691F"/>
    <w:rsid w:val="002A2EAF"/>
    <w:rsid w:val="002A3ECA"/>
    <w:rsid w:val="002A4FEC"/>
    <w:rsid w:val="002B26CA"/>
    <w:rsid w:val="002B3012"/>
    <w:rsid w:val="002B4653"/>
    <w:rsid w:val="002B47DC"/>
    <w:rsid w:val="002B4CE4"/>
    <w:rsid w:val="002B7EEB"/>
    <w:rsid w:val="002C12BA"/>
    <w:rsid w:val="002C37A8"/>
    <w:rsid w:val="002C51E7"/>
    <w:rsid w:val="002C6023"/>
    <w:rsid w:val="002C6144"/>
    <w:rsid w:val="002C62FB"/>
    <w:rsid w:val="002C6EC0"/>
    <w:rsid w:val="002C756C"/>
    <w:rsid w:val="002C7CF3"/>
    <w:rsid w:val="002D2EE1"/>
    <w:rsid w:val="002D3FCC"/>
    <w:rsid w:val="002D4D05"/>
    <w:rsid w:val="002D52F7"/>
    <w:rsid w:val="002E0A0D"/>
    <w:rsid w:val="002E3FA8"/>
    <w:rsid w:val="002E4F7F"/>
    <w:rsid w:val="002E5335"/>
    <w:rsid w:val="002E639F"/>
    <w:rsid w:val="002E7E92"/>
    <w:rsid w:val="002F0172"/>
    <w:rsid w:val="002F060C"/>
    <w:rsid w:val="002F152B"/>
    <w:rsid w:val="002F1EF1"/>
    <w:rsid w:val="002F290C"/>
    <w:rsid w:val="002F5DCA"/>
    <w:rsid w:val="002F685D"/>
    <w:rsid w:val="002F7BFD"/>
    <w:rsid w:val="00302672"/>
    <w:rsid w:val="0030397E"/>
    <w:rsid w:val="003054AB"/>
    <w:rsid w:val="003105F3"/>
    <w:rsid w:val="00316721"/>
    <w:rsid w:val="00316A76"/>
    <w:rsid w:val="0031707C"/>
    <w:rsid w:val="00320137"/>
    <w:rsid w:val="00322495"/>
    <w:rsid w:val="00323DBD"/>
    <w:rsid w:val="003277C1"/>
    <w:rsid w:val="00330B40"/>
    <w:rsid w:val="003357D9"/>
    <w:rsid w:val="00337116"/>
    <w:rsid w:val="00337935"/>
    <w:rsid w:val="00341858"/>
    <w:rsid w:val="00341BE9"/>
    <w:rsid w:val="003429E3"/>
    <w:rsid w:val="00343ADD"/>
    <w:rsid w:val="00344401"/>
    <w:rsid w:val="00344FD8"/>
    <w:rsid w:val="00350E76"/>
    <w:rsid w:val="00350F15"/>
    <w:rsid w:val="00353D65"/>
    <w:rsid w:val="003559CA"/>
    <w:rsid w:val="00357C1D"/>
    <w:rsid w:val="003631B2"/>
    <w:rsid w:val="003633BA"/>
    <w:rsid w:val="00366A4F"/>
    <w:rsid w:val="003724B2"/>
    <w:rsid w:val="00374A63"/>
    <w:rsid w:val="003756AC"/>
    <w:rsid w:val="00376B5A"/>
    <w:rsid w:val="00382F8C"/>
    <w:rsid w:val="00385304"/>
    <w:rsid w:val="00387AF5"/>
    <w:rsid w:val="003909CC"/>
    <w:rsid w:val="00390B43"/>
    <w:rsid w:val="00391C89"/>
    <w:rsid w:val="00391E9E"/>
    <w:rsid w:val="0039486C"/>
    <w:rsid w:val="00394B86"/>
    <w:rsid w:val="00396963"/>
    <w:rsid w:val="003A1775"/>
    <w:rsid w:val="003A1DFE"/>
    <w:rsid w:val="003A2609"/>
    <w:rsid w:val="003A313A"/>
    <w:rsid w:val="003A51DC"/>
    <w:rsid w:val="003A5452"/>
    <w:rsid w:val="003B6FC5"/>
    <w:rsid w:val="003C32C4"/>
    <w:rsid w:val="003C3868"/>
    <w:rsid w:val="003C442B"/>
    <w:rsid w:val="003C7E2F"/>
    <w:rsid w:val="003D086D"/>
    <w:rsid w:val="003D6F09"/>
    <w:rsid w:val="003E0EBA"/>
    <w:rsid w:val="003E15B0"/>
    <w:rsid w:val="003E1F19"/>
    <w:rsid w:val="003E285A"/>
    <w:rsid w:val="003F24B2"/>
    <w:rsid w:val="003F5C35"/>
    <w:rsid w:val="003F65FB"/>
    <w:rsid w:val="003F7103"/>
    <w:rsid w:val="003F7A5A"/>
    <w:rsid w:val="004010BD"/>
    <w:rsid w:val="00401B76"/>
    <w:rsid w:val="00404DCC"/>
    <w:rsid w:val="004054C9"/>
    <w:rsid w:val="00411987"/>
    <w:rsid w:val="004150CB"/>
    <w:rsid w:val="00417FEB"/>
    <w:rsid w:val="00423765"/>
    <w:rsid w:val="00423903"/>
    <w:rsid w:val="00425E1D"/>
    <w:rsid w:val="00427819"/>
    <w:rsid w:val="0043147C"/>
    <w:rsid w:val="00431805"/>
    <w:rsid w:val="0043325C"/>
    <w:rsid w:val="00434265"/>
    <w:rsid w:val="0043461A"/>
    <w:rsid w:val="00443954"/>
    <w:rsid w:val="00444D4B"/>
    <w:rsid w:val="004502E8"/>
    <w:rsid w:val="004511E8"/>
    <w:rsid w:val="00454EFC"/>
    <w:rsid w:val="00463AAC"/>
    <w:rsid w:val="00463B03"/>
    <w:rsid w:val="00465DDF"/>
    <w:rsid w:val="00466E5D"/>
    <w:rsid w:val="004714AE"/>
    <w:rsid w:val="00472480"/>
    <w:rsid w:val="00472B28"/>
    <w:rsid w:val="004733D7"/>
    <w:rsid w:val="004737B9"/>
    <w:rsid w:val="00474F59"/>
    <w:rsid w:val="004823AD"/>
    <w:rsid w:val="00483FB8"/>
    <w:rsid w:val="00484EE8"/>
    <w:rsid w:val="0049019F"/>
    <w:rsid w:val="004906C9"/>
    <w:rsid w:val="00494028"/>
    <w:rsid w:val="00494099"/>
    <w:rsid w:val="004950DF"/>
    <w:rsid w:val="00496D2E"/>
    <w:rsid w:val="004977B5"/>
    <w:rsid w:val="00497DB9"/>
    <w:rsid w:val="004A38F6"/>
    <w:rsid w:val="004A47F4"/>
    <w:rsid w:val="004A4D0F"/>
    <w:rsid w:val="004A63CA"/>
    <w:rsid w:val="004A7170"/>
    <w:rsid w:val="004B0F34"/>
    <w:rsid w:val="004B3A39"/>
    <w:rsid w:val="004B67F8"/>
    <w:rsid w:val="004C1080"/>
    <w:rsid w:val="004C25F3"/>
    <w:rsid w:val="004C2EA8"/>
    <w:rsid w:val="004C4CC3"/>
    <w:rsid w:val="004C75CA"/>
    <w:rsid w:val="004C7F2B"/>
    <w:rsid w:val="004D29BF"/>
    <w:rsid w:val="004D3609"/>
    <w:rsid w:val="004D6285"/>
    <w:rsid w:val="004E0645"/>
    <w:rsid w:val="004E35EC"/>
    <w:rsid w:val="004E3B76"/>
    <w:rsid w:val="004E3EC3"/>
    <w:rsid w:val="004E4718"/>
    <w:rsid w:val="004E5258"/>
    <w:rsid w:val="004E73C7"/>
    <w:rsid w:val="004E76B5"/>
    <w:rsid w:val="004F3513"/>
    <w:rsid w:val="004F4E93"/>
    <w:rsid w:val="004F50C1"/>
    <w:rsid w:val="00500096"/>
    <w:rsid w:val="00500A32"/>
    <w:rsid w:val="0050105E"/>
    <w:rsid w:val="005018D0"/>
    <w:rsid w:val="00501947"/>
    <w:rsid w:val="00501AEE"/>
    <w:rsid w:val="005035BA"/>
    <w:rsid w:val="00505CCF"/>
    <w:rsid w:val="00506F20"/>
    <w:rsid w:val="00512C4D"/>
    <w:rsid w:val="00512CD2"/>
    <w:rsid w:val="00512E92"/>
    <w:rsid w:val="0051335A"/>
    <w:rsid w:val="00513538"/>
    <w:rsid w:val="005139AF"/>
    <w:rsid w:val="005150D4"/>
    <w:rsid w:val="00515259"/>
    <w:rsid w:val="00516F34"/>
    <w:rsid w:val="00517D6E"/>
    <w:rsid w:val="00521255"/>
    <w:rsid w:val="00522E0C"/>
    <w:rsid w:val="005231A6"/>
    <w:rsid w:val="00525733"/>
    <w:rsid w:val="005262BB"/>
    <w:rsid w:val="00530E45"/>
    <w:rsid w:val="005329D0"/>
    <w:rsid w:val="0053399B"/>
    <w:rsid w:val="00534B16"/>
    <w:rsid w:val="005368F3"/>
    <w:rsid w:val="0053791A"/>
    <w:rsid w:val="0054054A"/>
    <w:rsid w:val="00541AA0"/>
    <w:rsid w:val="00541B02"/>
    <w:rsid w:val="005430A2"/>
    <w:rsid w:val="00543865"/>
    <w:rsid w:val="005438A3"/>
    <w:rsid w:val="00545817"/>
    <w:rsid w:val="00545D2F"/>
    <w:rsid w:val="0055198D"/>
    <w:rsid w:val="005560E4"/>
    <w:rsid w:val="005565B9"/>
    <w:rsid w:val="0056269E"/>
    <w:rsid w:val="00563928"/>
    <w:rsid w:val="00563CF6"/>
    <w:rsid w:val="00567310"/>
    <w:rsid w:val="00570D52"/>
    <w:rsid w:val="0057415A"/>
    <w:rsid w:val="00575D57"/>
    <w:rsid w:val="0057627A"/>
    <w:rsid w:val="00576DAE"/>
    <w:rsid w:val="00576E2E"/>
    <w:rsid w:val="005804CB"/>
    <w:rsid w:val="00582AB1"/>
    <w:rsid w:val="00583DF3"/>
    <w:rsid w:val="00585F7A"/>
    <w:rsid w:val="00591277"/>
    <w:rsid w:val="0059381C"/>
    <w:rsid w:val="005942E4"/>
    <w:rsid w:val="005A0462"/>
    <w:rsid w:val="005A3635"/>
    <w:rsid w:val="005A4161"/>
    <w:rsid w:val="005A45A0"/>
    <w:rsid w:val="005A4B10"/>
    <w:rsid w:val="005B543A"/>
    <w:rsid w:val="005C0697"/>
    <w:rsid w:val="005C07AC"/>
    <w:rsid w:val="005C268A"/>
    <w:rsid w:val="005C5CCD"/>
    <w:rsid w:val="005C6A70"/>
    <w:rsid w:val="005D05C5"/>
    <w:rsid w:val="005D078A"/>
    <w:rsid w:val="005D31F0"/>
    <w:rsid w:val="005E0BCB"/>
    <w:rsid w:val="005E0DA4"/>
    <w:rsid w:val="005E1062"/>
    <w:rsid w:val="005E22EC"/>
    <w:rsid w:val="005E2EFD"/>
    <w:rsid w:val="005E6473"/>
    <w:rsid w:val="005F355F"/>
    <w:rsid w:val="005F5F06"/>
    <w:rsid w:val="005F7CA0"/>
    <w:rsid w:val="006003F6"/>
    <w:rsid w:val="00607BD1"/>
    <w:rsid w:val="006123CC"/>
    <w:rsid w:val="00612CF8"/>
    <w:rsid w:val="00615734"/>
    <w:rsid w:val="00616DE6"/>
    <w:rsid w:val="00622553"/>
    <w:rsid w:val="00622607"/>
    <w:rsid w:val="006266F4"/>
    <w:rsid w:val="006335A3"/>
    <w:rsid w:val="006337E6"/>
    <w:rsid w:val="006353D8"/>
    <w:rsid w:val="00635C69"/>
    <w:rsid w:val="00636DF7"/>
    <w:rsid w:val="0063700F"/>
    <w:rsid w:val="006400AC"/>
    <w:rsid w:val="0064102E"/>
    <w:rsid w:val="006463DE"/>
    <w:rsid w:val="00650DA2"/>
    <w:rsid w:val="006517D7"/>
    <w:rsid w:val="00652095"/>
    <w:rsid w:val="00652E9F"/>
    <w:rsid w:val="0065326A"/>
    <w:rsid w:val="00655743"/>
    <w:rsid w:val="006557D3"/>
    <w:rsid w:val="006561F8"/>
    <w:rsid w:val="0065763A"/>
    <w:rsid w:val="00657648"/>
    <w:rsid w:val="00661C29"/>
    <w:rsid w:val="0066218B"/>
    <w:rsid w:val="00663489"/>
    <w:rsid w:val="00664A94"/>
    <w:rsid w:val="00667719"/>
    <w:rsid w:val="00670D55"/>
    <w:rsid w:val="00673A6A"/>
    <w:rsid w:val="00673CDB"/>
    <w:rsid w:val="00674BF1"/>
    <w:rsid w:val="006763EF"/>
    <w:rsid w:val="0067753E"/>
    <w:rsid w:val="00686CD4"/>
    <w:rsid w:val="00687BD2"/>
    <w:rsid w:val="00690157"/>
    <w:rsid w:val="00691DB1"/>
    <w:rsid w:val="006950A5"/>
    <w:rsid w:val="0069565E"/>
    <w:rsid w:val="00695F97"/>
    <w:rsid w:val="006972C4"/>
    <w:rsid w:val="006A007C"/>
    <w:rsid w:val="006A6E0B"/>
    <w:rsid w:val="006A7D6A"/>
    <w:rsid w:val="006B00B6"/>
    <w:rsid w:val="006B040B"/>
    <w:rsid w:val="006B045F"/>
    <w:rsid w:val="006B1B8C"/>
    <w:rsid w:val="006B26C3"/>
    <w:rsid w:val="006B3A53"/>
    <w:rsid w:val="006B3E8D"/>
    <w:rsid w:val="006B4344"/>
    <w:rsid w:val="006B559F"/>
    <w:rsid w:val="006B660D"/>
    <w:rsid w:val="006C340A"/>
    <w:rsid w:val="006C3556"/>
    <w:rsid w:val="006C3983"/>
    <w:rsid w:val="006C56D9"/>
    <w:rsid w:val="006C5AB2"/>
    <w:rsid w:val="006C6B26"/>
    <w:rsid w:val="006C6F25"/>
    <w:rsid w:val="006D0BAE"/>
    <w:rsid w:val="006D2EC2"/>
    <w:rsid w:val="006D4418"/>
    <w:rsid w:val="006D51A8"/>
    <w:rsid w:val="006E0E94"/>
    <w:rsid w:val="006E1CC6"/>
    <w:rsid w:val="006E3196"/>
    <w:rsid w:val="006E49B9"/>
    <w:rsid w:val="006E5356"/>
    <w:rsid w:val="006E659A"/>
    <w:rsid w:val="006E74E2"/>
    <w:rsid w:val="006F241F"/>
    <w:rsid w:val="006F24A4"/>
    <w:rsid w:val="006F2633"/>
    <w:rsid w:val="006F41AA"/>
    <w:rsid w:val="006F527A"/>
    <w:rsid w:val="006F5434"/>
    <w:rsid w:val="006F5644"/>
    <w:rsid w:val="006F6EEC"/>
    <w:rsid w:val="006F74A6"/>
    <w:rsid w:val="00700137"/>
    <w:rsid w:val="007007F2"/>
    <w:rsid w:val="00700CAF"/>
    <w:rsid w:val="00701085"/>
    <w:rsid w:val="00701DC1"/>
    <w:rsid w:val="00704EBB"/>
    <w:rsid w:val="00705276"/>
    <w:rsid w:val="00707A91"/>
    <w:rsid w:val="0071098B"/>
    <w:rsid w:val="00713861"/>
    <w:rsid w:val="00715440"/>
    <w:rsid w:val="00717C81"/>
    <w:rsid w:val="00721627"/>
    <w:rsid w:val="00721E58"/>
    <w:rsid w:val="00722832"/>
    <w:rsid w:val="00724355"/>
    <w:rsid w:val="00724424"/>
    <w:rsid w:val="00730283"/>
    <w:rsid w:val="007302FE"/>
    <w:rsid w:val="00732413"/>
    <w:rsid w:val="00733E93"/>
    <w:rsid w:val="00735973"/>
    <w:rsid w:val="007369FF"/>
    <w:rsid w:val="00737C5B"/>
    <w:rsid w:val="007409DB"/>
    <w:rsid w:val="00740B7D"/>
    <w:rsid w:val="00746C32"/>
    <w:rsid w:val="007503C6"/>
    <w:rsid w:val="00752286"/>
    <w:rsid w:val="0075468F"/>
    <w:rsid w:val="00756A00"/>
    <w:rsid w:val="00756B9E"/>
    <w:rsid w:val="00761B97"/>
    <w:rsid w:val="007649B3"/>
    <w:rsid w:val="00765456"/>
    <w:rsid w:val="00765550"/>
    <w:rsid w:val="00765F73"/>
    <w:rsid w:val="007670D6"/>
    <w:rsid w:val="007675FE"/>
    <w:rsid w:val="00767B30"/>
    <w:rsid w:val="007700C2"/>
    <w:rsid w:val="00770AEE"/>
    <w:rsid w:val="00772E2C"/>
    <w:rsid w:val="007748B4"/>
    <w:rsid w:val="00774AEB"/>
    <w:rsid w:val="007758E2"/>
    <w:rsid w:val="007826D3"/>
    <w:rsid w:val="007905B1"/>
    <w:rsid w:val="00790667"/>
    <w:rsid w:val="007939F8"/>
    <w:rsid w:val="00796D90"/>
    <w:rsid w:val="00797E9C"/>
    <w:rsid w:val="007A499D"/>
    <w:rsid w:val="007A6B7C"/>
    <w:rsid w:val="007B02D1"/>
    <w:rsid w:val="007B070F"/>
    <w:rsid w:val="007B0B30"/>
    <w:rsid w:val="007B1971"/>
    <w:rsid w:val="007B3CBF"/>
    <w:rsid w:val="007B6A74"/>
    <w:rsid w:val="007B6D73"/>
    <w:rsid w:val="007B6EF0"/>
    <w:rsid w:val="007B7515"/>
    <w:rsid w:val="007C5406"/>
    <w:rsid w:val="007C663B"/>
    <w:rsid w:val="007C7512"/>
    <w:rsid w:val="007C7520"/>
    <w:rsid w:val="007D2E75"/>
    <w:rsid w:val="007D43D0"/>
    <w:rsid w:val="007D772C"/>
    <w:rsid w:val="007E0FBF"/>
    <w:rsid w:val="007E3293"/>
    <w:rsid w:val="007E5E74"/>
    <w:rsid w:val="007F0819"/>
    <w:rsid w:val="007F195B"/>
    <w:rsid w:val="007F1E09"/>
    <w:rsid w:val="007F1F24"/>
    <w:rsid w:val="007F2604"/>
    <w:rsid w:val="007F2A96"/>
    <w:rsid w:val="007F4A4C"/>
    <w:rsid w:val="007F4E89"/>
    <w:rsid w:val="0080074B"/>
    <w:rsid w:val="00800871"/>
    <w:rsid w:val="0080186B"/>
    <w:rsid w:val="00804F84"/>
    <w:rsid w:val="008125E8"/>
    <w:rsid w:val="008137C6"/>
    <w:rsid w:val="008177B8"/>
    <w:rsid w:val="00821746"/>
    <w:rsid w:val="00824130"/>
    <w:rsid w:val="0082542D"/>
    <w:rsid w:val="00825A9C"/>
    <w:rsid w:val="00825AF1"/>
    <w:rsid w:val="00840237"/>
    <w:rsid w:val="00843BE0"/>
    <w:rsid w:val="008442D3"/>
    <w:rsid w:val="008475AA"/>
    <w:rsid w:val="00847F75"/>
    <w:rsid w:val="00852A21"/>
    <w:rsid w:val="00855102"/>
    <w:rsid w:val="00857291"/>
    <w:rsid w:val="0085758A"/>
    <w:rsid w:val="00860EB7"/>
    <w:rsid w:val="00862139"/>
    <w:rsid w:val="0086216D"/>
    <w:rsid w:val="00862C85"/>
    <w:rsid w:val="00863861"/>
    <w:rsid w:val="0086574F"/>
    <w:rsid w:val="00866B4A"/>
    <w:rsid w:val="008710C4"/>
    <w:rsid w:val="00872F53"/>
    <w:rsid w:val="00874E43"/>
    <w:rsid w:val="00875A66"/>
    <w:rsid w:val="00884209"/>
    <w:rsid w:val="008842DA"/>
    <w:rsid w:val="00886080"/>
    <w:rsid w:val="00890758"/>
    <w:rsid w:val="008917E7"/>
    <w:rsid w:val="0089258B"/>
    <w:rsid w:val="0089592C"/>
    <w:rsid w:val="00896112"/>
    <w:rsid w:val="00896363"/>
    <w:rsid w:val="008978FC"/>
    <w:rsid w:val="008A0E23"/>
    <w:rsid w:val="008A1F0C"/>
    <w:rsid w:val="008A2CD5"/>
    <w:rsid w:val="008A4047"/>
    <w:rsid w:val="008A50C3"/>
    <w:rsid w:val="008B1F44"/>
    <w:rsid w:val="008B355B"/>
    <w:rsid w:val="008B4E33"/>
    <w:rsid w:val="008B55DC"/>
    <w:rsid w:val="008B6E6B"/>
    <w:rsid w:val="008C5709"/>
    <w:rsid w:val="008C6AD5"/>
    <w:rsid w:val="008C7716"/>
    <w:rsid w:val="008C7E62"/>
    <w:rsid w:val="008D0B65"/>
    <w:rsid w:val="008D1CA2"/>
    <w:rsid w:val="008D4DA9"/>
    <w:rsid w:val="008D66CE"/>
    <w:rsid w:val="008D6982"/>
    <w:rsid w:val="008D7AF9"/>
    <w:rsid w:val="008E1586"/>
    <w:rsid w:val="008E1AAB"/>
    <w:rsid w:val="008E5322"/>
    <w:rsid w:val="008E628A"/>
    <w:rsid w:val="008E7E82"/>
    <w:rsid w:val="008F11AE"/>
    <w:rsid w:val="008F1704"/>
    <w:rsid w:val="008F4CA6"/>
    <w:rsid w:val="009003C6"/>
    <w:rsid w:val="00900D45"/>
    <w:rsid w:val="00901618"/>
    <w:rsid w:val="00902F06"/>
    <w:rsid w:val="009038A6"/>
    <w:rsid w:val="00905250"/>
    <w:rsid w:val="0090649C"/>
    <w:rsid w:val="00906652"/>
    <w:rsid w:val="00906F3F"/>
    <w:rsid w:val="00912955"/>
    <w:rsid w:val="00913305"/>
    <w:rsid w:val="00916DF0"/>
    <w:rsid w:val="0091764B"/>
    <w:rsid w:val="00924663"/>
    <w:rsid w:val="00924882"/>
    <w:rsid w:val="00926B10"/>
    <w:rsid w:val="0093178D"/>
    <w:rsid w:val="00931A98"/>
    <w:rsid w:val="009344C4"/>
    <w:rsid w:val="00934E14"/>
    <w:rsid w:val="00943988"/>
    <w:rsid w:val="00943B73"/>
    <w:rsid w:val="00943B90"/>
    <w:rsid w:val="00943BDC"/>
    <w:rsid w:val="00944539"/>
    <w:rsid w:val="009445DB"/>
    <w:rsid w:val="00944B08"/>
    <w:rsid w:val="00947307"/>
    <w:rsid w:val="009475A2"/>
    <w:rsid w:val="00951413"/>
    <w:rsid w:val="00953AE2"/>
    <w:rsid w:val="0095438B"/>
    <w:rsid w:val="00956996"/>
    <w:rsid w:val="00957218"/>
    <w:rsid w:val="00957FF6"/>
    <w:rsid w:val="0096139D"/>
    <w:rsid w:val="00965423"/>
    <w:rsid w:val="00972BD4"/>
    <w:rsid w:val="00974DD9"/>
    <w:rsid w:val="00975DD3"/>
    <w:rsid w:val="00981176"/>
    <w:rsid w:val="009817FF"/>
    <w:rsid w:val="00982D5D"/>
    <w:rsid w:val="0098481B"/>
    <w:rsid w:val="009A4608"/>
    <w:rsid w:val="009A7187"/>
    <w:rsid w:val="009A7B4A"/>
    <w:rsid w:val="009B20C0"/>
    <w:rsid w:val="009B2AAE"/>
    <w:rsid w:val="009B4B6F"/>
    <w:rsid w:val="009B4C0F"/>
    <w:rsid w:val="009C0626"/>
    <w:rsid w:val="009C0734"/>
    <w:rsid w:val="009C154A"/>
    <w:rsid w:val="009C2838"/>
    <w:rsid w:val="009C4B36"/>
    <w:rsid w:val="009C5720"/>
    <w:rsid w:val="009C687D"/>
    <w:rsid w:val="009D0BDE"/>
    <w:rsid w:val="009D3065"/>
    <w:rsid w:val="009D4C77"/>
    <w:rsid w:val="009D6E23"/>
    <w:rsid w:val="009E0C24"/>
    <w:rsid w:val="009E1630"/>
    <w:rsid w:val="009E20BD"/>
    <w:rsid w:val="009E20C4"/>
    <w:rsid w:val="009E2ECC"/>
    <w:rsid w:val="009E3087"/>
    <w:rsid w:val="009E6325"/>
    <w:rsid w:val="009E63D5"/>
    <w:rsid w:val="009F1264"/>
    <w:rsid w:val="009F1FBE"/>
    <w:rsid w:val="009F3892"/>
    <w:rsid w:val="009F44D1"/>
    <w:rsid w:val="009F4D90"/>
    <w:rsid w:val="009F5CD1"/>
    <w:rsid w:val="00A03133"/>
    <w:rsid w:val="00A126DE"/>
    <w:rsid w:val="00A12FC4"/>
    <w:rsid w:val="00A14681"/>
    <w:rsid w:val="00A16E92"/>
    <w:rsid w:val="00A171BA"/>
    <w:rsid w:val="00A20417"/>
    <w:rsid w:val="00A2141E"/>
    <w:rsid w:val="00A264A3"/>
    <w:rsid w:val="00A2686A"/>
    <w:rsid w:val="00A26E5A"/>
    <w:rsid w:val="00A278F2"/>
    <w:rsid w:val="00A30AA5"/>
    <w:rsid w:val="00A315FA"/>
    <w:rsid w:val="00A32CB4"/>
    <w:rsid w:val="00A346B0"/>
    <w:rsid w:val="00A36DD3"/>
    <w:rsid w:val="00A40727"/>
    <w:rsid w:val="00A407CA"/>
    <w:rsid w:val="00A433E6"/>
    <w:rsid w:val="00A43FB3"/>
    <w:rsid w:val="00A4540B"/>
    <w:rsid w:val="00A45CED"/>
    <w:rsid w:val="00A46E62"/>
    <w:rsid w:val="00A46FE6"/>
    <w:rsid w:val="00A51534"/>
    <w:rsid w:val="00A53386"/>
    <w:rsid w:val="00A54F4F"/>
    <w:rsid w:val="00A55AAE"/>
    <w:rsid w:val="00A56BB0"/>
    <w:rsid w:val="00A57705"/>
    <w:rsid w:val="00A60E8F"/>
    <w:rsid w:val="00A625ED"/>
    <w:rsid w:val="00A6481C"/>
    <w:rsid w:val="00A65521"/>
    <w:rsid w:val="00A72BF4"/>
    <w:rsid w:val="00A7308F"/>
    <w:rsid w:val="00A77AC4"/>
    <w:rsid w:val="00A8084E"/>
    <w:rsid w:val="00A82F8B"/>
    <w:rsid w:val="00A879A4"/>
    <w:rsid w:val="00A902E7"/>
    <w:rsid w:val="00A90E84"/>
    <w:rsid w:val="00A93D36"/>
    <w:rsid w:val="00A9628C"/>
    <w:rsid w:val="00A96ADE"/>
    <w:rsid w:val="00AA00C9"/>
    <w:rsid w:val="00AA0A4D"/>
    <w:rsid w:val="00AA20A8"/>
    <w:rsid w:val="00AA23D0"/>
    <w:rsid w:val="00AA397D"/>
    <w:rsid w:val="00AA3F94"/>
    <w:rsid w:val="00AA4583"/>
    <w:rsid w:val="00AA4EE9"/>
    <w:rsid w:val="00AB022B"/>
    <w:rsid w:val="00AB0F58"/>
    <w:rsid w:val="00AB17A1"/>
    <w:rsid w:val="00AB3259"/>
    <w:rsid w:val="00AB3D0F"/>
    <w:rsid w:val="00AB633E"/>
    <w:rsid w:val="00AB640D"/>
    <w:rsid w:val="00AC23EF"/>
    <w:rsid w:val="00AC49D4"/>
    <w:rsid w:val="00AC5C85"/>
    <w:rsid w:val="00AD3A66"/>
    <w:rsid w:val="00AD618D"/>
    <w:rsid w:val="00AD7183"/>
    <w:rsid w:val="00AE3E3C"/>
    <w:rsid w:val="00AE4790"/>
    <w:rsid w:val="00AE7B51"/>
    <w:rsid w:val="00AE7CAA"/>
    <w:rsid w:val="00AF124C"/>
    <w:rsid w:val="00AF4CFC"/>
    <w:rsid w:val="00AF7511"/>
    <w:rsid w:val="00B0005C"/>
    <w:rsid w:val="00B05C13"/>
    <w:rsid w:val="00B06604"/>
    <w:rsid w:val="00B07285"/>
    <w:rsid w:val="00B074FB"/>
    <w:rsid w:val="00B1021C"/>
    <w:rsid w:val="00B113C6"/>
    <w:rsid w:val="00B11839"/>
    <w:rsid w:val="00B14C85"/>
    <w:rsid w:val="00B16392"/>
    <w:rsid w:val="00B168EE"/>
    <w:rsid w:val="00B17D4C"/>
    <w:rsid w:val="00B17E43"/>
    <w:rsid w:val="00B17F4E"/>
    <w:rsid w:val="00B203C1"/>
    <w:rsid w:val="00B277A5"/>
    <w:rsid w:val="00B36E0B"/>
    <w:rsid w:val="00B3747F"/>
    <w:rsid w:val="00B40DDB"/>
    <w:rsid w:val="00B43192"/>
    <w:rsid w:val="00B439C2"/>
    <w:rsid w:val="00B4579D"/>
    <w:rsid w:val="00B45B1C"/>
    <w:rsid w:val="00B46561"/>
    <w:rsid w:val="00B46DA5"/>
    <w:rsid w:val="00B476D5"/>
    <w:rsid w:val="00B50CC6"/>
    <w:rsid w:val="00B525FD"/>
    <w:rsid w:val="00B55AA2"/>
    <w:rsid w:val="00B55E31"/>
    <w:rsid w:val="00B57254"/>
    <w:rsid w:val="00B60871"/>
    <w:rsid w:val="00B61F54"/>
    <w:rsid w:val="00B62AA2"/>
    <w:rsid w:val="00B634C2"/>
    <w:rsid w:val="00B64282"/>
    <w:rsid w:val="00B64922"/>
    <w:rsid w:val="00B65382"/>
    <w:rsid w:val="00B709B1"/>
    <w:rsid w:val="00B73529"/>
    <w:rsid w:val="00B73D98"/>
    <w:rsid w:val="00B7594E"/>
    <w:rsid w:val="00B77FFE"/>
    <w:rsid w:val="00B803B6"/>
    <w:rsid w:val="00B80E56"/>
    <w:rsid w:val="00B82094"/>
    <w:rsid w:val="00B820C0"/>
    <w:rsid w:val="00B86D4F"/>
    <w:rsid w:val="00B91A81"/>
    <w:rsid w:val="00B922CE"/>
    <w:rsid w:val="00B92954"/>
    <w:rsid w:val="00B95461"/>
    <w:rsid w:val="00B96B41"/>
    <w:rsid w:val="00BA3218"/>
    <w:rsid w:val="00BA375A"/>
    <w:rsid w:val="00BA4F7F"/>
    <w:rsid w:val="00BA705C"/>
    <w:rsid w:val="00BB1373"/>
    <w:rsid w:val="00BB2882"/>
    <w:rsid w:val="00BB385D"/>
    <w:rsid w:val="00BB55F9"/>
    <w:rsid w:val="00BB65FA"/>
    <w:rsid w:val="00BC0FE2"/>
    <w:rsid w:val="00BC19E0"/>
    <w:rsid w:val="00BC4936"/>
    <w:rsid w:val="00BC4C93"/>
    <w:rsid w:val="00BC4F09"/>
    <w:rsid w:val="00BC6F9F"/>
    <w:rsid w:val="00BC788E"/>
    <w:rsid w:val="00BD020C"/>
    <w:rsid w:val="00BD1B4A"/>
    <w:rsid w:val="00BD2F29"/>
    <w:rsid w:val="00BD3C89"/>
    <w:rsid w:val="00BD5239"/>
    <w:rsid w:val="00BD6E69"/>
    <w:rsid w:val="00BE12A6"/>
    <w:rsid w:val="00BE1903"/>
    <w:rsid w:val="00BE2D78"/>
    <w:rsid w:val="00BE2EA6"/>
    <w:rsid w:val="00BE4E88"/>
    <w:rsid w:val="00BF0F30"/>
    <w:rsid w:val="00BF39B7"/>
    <w:rsid w:val="00BF5331"/>
    <w:rsid w:val="00BF5EB9"/>
    <w:rsid w:val="00C005CA"/>
    <w:rsid w:val="00C0128A"/>
    <w:rsid w:val="00C0467E"/>
    <w:rsid w:val="00C06E7A"/>
    <w:rsid w:val="00C1088B"/>
    <w:rsid w:val="00C13905"/>
    <w:rsid w:val="00C141AD"/>
    <w:rsid w:val="00C152AF"/>
    <w:rsid w:val="00C16BC9"/>
    <w:rsid w:val="00C20B5E"/>
    <w:rsid w:val="00C20E7A"/>
    <w:rsid w:val="00C2391E"/>
    <w:rsid w:val="00C2516F"/>
    <w:rsid w:val="00C25DFA"/>
    <w:rsid w:val="00C263AE"/>
    <w:rsid w:val="00C30E8C"/>
    <w:rsid w:val="00C327CA"/>
    <w:rsid w:val="00C33D67"/>
    <w:rsid w:val="00C3463E"/>
    <w:rsid w:val="00C37F41"/>
    <w:rsid w:val="00C406AD"/>
    <w:rsid w:val="00C42D7F"/>
    <w:rsid w:val="00C4329A"/>
    <w:rsid w:val="00C4499C"/>
    <w:rsid w:val="00C45867"/>
    <w:rsid w:val="00C45949"/>
    <w:rsid w:val="00C45D55"/>
    <w:rsid w:val="00C45F77"/>
    <w:rsid w:val="00C46BF3"/>
    <w:rsid w:val="00C4772A"/>
    <w:rsid w:val="00C47DBA"/>
    <w:rsid w:val="00C51AD0"/>
    <w:rsid w:val="00C548B4"/>
    <w:rsid w:val="00C550C2"/>
    <w:rsid w:val="00C5586C"/>
    <w:rsid w:val="00C571DA"/>
    <w:rsid w:val="00C57309"/>
    <w:rsid w:val="00C60054"/>
    <w:rsid w:val="00C62682"/>
    <w:rsid w:val="00C6421B"/>
    <w:rsid w:val="00C65CE5"/>
    <w:rsid w:val="00C70181"/>
    <w:rsid w:val="00C7020F"/>
    <w:rsid w:val="00C7060A"/>
    <w:rsid w:val="00C70C17"/>
    <w:rsid w:val="00C7286B"/>
    <w:rsid w:val="00C7308F"/>
    <w:rsid w:val="00C73131"/>
    <w:rsid w:val="00C73AAB"/>
    <w:rsid w:val="00C76A5A"/>
    <w:rsid w:val="00C77F3C"/>
    <w:rsid w:val="00C80D74"/>
    <w:rsid w:val="00C810CC"/>
    <w:rsid w:val="00C834BD"/>
    <w:rsid w:val="00C83A5D"/>
    <w:rsid w:val="00C90A63"/>
    <w:rsid w:val="00C91D0E"/>
    <w:rsid w:val="00C94156"/>
    <w:rsid w:val="00C96829"/>
    <w:rsid w:val="00CA0557"/>
    <w:rsid w:val="00CA12ED"/>
    <w:rsid w:val="00CA556C"/>
    <w:rsid w:val="00CA681D"/>
    <w:rsid w:val="00CB074F"/>
    <w:rsid w:val="00CB27EF"/>
    <w:rsid w:val="00CB2E8A"/>
    <w:rsid w:val="00CB4853"/>
    <w:rsid w:val="00CB4F58"/>
    <w:rsid w:val="00CC5162"/>
    <w:rsid w:val="00CC58B7"/>
    <w:rsid w:val="00CC7501"/>
    <w:rsid w:val="00CD01FE"/>
    <w:rsid w:val="00CD04D2"/>
    <w:rsid w:val="00CD0CC8"/>
    <w:rsid w:val="00CD11E8"/>
    <w:rsid w:val="00CD48AA"/>
    <w:rsid w:val="00CD5D08"/>
    <w:rsid w:val="00CD723A"/>
    <w:rsid w:val="00CE07E7"/>
    <w:rsid w:val="00CE34F0"/>
    <w:rsid w:val="00CE3C35"/>
    <w:rsid w:val="00CE532E"/>
    <w:rsid w:val="00CE55F1"/>
    <w:rsid w:val="00CE6472"/>
    <w:rsid w:val="00CF2105"/>
    <w:rsid w:val="00CF31DA"/>
    <w:rsid w:val="00CF4256"/>
    <w:rsid w:val="00CF6333"/>
    <w:rsid w:val="00CF775A"/>
    <w:rsid w:val="00D0011A"/>
    <w:rsid w:val="00D00B9B"/>
    <w:rsid w:val="00D00DE0"/>
    <w:rsid w:val="00D01943"/>
    <w:rsid w:val="00D04EEB"/>
    <w:rsid w:val="00D050F7"/>
    <w:rsid w:val="00D060E7"/>
    <w:rsid w:val="00D06B70"/>
    <w:rsid w:val="00D13022"/>
    <w:rsid w:val="00D16E94"/>
    <w:rsid w:val="00D17FBD"/>
    <w:rsid w:val="00D21040"/>
    <w:rsid w:val="00D22599"/>
    <w:rsid w:val="00D23457"/>
    <w:rsid w:val="00D270A0"/>
    <w:rsid w:val="00D30370"/>
    <w:rsid w:val="00D312ED"/>
    <w:rsid w:val="00D334E9"/>
    <w:rsid w:val="00D334FC"/>
    <w:rsid w:val="00D339FE"/>
    <w:rsid w:val="00D369A8"/>
    <w:rsid w:val="00D40C1C"/>
    <w:rsid w:val="00D40ED1"/>
    <w:rsid w:val="00D42F01"/>
    <w:rsid w:val="00D43A75"/>
    <w:rsid w:val="00D447A1"/>
    <w:rsid w:val="00D451F4"/>
    <w:rsid w:val="00D47EC6"/>
    <w:rsid w:val="00D51842"/>
    <w:rsid w:val="00D55E7A"/>
    <w:rsid w:val="00D63586"/>
    <w:rsid w:val="00D63D4A"/>
    <w:rsid w:val="00D65813"/>
    <w:rsid w:val="00D674A6"/>
    <w:rsid w:val="00D7057B"/>
    <w:rsid w:val="00D7063F"/>
    <w:rsid w:val="00D7302A"/>
    <w:rsid w:val="00D7349D"/>
    <w:rsid w:val="00D75B1C"/>
    <w:rsid w:val="00D779F4"/>
    <w:rsid w:val="00D80AA2"/>
    <w:rsid w:val="00D8260B"/>
    <w:rsid w:val="00D8391F"/>
    <w:rsid w:val="00D84188"/>
    <w:rsid w:val="00D85A64"/>
    <w:rsid w:val="00D861EF"/>
    <w:rsid w:val="00D91F71"/>
    <w:rsid w:val="00D93748"/>
    <w:rsid w:val="00D945D6"/>
    <w:rsid w:val="00D972C3"/>
    <w:rsid w:val="00DA4B25"/>
    <w:rsid w:val="00DA7AD9"/>
    <w:rsid w:val="00DB4A21"/>
    <w:rsid w:val="00DB5688"/>
    <w:rsid w:val="00DB7D93"/>
    <w:rsid w:val="00DC1468"/>
    <w:rsid w:val="00DC27FD"/>
    <w:rsid w:val="00DC3957"/>
    <w:rsid w:val="00DC5164"/>
    <w:rsid w:val="00DC6C43"/>
    <w:rsid w:val="00DD38E8"/>
    <w:rsid w:val="00DD6735"/>
    <w:rsid w:val="00DD6902"/>
    <w:rsid w:val="00DD7F94"/>
    <w:rsid w:val="00DE0440"/>
    <w:rsid w:val="00DE41D8"/>
    <w:rsid w:val="00DE64C9"/>
    <w:rsid w:val="00DE6D5F"/>
    <w:rsid w:val="00DE7E15"/>
    <w:rsid w:val="00DF015E"/>
    <w:rsid w:val="00DF13BA"/>
    <w:rsid w:val="00DF1A93"/>
    <w:rsid w:val="00DF1C90"/>
    <w:rsid w:val="00DF1D1D"/>
    <w:rsid w:val="00DF32C9"/>
    <w:rsid w:val="00DF48D5"/>
    <w:rsid w:val="00DF5EED"/>
    <w:rsid w:val="00DF69AC"/>
    <w:rsid w:val="00E01BA4"/>
    <w:rsid w:val="00E02EFD"/>
    <w:rsid w:val="00E13AAE"/>
    <w:rsid w:val="00E202A7"/>
    <w:rsid w:val="00E215FA"/>
    <w:rsid w:val="00E2185F"/>
    <w:rsid w:val="00E22BB2"/>
    <w:rsid w:val="00E238CA"/>
    <w:rsid w:val="00E2582B"/>
    <w:rsid w:val="00E313DD"/>
    <w:rsid w:val="00E324AA"/>
    <w:rsid w:val="00E328AA"/>
    <w:rsid w:val="00E33094"/>
    <w:rsid w:val="00E40911"/>
    <w:rsid w:val="00E460A9"/>
    <w:rsid w:val="00E506EA"/>
    <w:rsid w:val="00E509C6"/>
    <w:rsid w:val="00E51C73"/>
    <w:rsid w:val="00E53609"/>
    <w:rsid w:val="00E60918"/>
    <w:rsid w:val="00E617EE"/>
    <w:rsid w:val="00E644EC"/>
    <w:rsid w:val="00E651B7"/>
    <w:rsid w:val="00E6525E"/>
    <w:rsid w:val="00E6678D"/>
    <w:rsid w:val="00E70ADF"/>
    <w:rsid w:val="00E7102F"/>
    <w:rsid w:val="00E72BFE"/>
    <w:rsid w:val="00E73971"/>
    <w:rsid w:val="00E73AB4"/>
    <w:rsid w:val="00E7413F"/>
    <w:rsid w:val="00E74CD0"/>
    <w:rsid w:val="00E74F3A"/>
    <w:rsid w:val="00E76C03"/>
    <w:rsid w:val="00E76F6F"/>
    <w:rsid w:val="00E7708B"/>
    <w:rsid w:val="00E7781C"/>
    <w:rsid w:val="00E77CAE"/>
    <w:rsid w:val="00E80B74"/>
    <w:rsid w:val="00E80E9C"/>
    <w:rsid w:val="00E81EC1"/>
    <w:rsid w:val="00E82D3C"/>
    <w:rsid w:val="00E84839"/>
    <w:rsid w:val="00E864A2"/>
    <w:rsid w:val="00E91942"/>
    <w:rsid w:val="00E97A8A"/>
    <w:rsid w:val="00EA5E5A"/>
    <w:rsid w:val="00EA6D91"/>
    <w:rsid w:val="00EB674A"/>
    <w:rsid w:val="00EC0374"/>
    <w:rsid w:val="00EC03B9"/>
    <w:rsid w:val="00EC16B5"/>
    <w:rsid w:val="00EC1D04"/>
    <w:rsid w:val="00EC64D6"/>
    <w:rsid w:val="00ED64FD"/>
    <w:rsid w:val="00ED6900"/>
    <w:rsid w:val="00ED6C9C"/>
    <w:rsid w:val="00EE095A"/>
    <w:rsid w:val="00EE1840"/>
    <w:rsid w:val="00EE28C7"/>
    <w:rsid w:val="00EE2E9D"/>
    <w:rsid w:val="00EE32E5"/>
    <w:rsid w:val="00EE434E"/>
    <w:rsid w:val="00EF38A3"/>
    <w:rsid w:val="00EF44EF"/>
    <w:rsid w:val="00EF5911"/>
    <w:rsid w:val="00EF5AC7"/>
    <w:rsid w:val="00EF7C41"/>
    <w:rsid w:val="00EF7E95"/>
    <w:rsid w:val="00F01CF0"/>
    <w:rsid w:val="00F02E91"/>
    <w:rsid w:val="00F03696"/>
    <w:rsid w:val="00F06B51"/>
    <w:rsid w:val="00F14774"/>
    <w:rsid w:val="00F1506F"/>
    <w:rsid w:val="00F151F0"/>
    <w:rsid w:val="00F15E0F"/>
    <w:rsid w:val="00F173CC"/>
    <w:rsid w:val="00F33FF8"/>
    <w:rsid w:val="00F34238"/>
    <w:rsid w:val="00F344BF"/>
    <w:rsid w:val="00F34E06"/>
    <w:rsid w:val="00F35418"/>
    <w:rsid w:val="00F420C4"/>
    <w:rsid w:val="00F4327B"/>
    <w:rsid w:val="00F43374"/>
    <w:rsid w:val="00F51764"/>
    <w:rsid w:val="00F523A4"/>
    <w:rsid w:val="00F52E87"/>
    <w:rsid w:val="00F53649"/>
    <w:rsid w:val="00F55721"/>
    <w:rsid w:val="00F577CC"/>
    <w:rsid w:val="00F605D8"/>
    <w:rsid w:val="00F60772"/>
    <w:rsid w:val="00F61ADE"/>
    <w:rsid w:val="00F61D29"/>
    <w:rsid w:val="00F64E74"/>
    <w:rsid w:val="00F659B0"/>
    <w:rsid w:val="00F65FE8"/>
    <w:rsid w:val="00F66D3B"/>
    <w:rsid w:val="00F7191E"/>
    <w:rsid w:val="00F72325"/>
    <w:rsid w:val="00F733B9"/>
    <w:rsid w:val="00F75238"/>
    <w:rsid w:val="00F76BB9"/>
    <w:rsid w:val="00F808E3"/>
    <w:rsid w:val="00F8343D"/>
    <w:rsid w:val="00F8687F"/>
    <w:rsid w:val="00F92CB0"/>
    <w:rsid w:val="00F93F7D"/>
    <w:rsid w:val="00F94599"/>
    <w:rsid w:val="00F958F2"/>
    <w:rsid w:val="00F96D2D"/>
    <w:rsid w:val="00FA090C"/>
    <w:rsid w:val="00FA1308"/>
    <w:rsid w:val="00FA4DAC"/>
    <w:rsid w:val="00FA4F73"/>
    <w:rsid w:val="00FA57CB"/>
    <w:rsid w:val="00FA695F"/>
    <w:rsid w:val="00FA6975"/>
    <w:rsid w:val="00FB01E1"/>
    <w:rsid w:val="00FB08EC"/>
    <w:rsid w:val="00FC01B9"/>
    <w:rsid w:val="00FC0983"/>
    <w:rsid w:val="00FC0B09"/>
    <w:rsid w:val="00FC2B33"/>
    <w:rsid w:val="00FC317F"/>
    <w:rsid w:val="00FC50DA"/>
    <w:rsid w:val="00FC526A"/>
    <w:rsid w:val="00FD05E1"/>
    <w:rsid w:val="00FD1D5C"/>
    <w:rsid w:val="00FD1EC6"/>
    <w:rsid w:val="00FD32DF"/>
    <w:rsid w:val="00FE055E"/>
    <w:rsid w:val="00FE62E3"/>
    <w:rsid w:val="00FF2552"/>
    <w:rsid w:val="00FF48E2"/>
    <w:rsid w:val="00FF49C7"/>
    <w:rsid w:val="00FF5F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40D4A"/>
  <w15:docId w15:val="{96B4D403-1173-4388-9D64-F9ABAD566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2633"/>
    <w:pPr>
      <w:spacing w:after="160" w:line="259" w:lineRule="auto"/>
    </w:pPr>
    <w:rPr>
      <w:sz w:val="22"/>
      <w:szCs w:val="22"/>
      <w:lang w:eastAsia="en-US"/>
    </w:rPr>
  </w:style>
  <w:style w:type="paragraph" w:styleId="Nagwek1">
    <w:name w:val="heading 1"/>
    <w:basedOn w:val="Normalny"/>
    <w:next w:val="Normalny"/>
    <w:link w:val="Nagwek1Znak"/>
    <w:qFormat/>
    <w:rsid w:val="00276814"/>
    <w:pPr>
      <w:keepNext/>
      <w:numPr>
        <w:numId w:val="2"/>
      </w:numPr>
      <w:suppressAutoHyphens/>
      <w:spacing w:after="0" w:line="360" w:lineRule="auto"/>
      <w:jc w:val="center"/>
      <w:outlineLvl w:val="0"/>
    </w:pPr>
    <w:rPr>
      <w:rFonts w:ascii="Times New Roman" w:eastAsia="Times New Roman" w:hAnsi="Times New Roman"/>
      <w:b/>
      <w:sz w:val="24"/>
      <w:szCs w:val="20"/>
      <w:lang w:eastAsia="ar-SA"/>
    </w:rPr>
  </w:style>
  <w:style w:type="paragraph" w:styleId="Nagwek2">
    <w:name w:val="heading 2"/>
    <w:basedOn w:val="Normalny"/>
    <w:next w:val="Normalny"/>
    <w:link w:val="Nagwek2Znak"/>
    <w:qFormat/>
    <w:rsid w:val="00276814"/>
    <w:pPr>
      <w:keepNext/>
      <w:spacing w:before="240" w:after="60" w:line="240" w:lineRule="auto"/>
      <w:outlineLvl w:val="1"/>
    </w:pPr>
    <w:rPr>
      <w:rFonts w:ascii="Cambria" w:eastAsia="Times New Roman" w:hAnsi="Cambria"/>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76814"/>
    <w:rPr>
      <w:rFonts w:ascii="Times New Roman" w:eastAsia="Times New Roman" w:hAnsi="Times New Roman"/>
      <w:b/>
      <w:sz w:val="24"/>
      <w:lang w:eastAsia="ar-SA"/>
    </w:rPr>
  </w:style>
  <w:style w:type="character" w:customStyle="1" w:styleId="Nagwek2Znak">
    <w:name w:val="Nagłówek 2 Znak"/>
    <w:link w:val="Nagwek2"/>
    <w:rsid w:val="00276814"/>
    <w:rPr>
      <w:rFonts w:ascii="Cambria" w:eastAsia="Times New Roman" w:hAnsi="Cambria" w:cs="Times New Roman"/>
      <w:b/>
      <w:bCs/>
      <w:i/>
      <w:iCs/>
      <w:sz w:val="28"/>
      <w:szCs w:val="28"/>
      <w:lang w:eastAsia="pl-PL"/>
    </w:rPr>
  </w:style>
  <w:style w:type="paragraph" w:styleId="Tekstpodstawowy">
    <w:name w:val="Body Text"/>
    <w:basedOn w:val="Normalny"/>
    <w:link w:val="TekstpodstawowyZnak"/>
    <w:rsid w:val="00276814"/>
    <w:pPr>
      <w:spacing w:after="0" w:line="240" w:lineRule="auto"/>
      <w:jc w:val="both"/>
    </w:pPr>
    <w:rPr>
      <w:rFonts w:ascii="Times New Roman" w:eastAsia="Times New Roman" w:hAnsi="Times New Roman"/>
      <w:sz w:val="28"/>
      <w:szCs w:val="20"/>
      <w:lang w:eastAsia="pl-PL"/>
    </w:rPr>
  </w:style>
  <w:style w:type="character" w:customStyle="1" w:styleId="TekstpodstawowyZnak">
    <w:name w:val="Tekst podstawowy Znak"/>
    <w:link w:val="Tekstpodstawowy"/>
    <w:rsid w:val="00276814"/>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rsid w:val="00276814"/>
    <w:pPr>
      <w:spacing w:after="0" w:line="240" w:lineRule="auto"/>
      <w:ind w:left="6372"/>
      <w:jc w:val="both"/>
    </w:pPr>
    <w:rPr>
      <w:rFonts w:ascii="Times New Roman" w:eastAsia="Times New Roman" w:hAnsi="Times New Roman"/>
      <w:b/>
      <w:sz w:val="24"/>
      <w:szCs w:val="20"/>
      <w:lang w:eastAsia="pl-PL"/>
    </w:rPr>
  </w:style>
  <w:style w:type="character" w:customStyle="1" w:styleId="TekstpodstawowywcityZnak">
    <w:name w:val="Tekst podstawowy wcięty Znak"/>
    <w:link w:val="Tekstpodstawowywcity"/>
    <w:rsid w:val="00276814"/>
    <w:rPr>
      <w:rFonts w:ascii="Times New Roman" w:eastAsia="Times New Roman" w:hAnsi="Times New Roman" w:cs="Times New Roman"/>
      <w:b/>
      <w:sz w:val="24"/>
      <w:szCs w:val="20"/>
      <w:lang w:eastAsia="pl-PL"/>
    </w:rPr>
  </w:style>
  <w:style w:type="paragraph" w:styleId="Tekstpodstawowy2">
    <w:name w:val="Body Text 2"/>
    <w:basedOn w:val="Normalny"/>
    <w:link w:val="Tekstpodstawowy2Znak"/>
    <w:rsid w:val="00276814"/>
    <w:pPr>
      <w:spacing w:after="120" w:line="480" w:lineRule="auto"/>
    </w:pPr>
    <w:rPr>
      <w:rFonts w:ascii="Times New Roman" w:eastAsia="Times New Roman" w:hAnsi="Times New Roman"/>
      <w:sz w:val="24"/>
      <w:szCs w:val="20"/>
      <w:lang w:eastAsia="pl-PL"/>
    </w:rPr>
  </w:style>
  <w:style w:type="character" w:customStyle="1" w:styleId="Tekstpodstawowy2Znak">
    <w:name w:val="Tekst podstawowy 2 Znak"/>
    <w:link w:val="Tekstpodstawowy2"/>
    <w:rsid w:val="00276814"/>
    <w:rPr>
      <w:rFonts w:ascii="Times New Roman" w:eastAsia="Times New Roman" w:hAnsi="Times New Roman" w:cs="Times New Roman"/>
      <w:sz w:val="24"/>
      <w:szCs w:val="20"/>
      <w:lang w:eastAsia="pl-PL"/>
    </w:r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Obiekt,lp1"/>
    <w:basedOn w:val="Normalny"/>
    <w:link w:val="AkapitzlistZnak"/>
    <w:uiPriority w:val="34"/>
    <w:qFormat/>
    <w:rsid w:val="00276814"/>
    <w:pPr>
      <w:spacing w:after="200" w:line="276" w:lineRule="auto"/>
      <w:ind w:left="720"/>
      <w:contextualSpacing/>
    </w:pPr>
    <w:rPr>
      <w:rFonts w:eastAsia="Times New Roman"/>
      <w:sz w:val="20"/>
      <w:szCs w:val="20"/>
    </w:rPr>
  </w:style>
  <w:style w:type="paragraph" w:styleId="Tekstpodstawowywcity3">
    <w:name w:val="Body Text Indent 3"/>
    <w:basedOn w:val="Normalny"/>
    <w:link w:val="Tekstpodstawowywcity3Znak"/>
    <w:uiPriority w:val="99"/>
    <w:semiHidden/>
    <w:unhideWhenUsed/>
    <w:rsid w:val="00276814"/>
    <w:pPr>
      <w:spacing w:after="120" w:line="240" w:lineRule="auto"/>
      <w:ind w:left="283"/>
    </w:pPr>
    <w:rPr>
      <w:rFonts w:ascii="Times New Roman" w:eastAsia="Times New Roman" w:hAnsi="Times New Roman"/>
      <w:sz w:val="16"/>
      <w:szCs w:val="16"/>
      <w:lang w:eastAsia="pl-PL"/>
    </w:rPr>
  </w:style>
  <w:style w:type="character" w:customStyle="1" w:styleId="Tekstpodstawowywcity3Znak">
    <w:name w:val="Tekst podstawowy wcięty 3 Znak"/>
    <w:link w:val="Tekstpodstawowywcity3"/>
    <w:uiPriority w:val="99"/>
    <w:semiHidden/>
    <w:rsid w:val="00276814"/>
    <w:rPr>
      <w:rFonts w:ascii="Times New Roman" w:eastAsia="Times New Roman" w:hAnsi="Times New Roman" w:cs="Times New Roman"/>
      <w:sz w:val="16"/>
      <w:szCs w:val="16"/>
      <w:lang w:eastAsia="pl-PL"/>
    </w:rPr>
  </w:style>
  <w:style w:type="paragraph" w:customStyle="1" w:styleId="Tekstpodstawowywcity31">
    <w:name w:val="Tekst podstawowy wcięty 31"/>
    <w:basedOn w:val="Normalny"/>
    <w:rsid w:val="00276814"/>
    <w:pPr>
      <w:widowControl w:val="0"/>
      <w:suppressAutoHyphens/>
      <w:autoSpaceDE w:val="0"/>
      <w:spacing w:after="0" w:line="249" w:lineRule="atLeast"/>
      <w:ind w:left="360"/>
      <w:jc w:val="both"/>
    </w:pPr>
    <w:rPr>
      <w:rFonts w:ascii="Times New Roman" w:eastAsia="Lucida Sans Unicode" w:hAnsi="Times New Roman" w:cs="Tahoma"/>
      <w:color w:val="000000"/>
      <w:sz w:val="24"/>
      <w:lang w:val="en-US" w:bidi="en-US"/>
    </w:rPr>
  </w:style>
  <w:style w:type="character" w:customStyle="1" w:styleId="Teksttreci">
    <w:name w:val="Tekst treści_"/>
    <w:link w:val="Teksttreci0"/>
    <w:uiPriority w:val="99"/>
    <w:rsid w:val="00276814"/>
    <w:rPr>
      <w:rFonts w:ascii="Arial" w:hAnsi="Arial" w:cs="Arial"/>
      <w:sz w:val="21"/>
      <w:szCs w:val="21"/>
      <w:shd w:val="clear" w:color="auto" w:fill="FFFFFF"/>
    </w:rPr>
  </w:style>
  <w:style w:type="paragraph" w:customStyle="1" w:styleId="Teksttreci0">
    <w:name w:val="Tekst treści"/>
    <w:basedOn w:val="Normalny"/>
    <w:link w:val="Teksttreci"/>
    <w:uiPriority w:val="99"/>
    <w:rsid w:val="00276814"/>
    <w:pPr>
      <w:widowControl w:val="0"/>
      <w:shd w:val="clear" w:color="auto" w:fill="FFFFFF"/>
      <w:spacing w:before="300" w:after="300" w:line="240" w:lineRule="atLeast"/>
      <w:ind w:hanging="560"/>
      <w:jc w:val="both"/>
    </w:pPr>
    <w:rPr>
      <w:rFonts w:ascii="Arial" w:hAnsi="Arial"/>
      <w:sz w:val="21"/>
      <w:szCs w:val="21"/>
    </w:rPr>
  </w:style>
  <w:style w:type="paragraph" w:styleId="Tekstprzypisukocowego">
    <w:name w:val="endnote text"/>
    <w:basedOn w:val="Normalny"/>
    <w:link w:val="TekstprzypisukocowegoZnak"/>
    <w:uiPriority w:val="99"/>
    <w:semiHidden/>
    <w:unhideWhenUsed/>
    <w:rsid w:val="00276814"/>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uiPriority w:val="99"/>
    <w:semiHidden/>
    <w:rsid w:val="00276814"/>
    <w:rPr>
      <w:rFonts w:ascii="Times New Roman" w:eastAsia="Times New Roman" w:hAnsi="Times New Roman" w:cs="Times New Roman"/>
      <w:sz w:val="20"/>
      <w:szCs w:val="20"/>
    </w:rPr>
  </w:style>
  <w:style w:type="character" w:styleId="Odwoanieprzypisukocowego">
    <w:name w:val="endnote reference"/>
    <w:uiPriority w:val="99"/>
    <w:semiHidden/>
    <w:unhideWhenUsed/>
    <w:rsid w:val="00276814"/>
    <w:rPr>
      <w:vertAlign w:val="superscript"/>
    </w:rPr>
  </w:style>
  <w:style w:type="character" w:customStyle="1" w:styleId="Teksttreci2">
    <w:name w:val="Tekst treści (2)_"/>
    <w:link w:val="Teksttreci21"/>
    <w:uiPriority w:val="99"/>
    <w:rsid w:val="00276814"/>
    <w:rPr>
      <w:b/>
      <w:bCs/>
      <w:shd w:val="clear" w:color="auto" w:fill="FFFFFF"/>
    </w:rPr>
  </w:style>
  <w:style w:type="paragraph" w:customStyle="1" w:styleId="Teksttreci21">
    <w:name w:val="Tekst treści (2)1"/>
    <w:basedOn w:val="Normalny"/>
    <w:link w:val="Teksttreci2"/>
    <w:uiPriority w:val="99"/>
    <w:rsid w:val="00276814"/>
    <w:pPr>
      <w:widowControl w:val="0"/>
      <w:shd w:val="clear" w:color="auto" w:fill="FFFFFF"/>
      <w:spacing w:before="1320" w:after="780" w:line="274" w:lineRule="exact"/>
      <w:ind w:hanging="320"/>
      <w:jc w:val="both"/>
    </w:pPr>
    <w:rPr>
      <w:b/>
      <w:bCs/>
      <w:sz w:val="20"/>
      <w:szCs w:val="20"/>
    </w:rPr>
  </w:style>
  <w:style w:type="character" w:customStyle="1" w:styleId="Nagwek4">
    <w:name w:val="Nagłówek #4_"/>
    <w:link w:val="Nagwek41"/>
    <w:uiPriority w:val="99"/>
    <w:rsid w:val="00276814"/>
    <w:rPr>
      <w:b/>
      <w:bCs/>
      <w:shd w:val="clear" w:color="auto" w:fill="FFFFFF"/>
    </w:rPr>
  </w:style>
  <w:style w:type="paragraph" w:customStyle="1" w:styleId="Nagwek41">
    <w:name w:val="Nagłówek #41"/>
    <w:basedOn w:val="Normalny"/>
    <w:link w:val="Nagwek4"/>
    <w:uiPriority w:val="99"/>
    <w:rsid w:val="00276814"/>
    <w:pPr>
      <w:widowControl w:val="0"/>
      <w:shd w:val="clear" w:color="auto" w:fill="FFFFFF"/>
      <w:spacing w:after="240" w:line="274" w:lineRule="exact"/>
      <w:ind w:hanging="420"/>
      <w:jc w:val="center"/>
      <w:outlineLvl w:val="3"/>
    </w:pPr>
    <w:rPr>
      <w:b/>
      <w:bCs/>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34"/>
    <w:qFormat/>
    <w:locked/>
    <w:rsid w:val="00276814"/>
    <w:rPr>
      <w:rFonts w:ascii="Calibri" w:eastAsia="Times New Roman" w:hAnsi="Calibri" w:cs="Times New Roman"/>
    </w:rPr>
  </w:style>
  <w:style w:type="paragraph" w:styleId="Nagwek">
    <w:name w:val="header"/>
    <w:aliases w:val="Nagłówek strony"/>
    <w:basedOn w:val="Normalny"/>
    <w:link w:val="NagwekZnak"/>
    <w:uiPriority w:val="99"/>
    <w:unhideWhenUsed/>
    <w:rsid w:val="005E0BCB"/>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5E0BCB"/>
  </w:style>
  <w:style w:type="paragraph" w:styleId="Stopka">
    <w:name w:val="footer"/>
    <w:basedOn w:val="Normalny"/>
    <w:link w:val="StopkaZnak"/>
    <w:uiPriority w:val="99"/>
    <w:unhideWhenUsed/>
    <w:rsid w:val="005E0B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0BCB"/>
  </w:style>
  <w:style w:type="paragraph" w:styleId="Tekstdymka">
    <w:name w:val="Balloon Text"/>
    <w:basedOn w:val="Normalny"/>
    <w:link w:val="TekstdymkaZnak"/>
    <w:uiPriority w:val="99"/>
    <w:semiHidden/>
    <w:unhideWhenUsed/>
    <w:rsid w:val="00A2141E"/>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A2141E"/>
    <w:rPr>
      <w:rFonts w:ascii="Segoe UI" w:hAnsi="Segoe UI" w:cs="Segoe UI"/>
      <w:sz w:val="18"/>
      <w:szCs w:val="18"/>
    </w:rPr>
  </w:style>
  <w:style w:type="character" w:customStyle="1" w:styleId="Znakiprzypiswdolnych">
    <w:name w:val="Znaki przypisów dolnych"/>
    <w:rsid w:val="004906C9"/>
    <w:rPr>
      <w:vertAlign w:val="superscript"/>
    </w:rPr>
  </w:style>
  <w:style w:type="paragraph" w:styleId="Tekstprzypisudolnego">
    <w:name w:val="footnote text"/>
    <w:basedOn w:val="Normalny"/>
    <w:link w:val="TekstprzypisudolnegoZnak"/>
    <w:uiPriority w:val="99"/>
    <w:rsid w:val="004906C9"/>
    <w:pPr>
      <w:suppressAutoHyphens/>
      <w:spacing w:after="0" w:line="240" w:lineRule="auto"/>
    </w:pPr>
    <w:rPr>
      <w:sz w:val="20"/>
      <w:szCs w:val="20"/>
      <w:lang w:eastAsia="ar-SA"/>
    </w:rPr>
  </w:style>
  <w:style w:type="character" w:customStyle="1" w:styleId="TekstprzypisudolnegoZnak">
    <w:name w:val="Tekst przypisu dolnego Znak"/>
    <w:link w:val="Tekstprzypisudolnego"/>
    <w:uiPriority w:val="99"/>
    <w:rsid w:val="004906C9"/>
    <w:rPr>
      <w:rFonts w:ascii="Calibri" w:eastAsia="Calibri" w:hAnsi="Calibri" w:cs="Times New Roman"/>
      <w:sz w:val="20"/>
      <w:szCs w:val="20"/>
      <w:lang w:eastAsia="ar-SA"/>
    </w:rPr>
  </w:style>
  <w:style w:type="paragraph" w:customStyle="1" w:styleId="p2">
    <w:name w:val="p2"/>
    <w:basedOn w:val="Normalny"/>
    <w:rsid w:val="004B0F34"/>
    <w:pPr>
      <w:suppressAutoHyphens/>
      <w:autoSpaceDN w:val="0"/>
      <w:spacing w:after="0" w:line="240" w:lineRule="auto"/>
      <w:textAlignment w:val="baseline"/>
    </w:pPr>
    <w:rPr>
      <w:rFonts w:ascii="Helvetica, Arial" w:eastAsia="Times New Roman" w:hAnsi="Helvetica, Arial" w:cs="Helvetica, Arial"/>
      <w:kern w:val="3"/>
      <w:sz w:val="17"/>
      <w:szCs w:val="17"/>
      <w:lang w:eastAsia="zh-CN"/>
    </w:rPr>
  </w:style>
  <w:style w:type="numbering" w:customStyle="1" w:styleId="WW8Num22">
    <w:name w:val="WW8Num22"/>
    <w:basedOn w:val="Bezlisty"/>
    <w:rsid w:val="004B0F34"/>
    <w:pPr>
      <w:numPr>
        <w:numId w:val="28"/>
      </w:numPr>
    </w:pPr>
  </w:style>
  <w:style w:type="character" w:styleId="Odwoaniedokomentarza">
    <w:name w:val="annotation reference"/>
    <w:unhideWhenUsed/>
    <w:rsid w:val="00343ADD"/>
    <w:rPr>
      <w:sz w:val="16"/>
      <w:szCs w:val="16"/>
    </w:rPr>
  </w:style>
  <w:style w:type="paragraph" w:styleId="Tekstkomentarza">
    <w:name w:val="annotation text"/>
    <w:basedOn w:val="Normalny"/>
    <w:link w:val="TekstkomentarzaZnak"/>
    <w:uiPriority w:val="99"/>
    <w:semiHidden/>
    <w:unhideWhenUsed/>
    <w:rsid w:val="00343ADD"/>
    <w:pPr>
      <w:spacing w:line="240" w:lineRule="auto"/>
    </w:pPr>
    <w:rPr>
      <w:sz w:val="20"/>
      <w:szCs w:val="20"/>
    </w:rPr>
  </w:style>
  <w:style w:type="character" w:customStyle="1" w:styleId="TekstkomentarzaZnak">
    <w:name w:val="Tekst komentarza Znak"/>
    <w:link w:val="Tekstkomentarza"/>
    <w:uiPriority w:val="99"/>
    <w:semiHidden/>
    <w:rsid w:val="00343ADD"/>
    <w:rPr>
      <w:sz w:val="20"/>
      <w:szCs w:val="20"/>
    </w:rPr>
  </w:style>
  <w:style w:type="paragraph" w:styleId="Tematkomentarza">
    <w:name w:val="annotation subject"/>
    <w:basedOn w:val="Tekstkomentarza"/>
    <w:next w:val="Tekstkomentarza"/>
    <w:link w:val="TematkomentarzaZnak"/>
    <w:uiPriority w:val="99"/>
    <w:semiHidden/>
    <w:unhideWhenUsed/>
    <w:rsid w:val="00343ADD"/>
    <w:rPr>
      <w:b/>
      <w:bCs/>
    </w:rPr>
  </w:style>
  <w:style w:type="character" w:customStyle="1" w:styleId="TematkomentarzaZnak">
    <w:name w:val="Temat komentarza Znak"/>
    <w:link w:val="Tematkomentarza"/>
    <w:uiPriority w:val="99"/>
    <w:semiHidden/>
    <w:rsid w:val="00343ADD"/>
    <w:rPr>
      <w:b/>
      <w:bCs/>
      <w:sz w:val="20"/>
      <w:szCs w:val="20"/>
    </w:rPr>
  </w:style>
  <w:style w:type="numbering" w:customStyle="1" w:styleId="WW8Num6">
    <w:name w:val="WW8Num6"/>
    <w:basedOn w:val="Bezlisty"/>
    <w:rsid w:val="001D6567"/>
    <w:pPr>
      <w:numPr>
        <w:numId w:val="29"/>
      </w:numPr>
    </w:pPr>
  </w:style>
  <w:style w:type="character" w:styleId="Odwoanieprzypisudolnego">
    <w:name w:val="footnote reference"/>
    <w:uiPriority w:val="99"/>
    <w:semiHidden/>
    <w:unhideWhenUsed/>
    <w:rsid w:val="003A1775"/>
    <w:rPr>
      <w:vertAlign w:val="superscript"/>
    </w:rPr>
  </w:style>
  <w:style w:type="paragraph" w:customStyle="1" w:styleId="Standard">
    <w:name w:val="Standard"/>
    <w:rsid w:val="0057415A"/>
    <w:pPr>
      <w:suppressAutoHyphens/>
      <w:autoSpaceDN w:val="0"/>
      <w:spacing w:after="160" w:line="256" w:lineRule="auto"/>
      <w:textAlignment w:val="baseline"/>
    </w:pPr>
    <w:rPr>
      <w:kern w:val="3"/>
      <w:sz w:val="22"/>
      <w:szCs w:val="22"/>
      <w:lang w:eastAsia="zh-CN"/>
    </w:rPr>
  </w:style>
  <w:style w:type="numbering" w:customStyle="1" w:styleId="WW8Num26">
    <w:name w:val="WW8Num26"/>
    <w:basedOn w:val="Bezlisty"/>
    <w:rsid w:val="0057415A"/>
    <w:pPr>
      <w:numPr>
        <w:numId w:val="33"/>
      </w:numPr>
    </w:pPr>
  </w:style>
  <w:style w:type="numbering" w:customStyle="1" w:styleId="WW8Num3">
    <w:name w:val="WW8Num3"/>
    <w:basedOn w:val="Bezlisty"/>
    <w:rsid w:val="0057415A"/>
    <w:pPr>
      <w:numPr>
        <w:numId w:val="34"/>
      </w:numPr>
    </w:pPr>
  </w:style>
  <w:style w:type="character" w:customStyle="1" w:styleId="alb">
    <w:name w:val="a_lb"/>
    <w:basedOn w:val="Domylnaczcionkaakapitu"/>
    <w:rsid w:val="00CD723A"/>
  </w:style>
  <w:style w:type="character" w:styleId="Hipercze">
    <w:name w:val="Hyperlink"/>
    <w:uiPriority w:val="99"/>
    <w:unhideWhenUsed/>
    <w:rsid w:val="00CD723A"/>
    <w:rPr>
      <w:color w:val="0000FF"/>
      <w:u w:val="single"/>
    </w:rPr>
  </w:style>
  <w:style w:type="table" w:styleId="Tabela-Siatka">
    <w:name w:val="Table Grid"/>
    <w:basedOn w:val="Standardowy"/>
    <w:uiPriority w:val="59"/>
    <w:rsid w:val="00D73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niasiatka21">
    <w:name w:val="Średnia siatka 21"/>
    <w:link w:val="redniasiatka2Znak"/>
    <w:uiPriority w:val="99"/>
    <w:qFormat/>
    <w:rsid w:val="00D7302A"/>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D7302A"/>
    <w:rPr>
      <w:rFonts w:ascii="Times New Roman" w:hAnsi="Times New Roman"/>
      <w:color w:val="000000"/>
      <w:sz w:val="22"/>
      <w:szCs w:val="22"/>
      <w:lang w:bidi="ar-SA"/>
    </w:rPr>
  </w:style>
  <w:style w:type="paragraph" w:customStyle="1" w:styleId="Default">
    <w:name w:val="Default"/>
    <w:qFormat/>
    <w:rsid w:val="00D7302A"/>
    <w:pPr>
      <w:autoSpaceDE w:val="0"/>
      <w:autoSpaceDN w:val="0"/>
      <w:adjustRightInd w:val="0"/>
    </w:pPr>
    <w:rPr>
      <w:rFonts w:ascii="Arial" w:hAnsi="Arial" w:cs="Arial"/>
      <w:color w:val="000000"/>
      <w:sz w:val="24"/>
      <w:szCs w:val="24"/>
      <w:lang w:eastAsia="en-US"/>
    </w:rPr>
  </w:style>
  <w:style w:type="paragraph" w:styleId="Listanumerowana">
    <w:name w:val="List Number"/>
    <w:basedOn w:val="Normalny"/>
    <w:rsid w:val="002E3FA8"/>
    <w:pPr>
      <w:numPr>
        <w:numId w:val="38"/>
      </w:numPr>
      <w:suppressAutoHyphens/>
      <w:spacing w:after="0" w:line="240" w:lineRule="auto"/>
    </w:pPr>
    <w:rPr>
      <w:rFonts w:ascii="Times New Roman" w:eastAsia="Times New Roman" w:hAnsi="Times New Roman"/>
      <w:sz w:val="24"/>
      <w:szCs w:val="24"/>
      <w:lang w:eastAsia="ar-SA"/>
    </w:rPr>
  </w:style>
  <w:style w:type="character" w:customStyle="1" w:styleId="StopkaZnak2">
    <w:name w:val="Stopka Znak2"/>
    <w:uiPriority w:val="99"/>
    <w:rsid w:val="002E3FA8"/>
    <w:rPr>
      <w:sz w:val="24"/>
      <w:szCs w:val="24"/>
      <w:lang w:eastAsia="zh-CN"/>
    </w:rPr>
  </w:style>
  <w:style w:type="character" w:customStyle="1" w:styleId="Nierozpoznanawzmianka1">
    <w:name w:val="Nierozpoznana wzmianka1"/>
    <w:basedOn w:val="Domylnaczcionkaakapitu"/>
    <w:uiPriority w:val="99"/>
    <w:semiHidden/>
    <w:unhideWhenUsed/>
    <w:rsid w:val="00A51534"/>
    <w:rPr>
      <w:color w:val="605E5C"/>
      <w:shd w:val="clear" w:color="auto" w:fill="E1DFDD"/>
    </w:rPr>
  </w:style>
  <w:style w:type="character" w:customStyle="1" w:styleId="x4k7w5x">
    <w:name w:val="x4k7w5x"/>
    <w:basedOn w:val="Domylnaczcionkaakapitu"/>
    <w:rsid w:val="009B4C0F"/>
  </w:style>
  <w:style w:type="numbering" w:customStyle="1" w:styleId="WWNum58">
    <w:name w:val="WWNum58"/>
    <w:basedOn w:val="Bezlisty"/>
    <w:rsid w:val="009B4C0F"/>
    <w:pPr>
      <w:numPr>
        <w:numId w:val="59"/>
      </w:numPr>
    </w:pPr>
  </w:style>
  <w:style w:type="numbering" w:customStyle="1" w:styleId="WWNum91">
    <w:name w:val="WWNum91"/>
    <w:basedOn w:val="Bezlisty"/>
    <w:rsid w:val="009B4C0F"/>
    <w:pPr>
      <w:numPr>
        <w:numId w:val="60"/>
      </w:numPr>
    </w:pPr>
  </w:style>
  <w:style w:type="numbering" w:customStyle="1" w:styleId="WWNum92">
    <w:name w:val="WWNum92"/>
    <w:basedOn w:val="Bezlisty"/>
    <w:rsid w:val="009B4C0F"/>
    <w:pPr>
      <w:numPr>
        <w:numId w:val="61"/>
      </w:numPr>
    </w:pPr>
  </w:style>
  <w:style w:type="character" w:styleId="Nierozpoznanawzmianka">
    <w:name w:val="Unresolved Mention"/>
    <w:basedOn w:val="Domylnaczcionkaakapitu"/>
    <w:uiPriority w:val="99"/>
    <w:semiHidden/>
    <w:unhideWhenUsed/>
    <w:rsid w:val="00F96D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869459">
      <w:bodyDiv w:val="1"/>
      <w:marLeft w:val="0"/>
      <w:marRight w:val="0"/>
      <w:marTop w:val="0"/>
      <w:marBottom w:val="0"/>
      <w:divBdr>
        <w:top w:val="none" w:sz="0" w:space="0" w:color="auto"/>
        <w:left w:val="none" w:sz="0" w:space="0" w:color="auto"/>
        <w:bottom w:val="none" w:sz="0" w:space="0" w:color="auto"/>
        <w:right w:val="none" w:sz="0" w:space="0" w:color="auto"/>
      </w:divBdr>
      <w:divsChild>
        <w:div w:id="389501357">
          <w:marLeft w:val="0"/>
          <w:marRight w:val="0"/>
          <w:marTop w:val="0"/>
          <w:marBottom w:val="0"/>
          <w:divBdr>
            <w:top w:val="none" w:sz="0" w:space="0" w:color="auto"/>
            <w:left w:val="none" w:sz="0" w:space="0" w:color="auto"/>
            <w:bottom w:val="none" w:sz="0" w:space="0" w:color="auto"/>
            <w:right w:val="none" w:sz="0" w:space="0" w:color="auto"/>
          </w:divBdr>
          <w:divsChild>
            <w:div w:id="1026755331">
              <w:marLeft w:val="0"/>
              <w:marRight w:val="0"/>
              <w:marTop w:val="0"/>
              <w:marBottom w:val="0"/>
              <w:divBdr>
                <w:top w:val="none" w:sz="0" w:space="0" w:color="auto"/>
                <w:left w:val="none" w:sz="0" w:space="0" w:color="auto"/>
                <w:bottom w:val="none" w:sz="0" w:space="0" w:color="auto"/>
                <w:right w:val="none" w:sz="0" w:space="0" w:color="auto"/>
              </w:divBdr>
              <w:divsChild>
                <w:div w:id="121924821">
                  <w:marLeft w:val="0"/>
                  <w:marRight w:val="0"/>
                  <w:marTop w:val="0"/>
                  <w:marBottom w:val="0"/>
                  <w:divBdr>
                    <w:top w:val="none" w:sz="0" w:space="0" w:color="auto"/>
                    <w:left w:val="none" w:sz="0" w:space="0" w:color="auto"/>
                    <w:bottom w:val="none" w:sz="0" w:space="0" w:color="auto"/>
                    <w:right w:val="none" w:sz="0" w:space="0" w:color="auto"/>
                  </w:divBdr>
                </w:div>
              </w:divsChild>
            </w:div>
            <w:div w:id="35811283">
              <w:marLeft w:val="0"/>
              <w:marRight w:val="0"/>
              <w:marTop w:val="0"/>
              <w:marBottom w:val="0"/>
              <w:divBdr>
                <w:top w:val="none" w:sz="0" w:space="0" w:color="auto"/>
                <w:left w:val="none" w:sz="0" w:space="0" w:color="auto"/>
                <w:bottom w:val="none" w:sz="0" w:space="0" w:color="auto"/>
                <w:right w:val="none" w:sz="0" w:space="0" w:color="auto"/>
              </w:divBdr>
              <w:divsChild>
                <w:div w:id="9185861">
                  <w:marLeft w:val="0"/>
                  <w:marRight w:val="0"/>
                  <w:marTop w:val="0"/>
                  <w:marBottom w:val="0"/>
                  <w:divBdr>
                    <w:top w:val="none" w:sz="0" w:space="0" w:color="auto"/>
                    <w:left w:val="none" w:sz="0" w:space="0" w:color="auto"/>
                    <w:bottom w:val="none" w:sz="0" w:space="0" w:color="auto"/>
                    <w:right w:val="none" w:sz="0" w:space="0" w:color="auto"/>
                  </w:divBdr>
                </w:div>
                <w:div w:id="338773884">
                  <w:marLeft w:val="0"/>
                  <w:marRight w:val="0"/>
                  <w:marTop w:val="0"/>
                  <w:marBottom w:val="0"/>
                  <w:divBdr>
                    <w:top w:val="none" w:sz="0" w:space="0" w:color="auto"/>
                    <w:left w:val="none" w:sz="0" w:space="0" w:color="auto"/>
                    <w:bottom w:val="none" w:sz="0" w:space="0" w:color="auto"/>
                    <w:right w:val="none" w:sz="0" w:space="0" w:color="auto"/>
                  </w:divBdr>
                  <w:divsChild>
                    <w:div w:id="829828540">
                      <w:marLeft w:val="0"/>
                      <w:marRight w:val="0"/>
                      <w:marTop w:val="0"/>
                      <w:marBottom w:val="0"/>
                      <w:divBdr>
                        <w:top w:val="none" w:sz="0" w:space="0" w:color="auto"/>
                        <w:left w:val="none" w:sz="0" w:space="0" w:color="auto"/>
                        <w:bottom w:val="none" w:sz="0" w:space="0" w:color="auto"/>
                        <w:right w:val="none" w:sz="0" w:space="0" w:color="auto"/>
                      </w:divBdr>
                    </w:div>
                  </w:divsChild>
                </w:div>
                <w:div w:id="869881121">
                  <w:marLeft w:val="0"/>
                  <w:marRight w:val="0"/>
                  <w:marTop w:val="0"/>
                  <w:marBottom w:val="0"/>
                  <w:divBdr>
                    <w:top w:val="none" w:sz="0" w:space="0" w:color="auto"/>
                    <w:left w:val="none" w:sz="0" w:space="0" w:color="auto"/>
                    <w:bottom w:val="none" w:sz="0" w:space="0" w:color="auto"/>
                    <w:right w:val="none" w:sz="0" w:space="0" w:color="auto"/>
                  </w:divBdr>
                  <w:divsChild>
                    <w:div w:id="142626723">
                      <w:marLeft w:val="0"/>
                      <w:marRight w:val="0"/>
                      <w:marTop w:val="0"/>
                      <w:marBottom w:val="0"/>
                      <w:divBdr>
                        <w:top w:val="none" w:sz="0" w:space="0" w:color="auto"/>
                        <w:left w:val="none" w:sz="0" w:space="0" w:color="auto"/>
                        <w:bottom w:val="none" w:sz="0" w:space="0" w:color="auto"/>
                        <w:right w:val="none" w:sz="0" w:space="0" w:color="auto"/>
                      </w:divBdr>
                    </w:div>
                  </w:divsChild>
                </w:div>
                <w:div w:id="439957318">
                  <w:marLeft w:val="0"/>
                  <w:marRight w:val="0"/>
                  <w:marTop w:val="0"/>
                  <w:marBottom w:val="0"/>
                  <w:divBdr>
                    <w:top w:val="none" w:sz="0" w:space="0" w:color="auto"/>
                    <w:left w:val="none" w:sz="0" w:space="0" w:color="auto"/>
                    <w:bottom w:val="none" w:sz="0" w:space="0" w:color="auto"/>
                    <w:right w:val="none" w:sz="0" w:space="0" w:color="auto"/>
                  </w:divBdr>
                  <w:divsChild>
                    <w:div w:id="197305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047688">
          <w:marLeft w:val="0"/>
          <w:marRight w:val="0"/>
          <w:marTop w:val="0"/>
          <w:marBottom w:val="0"/>
          <w:divBdr>
            <w:top w:val="none" w:sz="0" w:space="0" w:color="auto"/>
            <w:left w:val="none" w:sz="0" w:space="0" w:color="auto"/>
            <w:bottom w:val="none" w:sz="0" w:space="0" w:color="auto"/>
            <w:right w:val="none" w:sz="0" w:space="0" w:color="auto"/>
          </w:divBdr>
          <w:divsChild>
            <w:div w:id="2019624018">
              <w:marLeft w:val="0"/>
              <w:marRight w:val="0"/>
              <w:marTop w:val="0"/>
              <w:marBottom w:val="0"/>
              <w:divBdr>
                <w:top w:val="none" w:sz="0" w:space="0" w:color="auto"/>
                <w:left w:val="none" w:sz="0" w:space="0" w:color="auto"/>
                <w:bottom w:val="none" w:sz="0" w:space="0" w:color="auto"/>
                <w:right w:val="none" w:sz="0" w:space="0" w:color="auto"/>
              </w:divBdr>
            </w:div>
          </w:divsChild>
        </w:div>
        <w:div w:id="1509364771">
          <w:marLeft w:val="0"/>
          <w:marRight w:val="0"/>
          <w:marTop w:val="0"/>
          <w:marBottom w:val="0"/>
          <w:divBdr>
            <w:top w:val="none" w:sz="0" w:space="0" w:color="auto"/>
            <w:left w:val="none" w:sz="0" w:space="0" w:color="auto"/>
            <w:bottom w:val="none" w:sz="0" w:space="0" w:color="auto"/>
            <w:right w:val="none" w:sz="0" w:space="0" w:color="auto"/>
          </w:divBdr>
          <w:divsChild>
            <w:div w:id="199537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83846">
      <w:bodyDiv w:val="1"/>
      <w:marLeft w:val="0"/>
      <w:marRight w:val="0"/>
      <w:marTop w:val="0"/>
      <w:marBottom w:val="0"/>
      <w:divBdr>
        <w:top w:val="none" w:sz="0" w:space="0" w:color="auto"/>
        <w:left w:val="none" w:sz="0" w:space="0" w:color="auto"/>
        <w:bottom w:val="none" w:sz="0" w:space="0" w:color="auto"/>
        <w:right w:val="none" w:sz="0" w:space="0" w:color="auto"/>
      </w:divBdr>
    </w:div>
    <w:div w:id="556671510">
      <w:bodyDiv w:val="1"/>
      <w:marLeft w:val="0"/>
      <w:marRight w:val="0"/>
      <w:marTop w:val="0"/>
      <w:marBottom w:val="0"/>
      <w:divBdr>
        <w:top w:val="none" w:sz="0" w:space="0" w:color="auto"/>
        <w:left w:val="none" w:sz="0" w:space="0" w:color="auto"/>
        <w:bottom w:val="none" w:sz="0" w:space="0" w:color="auto"/>
        <w:right w:val="none" w:sz="0" w:space="0" w:color="auto"/>
      </w:divBdr>
    </w:div>
    <w:div w:id="807744656">
      <w:bodyDiv w:val="1"/>
      <w:marLeft w:val="0"/>
      <w:marRight w:val="0"/>
      <w:marTop w:val="0"/>
      <w:marBottom w:val="0"/>
      <w:divBdr>
        <w:top w:val="none" w:sz="0" w:space="0" w:color="auto"/>
        <w:left w:val="none" w:sz="0" w:space="0" w:color="auto"/>
        <w:bottom w:val="none" w:sz="0" w:space="0" w:color="auto"/>
        <w:right w:val="none" w:sz="0" w:space="0" w:color="auto"/>
      </w:divBdr>
    </w:div>
    <w:div w:id="862128215">
      <w:bodyDiv w:val="1"/>
      <w:marLeft w:val="0"/>
      <w:marRight w:val="0"/>
      <w:marTop w:val="0"/>
      <w:marBottom w:val="0"/>
      <w:divBdr>
        <w:top w:val="none" w:sz="0" w:space="0" w:color="auto"/>
        <w:left w:val="none" w:sz="0" w:space="0" w:color="auto"/>
        <w:bottom w:val="none" w:sz="0" w:space="0" w:color="auto"/>
        <w:right w:val="none" w:sz="0" w:space="0" w:color="auto"/>
      </w:divBdr>
    </w:div>
    <w:div w:id="989214225">
      <w:bodyDiv w:val="1"/>
      <w:marLeft w:val="0"/>
      <w:marRight w:val="0"/>
      <w:marTop w:val="0"/>
      <w:marBottom w:val="0"/>
      <w:divBdr>
        <w:top w:val="none" w:sz="0" w:space="0" w:color="auto"/>
        <w:left w:val="none" w:sz="0" w:space="0" w:color="auto"/>
        <w:bottom w:val="none" w:sz="0" w:space="0" w:color="auto"/>
        <w:right w:val="none" w:sz="0" w:space="0" w:color="auto"/>
      </w:divBdr>
      <w:divsChild>
        <w:div w:id="485099028">
          <w:marLeft w:val="360"/>
          <w:marRight w:val="0"/>
          <w:marTop w:val="0"/>
          <w:marBottom w:val="72"/>
          <w:divBdr>
            <w:top w:val="none" w:sz="0" w:space="0" w:color="auto"/>
            <w:left w:val="none" w:sz="0" w:space="0" w:color="auto"/>
            <w:bottom w:val="none" w:sz="0" w:space="0" w:color="auto"/>
            <w:right w:val="none" w:sz="0" w:space="0" w:color="auto"/>
          </w:divBdr>
          <w:divsChild>
            <w:div w:id="378864663">
              <w:marLeft w:val="360"/>
              <w:marRight w:val="0"/>
              <w:marTop w:val="0"/>
              <w:marBottom w:val="0"/>
              <w:divBdr>
                <w:top w:val="none" w:sz="0" w:space="0" w:color="auto"/>
                <w:left w:val="none" w:sz="0" w:space="0" w:color="auto"/>
                <w:bottom w:val="none" w:sz="0" w:space="0" w:color="auto"/>
                <w:right w:val="none" w:sz="0" w:space="0" w:color="auto"/>
              </w:divBdr>
            </w:div>
            <w:div w:id="417101586">
              <w:marLeft w:val="360"/>
              <w:marRight w:val="0"/>
              <w:marTop w:val="0"/>
              <w:marBottom w:val="0"/>
              <w:divBdr>
                <w:top w:val="none" w:sz="0" w:space="0" w:color="auto"/>
                <w:left w:val="none" w:sz="0" w:space="0" w:color="auto"/>
                <w:bottom w:val="none" w:sz="0" w:space="0" w:color="auto"/>
                <w:right w:val="none" w:sz="0" w:space="0" w:color="auto"/>
              </w:divBdr>
            </w:div>
            <w:div w:id="1892497696">
              <w:marLeft w:val="360"/>
              <w:marRight w:val="0"/>
              <w:marTop w:val="0"/>
              <w:marBottom w:val="0"/>
              <w:divBdr>
                <w:top w:val="none" w:sz="0" w:space="0" w:color="auto"/>
                <w:left w:val="none" w:sz="0" w:space="0" w:color="auto"/>
                <w:bottom w:val="none" w:sz="0" w:space="0" w:color="auto"/>
                <w:right w:val="none" w:sz="0" w:space="0" w:color="auto"/>
              </w:divBdr>
            </w:div>
          </w:divsChild>
        </w:div>
        <w:div w:id="2000109429">
          <w:marLeft w:val="360"/>
          <w:marRight w:val="0"/>
          <w:marTop w:val="72"/>
          <w:marBottom w:val="72"/>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powiat-tomaszowski.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E3CD7-A856-431E-83C8-15A9AB6C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29</Pages>
  <Words>13247</Words>
  <Characters>79487</Characters>
  <Application>Microsoft Office Word</Application>
  <DocSecurity>0</DocSecurity>
  <Lines>662</Lines>
  <Paragraphs>185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92549</CharactersWithSpaces>
  <SharedDoc>false</SharedDoc>
  <HLinks>
    <vt:vector size="24" baseType="variant">
      <vt:variant>
        <vt:i4>458838</vt:i4>
      </vt:variant>
      <vt:variant>
        <vt:i4>9</vt:i4>
      </vt:variant>
      <vt:variant>
        <vt:i4>0</vt:i4>
      </vt:variant>
      <vt:variant>
        <vt:i4>5</vt:i4>
      </vt:variant>
      <vt:variant>
        <vt:lpwstr>https://sip.lex.pl/</vt:lpwstr>
      </vt:variant>
      <vt:variant>
        <vt:lpwstr>/document/67894791?cm=DOCUMENT</vt:lpwstr>
      </vt:variant>
      <vt:variant>
        <vt:i4>983132</vt:i4>
      </vt:variant>
      <vt:variant>
        <vt:i4>6</vt:i4>
      </vt:variant>
      <vt:variant>
        <vt:i4>0</vt:i4>
      </vt:variant>
      <vt:variant>
        <vt:i4>5</vt:i4>
      </vt:variant>
      <vt:variant>
        <vt:lpwstr>https://sip.lex.pl/</vt:lpwstr>
      </vt:variant>
      <vt:variant>
        <vt:lpwstr>/document/68413980?cm=DOCUMENT</vt:lpwstr>
      </vt:variant>
      <vt:variant>
        <vt:i4>393299</vt:i4>
      </vt:variant>
      <vt:variant>
        <vt:i4>3</vt:i4>
      </vt:variant>
      <vt:variant>
        <vt:i4>0</vt:i4>
      </vt:variant>
      <vt:variant>
        <vt:i4>5</vt:i4>
      </vt:variant>
      <vt:variant>
        <vt:lpwstr>https://sip.lex.pl/</vt:lpwstr>
      </vt:variant>
      <vt:variant>
        <vt:lpwstr>/document/68413979?cm=DOCUMENT</vt:lpwstr>
      </vt:variant>
      <vt:variant>
        <vt:i4>524306</vt:i4>
      </vt:variant>
      <vt:variant>
        <vt:i4>0</vt:i4>
      </vt:variant>
      <vt:variant>
        <vt:i4>0</vt:i4>
      </vt:variant>
      <vt:variant>
        <vt:i4>5</vt:i4>
      </vt:variant>
      <vt:variant>
        <vt:lpwstr>https://sip.lex.pl/</vt:lpwstr>
      </vt:variant>
      <vt:variant>
        <vt:lpwstr>/document/17099384?unitId=art(258)&amp;cm=DOCUMENT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Koziarski</dc:creator>
  <cp:lastModifiedBy>Monika Cajdler</cp:lastModifiedBy>
  <cp:revision>323</cp:revision>
  <cp:lastPrinted>2026-02-16T12:09:00Z</cp:lastPrinted>
  <dcterms:created xsi:type="dcterms:W3CDTF">2026-02-16T07:06:00Z</dcterms:created>
  <dcterms:modified xsi:type="dcterms:W3CDTF">2026-03-04T13:03:00Z</dcterms:modified>
</cp:coreProperties>
</file>